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F7F46" w:rsidP="00AF5B07" w:rsidRDefault="00BF7F46" w14:paraId="2B85F4EA" w14:textId="77777777">
      <w:pPr>
        <w:spacing w:line="480" w:lineRule="auto"/>
        <w:ind w:right="-41"/>
        <w:jc w:val="center"/>
        <w:rPr>
          <w:b/>
          <w:szCs w:val="20"/>
        </w:rPr>
      </w:pPr>
      <w:bookmarkStart w:name="_Hlk84333852" w:id="0"/>
    </w:p>
    <w:p w:rsidR="00BF7F46" w:rsidP="00AF5B07" w:rsidRDefault="00BF7F46" w14:paraId="4D118DB9" w14:textId="77777777">
      <w:pPr>
        <w:ind w:right="-41"/>
        <w:rPr>
          <w:rFonts w:ascii="Arial" w:hAnsi="Arial"/>
        </w:rPr>
      </w:pPr>
    </w:p>
    <w:p w:rsidRPr="006A269E" w:rsidR="00BF7F46" w:rsidP="00AF5B07" w:rsidRDefault="00BF7F46" w14:paraId="3576CE72"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rPr>
      </w:pPr>
    </w:p>
    <w:p w:rsidRPr="006A269E" w:rsidR="00BF7F46" w:rsidP="00AF5B07" w:rsidRDefault="00BF7F46" w14:paraId="29DAB5E5"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rPr>
      </w:pPr>
    </w:p>
    <w:p w:rsidR="00BF7F46" w:rsidP="00AF5B07" w:rsidRDefault="00BF7F46" w14:paraId="4680DACC"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sz w:val="28"/>
          <w:szCs w:val="28"/>
        </w:rPr>
      </w:pPr>
      <w:r>
        <w:rPr>
          <w:rFonts w:ascii="Arial" w:hAnsi="Arial" w:cs="Arial"/>
          <w:b/>
          <w:noProof/>
          <w:sz w:val="28"/>
          <w:szCs w:val="28"/>
        </w:rPr>
        <w:drawing>
          <wp:inline distT="0" distB="0" distL="0" distR="0" wp14:anchorId="12453CB4" wp14:editId="05367E6A">
            <wp:extent cx="1665302" cy="493146"/>
            <wp:effectExtent l="0" t="0" r="0" b="254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636" cy="498871"/>
                    </a:xfrm>
                    <a:prstGeom prst="rect">
                      <a:avLst/>
                    </a:prstGeom>
                  </pic:spPr>
                </pic:pic>
              </a:graphicData>
            </a:graphic>
          </wp:inline>
        </w:drawing>
      </w:r>
    </w:p>
    <w:p w:rsidRPr="00E316A9" w:rsidR="00BF7F46" w:rsidP="00AF5B07" w:rsidRDefault="00BF7F46" w14:paraId="58569E52"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sz w:val="28"/>
          <w:szCs w:val="28"/>
        </w:rPr>
      </w:pPr>
    </w:p>
    <w:p w:rsidRPr="00464D02" w:rsidR="00BF7F46" w:rsidP="00AF5B07" w:rsidRDefault="00BF7F46" w14:paraId="0E04A44E"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sz w:val="60"/>
          <w:szCs w:val="60"/>
        </w:rPr>
      </w:pPr>
      <w:r w:rsidRPr="00464D02">
        <w:rPr>
          <w:rFonts w:ascii="Arial" w:hAnsi="Arial" w:cs="Arial"/>
          <w:b/>
          <w:sz w:val="60"/>
          <w:szCs w:val="60"/>
        </w:rPr>
        <w:t>The Writing Centre</w:t>
      </w:r>
    </w:p>
    <w:p w:rsidR="00BF7F46" w:rsidP="00AF5B07" w:rsidRDefault="00BF7F46" w14:paraId="6320091E"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sz w:val="32"/>
          <w:szCs w:val="32"/>
        </w:rPr>
      </w:pPr>
    </w:p>
    <w:p w:rsidR="00BF7F46" w:rsidP="00AF5B07" w:rsidRDefault="00BF7F46" w14:paraId="5F0ABA5C"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sz w:val="32"/>
          <w:szCs w:val="32"/>
        </w:rPr>
      </w:pPr>
    </w:p>
    <w:p w:rsidRPr="00DD68F0" w:rsidR="00BF7F46" w:rsidP="00AF5B07" w:rsidRDefault="00BF7F46" w14:paraId="399C3BEE"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sz w:val="32"/>
          <w:szCs w:val="32"/>
        </w:rPr>
      </w:pPr>
    </w:p>
    <w:p w:rsidRPr="00464D02" w:rsidR="00BF7F46" w:rsidP="00AF5B07" w:rsidRDefault="00BF7F46" w14:paraId="39B3F181"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sz w:val="48"/>
          <w:szCs w:val="44"/>
        </w:rPr>
      </w:pPr>
      <w:r>
        <w:rPr>
          <w:rFonts w:ascii="Arial" w:hAnsi="Arial" w:cs="Arial"/>
          <w:b/>
          <w:sz w:val="48"/>
          <w:szCs w:val="44"/>
        </w:rPr>
        <w:t>APA</w:t>
      </w:r>
      <w:r w:rsidRPr="00464D02">
        <w:rPr>
          <w:rFonts w:ascii="Arial" w:hAnsi="Arial" w:cs="Arial"/>
          <w:b/>
          <w:sz w:val="48"/>
          <w:szCs w:val="44"/>
        </w:rPr>
        <w:t xml:space="preserve"> Style Guide  </w:t>
      </w:r>
    </w:p>
    <w:p w:rsidR="00BF7F46" w:rsidP="00AF5B07" w:rsidRDefault="00BF7F46" w14:paraId="4744A5C0"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sz w:val="16"/>
          <w:szCs w:val="16"/>
        </w:rPr>
      </w:pPr>
    </w:p>
    <w:p w:rsidRPr="006A269E" w:rsidR="00BF7F46" w:rsidP="00AF5B07" w:rsidRDefault="00BF7F46" w14:paraId="2F977FF5" w14:textId="77777777">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sz w:val="16"/>
          <w:szCs w:val="16"/>
        </w:rPr>
      </w:pPr>
    </w:p>
    <w:p w:rsidRPr="00E316A9" w:rsidR="00BF7F46" w:rsidP="00AF5B07" w:rsidRDefault="00BF7F46" w14:paraId="62149F3C" w14:textId="019DD4A9">
      <w:pPr>
        <w:pBdr>
          <w:top w:val="threeDEmboss" w:color="auto" w:sz="18" w:space="1"/>
          <w:left w:val="threeDEmboss" w:color="auto" w:sz="18" w:space="4"/>
          <w:bottom w:val="threeDEngrave" w:color="auto" w:sz="18" w:space="1"/>
          <w:right w:val="threeDEngrave" w:color="auto" w:sz="18" w:space="4"/>
        </w:pBdr>
        <w:ind w:right="-41"/>
        <w:jc w:val="center"/>
        <w:rPr>
          <w:rFonts w:ascii="Arial" w:hAnsi="Arial" w:cs="Arial"/>
          <w:b/>
          <w:caps/>
          <w:sz w:val="32"/>
          <w:szCs w:val="32"/>
        </w:rPr>
      </w:pPr>
      <w:r>
        <w:rPr>
          <w:rFonts w:ascii="Arial" w:hAnsi="Arial" w:cs="Arial"/>
          <w:b/>
          <w:sz w:val="32"/>
          <w:szCs w:val="32"/>
        </w:rPr>
        <w:t>Sociology Department</w:t>
      </w:r>
    </w:p>
    <w:p w:rsidR="00BF7F46" w:rsidP="00AF5B07" w:rsidRDefault="00BF7F46" w14:paraId="4C2DBAB4" w14:textId="77777777">
      <w:pPr>
        <w:pBdr>
          <w:top w:val="threeDEmboss" w:color="auto" w:sz="18" w:space="1"/>
          <w:left w:val="threeDEmboss" w:color="auto" w:sz="18" w:space="4"/>
          <w:bottom w:val="threeDEngrave" w:color="auto" w:sz="18" w:space="1"/>
          <w:right w:val="threeDEngrave" w:color="auto" w:sz="18" w:space="4"/>
        </w:pBdr>
        <w:ind w:right="-41"/>
        <w:jc w:val="center"/>
      </w:pPr>
    </w:p>
    <w:p w:rsidR="00BF7F46" w:rsidP="00AF5B07" w:rsidRDefault="00BF7F46" w14:paraId="1160798A" w14:textId="77777777">
      <w:pPr>
        <w:pBdr>
          <w:top w:val="threeDEmboss" w:color="auto" w:sz="18" w:space="1"/>
          <w:left w:val="threeDEmboss" w:color="auto" w:sz="18" w:space="4"/>
          <w:bottom w:val="threeDEngrave" w:color="auto" w:sz="18" w:space="1"/>
          <w:right w:val="threeDEngrave" w:color="auto" w:sz="18" w:space="4"/>
        </w:pBdr>
        <w:ind w:right="-41"/>
      </w:pPr>
    </w:p>
    <w:p w:rsidR="00BF7F46" w:rsidP="00AF5B07" w:rsidRDefault="00BF7F46" w14:paraId="3D23570F" w14:textId="77777777">
      <w:pPr>
        <w:pBdr>
          <w:top w:val="threeDEmboss" w:color="auto" w:sz="18" w:space="1"/>
          <w:left w:val="threeDEmboss" w:color="auto" w:sz="18" w:space="4"/>
          <w:bottom w:val="threeDEngrave" w:color="auto" w:sz="18" w:space="1"/>
          <w:right w:val="threeDEngrave" w:color="auto" w:sz="18" w:space="4"/>
        </w:pBdr>
        <w:ind w:right="-41"/>
      </w:pPr>
    </w:p>
    <w:p w:rsidR="00BF7F46" w:rsidP="00AF5B07" w:rsidRDefault="00BF7F46" w14:paraId="0FCFAF92" w14:textId="77777777">
      <w:pPr>
        <w:pBdr>
          <w:top w:val="threeDEmboss" w:color="auto" w:sz="18" w:space="1"/>
          <w:left w:val="threeDEmboss" w:color="auto" w:sz="18" w:space="4"/>
          <w:bottom w:val="threeDEngrave" w:color="auto" w:sz="18" w:space="1"/>
          <w:right w:val="threeDEngrave" w:color="auto" w:sz="18" w:space="4"/>
        </w:pBdr>
        <w:ind w:right="-41"/>
      </w:pPr>
    </w:p>
    <w:p w:rsidR="00BF7F46" w:rsidP="00AF5B07" w:rsidRDefault="00BF7F46" w14:paraId="2D8F34B4" w14:textId="77777777">
      <w:pPr>
        <w:pBdr>
          <w:top w:val="threeDEmboss" w:color="auto" w:sz="18" w:space="1"/>
          <w:left w:val="threeDEmboss" w:color="auto" w:sz="18" w:space="4"/>
          <w:bottom w:val="threeDEngrave" w:color="auto" w:sz="18" w:space="1"/>
          <w:right w:val="threeDEngrave" w:color="auto" w:sz="18" w:space="4"/>
        </w:pBdr>
        <w:ind w:right="-41"/>
      </w:pPr>
    </w:p>
    <w:p w:rsidR="00BF7F46" w:rsidP="00AF5B07" w:rsidRDefault="00BF7F46" w14:paraId="69E5ADDD" w14:textId="77777777">
      <w:pPr>
        <w:pBdr>
          <w:top w:val="threeDEmboss" w:color="auto" w:sz="18" w:space="1"/>
          <w:left w:val="threeDEmboss" w:color="auto" w:sz="18" w:space="4"/>
          <w:bottom w:val="threeDEngrave" w:color="auto" w:sz="18" w:space="1"/>
          <w:right w:val="threeDEngrave" w:color="auto" w:sz="18" w:space="4"/>
        </w:pBdr>
        <w:ind w:right="-41"/>
      </w:pPr>
    </w:p>
    <w:p w:rsidRPr="00E316A9" w:rsidR="00BF7F46" w:rsidP="00AF5B07" w:rsidRDefault="00BF7F46" w14:paraId="2B4BD446" w14:textId="77777777">
      <w:pPr>
        <w:pBdr>
          <w:top w:val="threeDEmboss" w:color="auto" w:sz="18" w:space="1"/>
          <w:left w:val="threeDEmboss" w:color="auto" w:sz="18" w:space="4"/>
          <w:bottom w:val="threeDEngrave" w:color="auto" w:sz="18" w:space="1"/>
          <w:right w:val="threeDEngrave" w:color="auto" w:sz="18" w:space="4"/>
        </w:pBdr>
        <w:ind w:right="-41"/>
      </w:pPr>
    </w:p>
    <w:p w:rsidR="00BF7F46" w:rsidP="00AF5B07" w:rsidRDefault="00BF7F46" w14:paraId="171B44DE" w14:textId="77777777">
      <w:pPr>
        <w:pBdr>
          <w:top w:val="threeDEmboss" w:color="auto" w:sz="18" w:space="1"/>
          <w:left w:val="threeDEmboss" w:color="auto" w:sz="18" w:space="4"/>
          <w:bottom w:val="threeDEngrave" w:color="auto" w:sz="18" w:space="1"/>
          <w:right w:val="threeDEngrave" w:color="auto" w:sz="18" w:space="4"/>
        </w:pBdr>
        <w:ind w:right="-41"/>
        <w:jc w:val="center"/>
      </w:pPr>
    </w:p>
    <w:p w:rsidR="00BF7F46" w:rsidP="00AF5B07" w:rsidRDefault="00BF7F46" w14:paraId="0C2DBE69" w14:textId="77777777">
      <w:pPr>
        <w:pBdr>
          <w:top w:val="threeDEmboss" w:color="auto" w:sz="18" w:space="1"/>
          <w:left w:val="threeDEmboss" w:color="auto" w:sz="18" w:space="4"/>
          <w:bottom w:val="threeDEngrave" w:color="auto" w:sz="18" w:space="1"/>
          <w:right w:val="threeDEngrave" w:color="auto" w:sz="18" w:space="4"/>
        </w:pBdr>
        <w:ind w:right="-41"/>
      </w:pPr>
    </w:p>
    <w:p w:rsidR="00BF7F46" w:rsidP="00AF5B07" w:rsidRDefault="00BF7F46" w14:paraId="51EE79BE" w14:textId="77777777">
      <w:pPr>
        <w:pBdr>
          <w:top w:val="threeDEmboss" w:color="auto" w:sz="18" w:space="1"/>
          <w:left w:val="threeDEmboss" w:color="auto" w:sz="18" w:space="4"/>
          <w:bottom w:val="threeDEngrave" w:color="auto" w:sz="18" w:space="1"/>
          <w:right w:val="threeDEngrave" w:color="auto" w:sz="18" w:space="4"/>
        </w:pBdr>
        <w:ind w:right="-41"/>
        <w:jc w:val="center"/>
      </w:pPr>
    </w:p>
    <w:p w:rsidRPr="00464D02" w:rsidR="00BF7F46" w:rsidP="0B4D73E6" w:rsidRDefault="0EB3A97A" w14:paraId="44C13F52" w14:textId="41ABF7E4">
      <w:pPr>
        <w:pBdr>
          <w:top w:val="threeDEmboss" w:color="FF000000" w:sz="18" w:space="1"/>
          <w:left w:val="threeDEmboss" w:color="FF000000" w:sz="18" w:space="4"/>
          <w:bottom w:val="threeDEngrave" w:color="FF000000" w:sz="18" w:space="1"/>
          <w:right w:val="threeDEngrave" w:color="FF000000" w:sz="18" w:space="4"/>
        </w:pBdr>
        <w:ind w:right="-41"/>
        <w:jc w:val="center"/>
        <w:rPr>
          <w:b w:val="1"/>
          <w:bCs w:val="1"/>
          <w:i w:val="1"/>
          <w:iCs w:val="1"/>
          <w:sz w:val="18"/>
          <w:szCs w:val="18"/>
        </w:rPr>
      </w:pPr>
      <w:r w:rsidRPr="0B4D73E6" w:rsidR="6EA83CFB">
        <w:rPr>
          <w:b w:val="1"/>
          <w:bCs w:val="1"/>
          <w:i w:val="1"/>
          <w:iCs w:val="1"/>
          <w:sz w:val="18"/>
          <w:szCs w:val="18"/>
        </w:rPr>
        <w:t>January 2023</w:t>
      </w:r>
    </w:p>
    <w:p w:rsidR="00BF7F46" w:rsidP="00AF5B07" w:rsidRDefault="00BF7F46" w14:paraId="44A709B3" w14:textId="77777777">
      <w:pPr>
        <w:pBdr>
          <w:top w:val="threeDEmboss" w:color="auto" w:sz="18" w:space="1"/>
          <w:left w:val="threeDEmboss" w:color="auto" w:sz="18" w:space="4"/>
          <w:bottom w:val="threeDEngrave" w:color="auto" w:sz="18" w:space="1"/>
          <w:right w:val="threeDEngrave" w:color="auto" w:sz="18" w:space="4"/>
        </w:pBdr>
        <w:ind w:right="-41"/>
        <w:jc w:val="center"/>
        <w:rPr>
          <w:b/>
          <w:i/>
          <w:sz w:val="22"/>
          <w:szCs w:val="28"/>
        </w:rPr>
      </w:pPr>
    </w:p>
    <w:p w:rsidR="00BF7F46" w:rsidP="00AF5B07" w:rsidRDefault="00BF7F46" w14:paraId="572BFADB" w14:textId="77777777">
      <w:pPr>
        <w:pBdr>
          <w:top w:val="threeDEmboss" w:color="auto" w:sz="18" w:space="1"/>
          <w:left w:val="threeDEmboss" w:color="auto" w:sz="18" w:space="4"/>
          <w:bottom w:val="threeDEngrave" w:color="auto" w:sz="18" w:space="1"/>
          <w:right w:val="threeDEngrave" w:color="auto" w:sz="18" w:space="4"/>
        </w:pBdr>
        <w:ind w:right="-41"/>
        <w:jc w:val="center"/>
        <w:rPr>
          <w:b/>
          <w:i/>
          <w:sz w:val="22"/>
          <w:szCs w:val="28"/>
        </w:rPr>
      </w:pPr>
    </w:p>
    <w:p w:rsidRPr="00B95B2D" w:rsidR="00BF7F46" w:rsidP="00AF5B07" w:rsidRDefault="00BF7F46" w14:paraId="4D4393CD" w14:textId="77777777">
      <w:pPr>
        <w:pBdr>
          <w:top w:val="threeDEmboss" w:color="auto" w:sz="18" w:space="1"/>
          <w:left w:val="threeDEmboss" w:color="auto" w:sz="18" w:space="4"/>
          <w:bottom w:val="threeDEngrave" w:color="auto" w:sz="18" w:space="1"/>
          <w:right w:val="threeDEngrave" w:color="auto" w:sz="18" w:space="4"/>
        </w:pBdr>
        <w:ind w:right="-41"/>
        <w:jc w:val="center"/>
        <w:rPr>
          <w:b/>
          <w:i/>
          <w:sz w:val="22"/>
          <w:szCs w:val="28"/>
        </w:rPr>
      </w:pPr>
    </w:p>
    <w:p w:rsidR="00BF7F46" w:rsidP="00AF5B07" w:rsidRDefault="00BF7F46" w14:paraId="3489FD0F" w14:textId="77777777">
      <w:pPr>
        <w:spacing w:after="240"/>
        <w:ind w:right="-41"/>
        <w:jc w:val="center"/>
        <w:rPr>
          <w:b/>
          <w:sz w:val="22"/>
          <w:szCs w:val="22"/>
        </w:rPr>
      </w:pPr>
    </w:p>
    <w:p w:rsidR="00BF7F46" w:rsidP="00AF5B07" w:rsidRDefault="00BF7F46" w14:paraId="2CBDFD45" w14:textId="77777777">
      <w:pPr>
        <w:ind w:right="-41"/>
        <w:rPr>
          <w:b/>
          <w:sz w:val="22"/>
          <w:szCs w:val="22"/>
        </w:rPr>
      </w:pPr>
    </w:p>
    <w:p w:rsidR="00BF7F46" w:rsidP="00AF5B07" w:rsidRDefault="00BF7F46" w14:paraId="0FAA0B39" w14:textId="77777777">
      <w:pPr>
        <w:ind w:right="-41"/>
        <w:rPr>
          <w:b/>
          <w:sz w:val="22"/>
          <w:szCs w:val="22"/>
        </w:rPr>
      </w:pPr>
    </w:p>
    <w:p w:rsidR="00BF7F46" w:rsidP="00AF5B07" w:rsidRDefault="00BF7F46" w14:paraId="35E6C2FF" w14:textId="4F3A19C1">
      <w:pPr>
        <w:ind w:right="-41"/>
        <w:rPr>
          <w:b/>
          <w:szCs w:val="32"/>
        </w:rPr>
      </w:pPr>
    </w:p>
    <w:p w:rsidR="00BF7F46" w:rsidP="00AF5B07" w:rsidRDefault="00BF7F46" w14:paraId="02FAD543" w14:textId="6BD41E24">
      <w:pPr>
        <w:ind w:right="-41"/>
        <w:rPr>
          <w:b/>
          <w:szCs w:val="32"/>
        </w:rPr>
      </w:pPr>
    </w:p>
    <w:p w:rsidR="00BF7F46" w:rsidP="00AF5B07" w:rsidRDefault="00BF7F46" w14:paraId="43952AC4" w14:textId="77777777">
      <w:pPr>
        <w:ind w:right="-41"/>
        <w:rPr>
          <w:b/>
          <w:szCs w:val="32"/>
        </w:rPr>
      </w:pPr>
    </w:p>
    <w:p w:rsidRPr="00E316A9" w:rsidR="00BF7F46" w:rsidP="00AF5B07" w:rsidRDefault="00BF7F46" w14:paraId="387AE8C8" w14:textId="42CFB886">
      <w:pPr>
        <w:ind w:right="-41"/>
        <w:jc w:val="both"/>
        <w:rPr>
          <w:b/>
          <w:szCs w:val="32"/>
        </w:rPr>
      </w:pPr>
      <w:r>
        <w:rPr>
          <w:b/>
          <w:szCs w:val="32"/>
        </w:rPr>
        <w:t>Preface</w:t>
      </w:r>
      <w:r w:rsidRPr="00E316A9">
        <w:rPr>
          <w:b/>
          <w:szCs w:val="32"/>
        </w:rPr>
        <w:t>:</w:t>
      </w:r>
    </w:p>
    <w:p w:rsidRPr="00E316A9" w:rsidR="00BF7F46" w:rsidP="00AF5B07" w:rsidRDefault="00BF7F46" w14:paraId="5E41171F" w14:textId="77777777">
      <w:pPr>
        <w:ind w:right="-41"/>
        <w:jc w:val="center"/>
        <w:rPr>
          <w:b/>
          <w:szCs w:val="32"/>
        </w:rPr>
      </w:pPr>
    </w:p>
    <w:p w:rsidR="00BF7F46" w:rsidP="00AF5B07" w:rsidRDefault="00BF7F46" w14:paraId="0220F1A2" w14:textId="77777777">
      <w:pPr>
        <w:ind w:right="-41"/>
        <w:rPr>
          <w:szCs w:val="32"/>
        </w:rPr>
      </w:pPr>
      <w:r w:rsidRPr="00E316A9">
        <w:rPr>
          <w:szCs w:val="32"/>
        </w:rPr>
        <w:t xml:space="preserve">This handbook is an abridged style guide that </w:t>
      </w:r>
      <w:r>
        <w:rPr>
          <w:szCs w:val="32"/>
        </w:rPr>
        <w:t>is designed to serve</w:t>
      </w:r>
      <w:r w:rsidRPr="00E316A9">
        <w:rPr>
          <w:szCs w:val="32"/>
        </w:rPr>
        <w:t xml:space="preserve"> as a general reference</w:t>
      </w:r>
      <w:r>
        <w:rPr>
          <w:szCs w:val="32"/>
        </w:rPr>
        <w:t xml:space="preserve"> only</w:t>
      </w:r>
      <w:r w:rsidRPr="00E316A9">
        <w:rPr>
          <w:szCs w:val="32"/>
        </w:rPr>
        <w:t xml:space="preserve">. Some professors may have </w:t>
      </w:r>
      <w:r>
        <w:rPr>
          <w:szCs w:val="32"/>
        </w:rPr>
        <w:t>specific requirements that differ from what’s outlined here</w:t>
      </w:r>
      <w:r w:rsidRPr="00E316A9">
        <w:rPr>
          <w:szCs w:val="32"/>
        </w:rPr>
        <w:t>, so make sure to follow the information provided in your assignment outline</w:t>
      </w:r>
      <w:r>
        <w:rPr>
          <w:szCs w:val="32"/>
        </w:rPr>
        <w:t>s</w:t>
      </w:r>
      <w:r w:rsidRPr="00E316A9">
        <w:rPr>
          <w:szCs w:val="32"/>
        </w:rPr>
        <w:t xml:space="preserve"> and</w:t>
      </w:r>
      <w:r>
        <w:rPr>
          <w:szCs w:val="32"/>
        </w:rPr>
        <w:t xml:space="preserve"> to</w:t>
      </w:r>
      <w:r w:rsidRPr="00E316A9">
        <w:rPr>
          <w:szCs w:val="32"/>
        </w:rPr>
        <w:t xml:space="preserve"> check with your professor</w:t>
      </w:r>
      <w:r>
        <w:rPr>
          <w:szCs w:val="32"/>
        </w:rPr>
        <w:t>s</w:t>
      </w:r>
      <w:r w:rsidRPr="00E316A9">
        <w:rPr>
          <w:szCs w:val="32"/>
        </w:rPr>
        <w:t xml:space="preserve"> for clarification.  </w:t>
      </w:r>
    </w:p>
    <w:p w:rsidR="00BF7F46" w:rsidP="00AF5B07" w:rsidRDefault="00BF7F46" w14:paraId="44E28082" w14:textId="77777777">
      <w:pPr>
        <w:ind w:right="-41"/>
        <w:rPr>
          <w:szCs w:val="32"/>
        </w:rPr>
      </w:pPr>
    </w:p>
    <w:p w:rsidRPr="00D940F4" w:rsidR="00BF7F46" w:rsidP="00AF5B07" w:rsidRDefault="00BF7F46" w14:paraId="4068DEF5" w14:textId="77777777">
      <w:pPr>
        <w:ind w:right="-41"/>
        <w:rPr>
          <w:bCs/>
          <w:i/>
          <w:color w:val="000000"/>
        </w:rPr>
      </w:pPr>
      <w:r>
        <w:rPr>
          <w:szCs w:val="32"/>
        </w:rPr>
        <w:t>Guidelines given here are in accord with disciplinary standards in Political Science and draw on</w:t>
      </w:r>
      <w:r>
        <w:rPr>
          <w:i/>
          <w:iCs/>
          <w:szCs w:val="32"/>
        </w:rPr>
        <w:t xml:space="preserve"> </w:t>
      </w:r>
      <w:r>
        <w:rPr>
          <w:szCs w:val="32"/>
        </w:rPr>
        <w:t>the Publication Manual of the American Psychological Association, 7</w:t>
      </w:r>
      <w:r w:rsidRPr="00D940F4">
        <w:rPr>
          <w:szCs w:val="32"/>
          <w:vertAlign w:val="superscript"/>
        </w:rPr>
        <w:t>th</w:t>
      </w:r>
      <w:r>
        <w:rPr>
          <w:szCs w:val="32"/>
        </w:rPr>
        <w:t xml:space="preserve"> ed. (2019). This handbook, available at the Writing Centre, provides a more nuanced account of the APA approach to writing-style than is given here.</w:t>
      </w:r>
    </w:p>
    <w:p w:rsidR="00BF7F46" w:rsidP="00AF5B07" w:rsidRDefault="00BF7F46" w14:paraId="123E44C8" w14:textId="77777777">
      <w:pPr>
        <w:ind w:right="-41"/>
        <w:rPr>
          <w:szCs w:val="32"/>
        </w:rPr>
      </w:pPr>
    </w:p>
    <w:p w:rsidR="00BF7F46" w:rsidP="00AF5B07" w:rsidRDefault="00BF7F46" w14:paraId="79E17615" w14:textId="77777777">
      <w:pPr>
        <w:ind w:right="-41"/>
        <w:rPr>
          <w:szCs w:val="32"/>
        </w:rPr>
      </w:pPr>
      <w:r>
        <w:rPr>
          <w:szCs w:val="32"/>
        </w:rPr>
        <w:t xml:space="preserve">We also encourage students to have a look at SMU’s “Inclusive Language Statement,” available online — </w:t>
      </w:r>
      <w:hyperlink w:history="1" r:id="rId9">
        <w:r w:rsidRPr="00793181">
          <w:rPr>
            <w:rStyle w:val="Hyperlink"/>
            <w:szCs w:val="32"/>
          </w:rPr>
          <w:t>https://www.smu.ca/about/inclusive-language.html</w:t>
        </w:r>
      </w:hyperlink>
      <w:r>
        <w:rPr>
          <w:szCs w:val="32"/>
        </w:rPr>
        <w:t xml:space="preserve"> — a guide to using language respectfully and sensitively.</w:t>
      </w:r>
    </w:p>
    <w:p w:rsidR="00BF7F46" w:rsidP="00AF5B07" w:rsidRDefault="00BF7F46" w14:paraId="597C0421" w14:textId="77777777">
      <w:pPr>
        <w:ind w:right="-41"/>
        <w:rPr>
          <w:szCs w:val="32"/>
        </w:rPr>
      </w:pPr>
    </w:p>
    <w:p w:rsidRPr="00A70163" w:rsidR="00BF7F46" w:rsidP="00AF5B07" w:rsidRDefault="00BF7F46" w14:paraId="05B7539D" w14:textId="77777777">
      <w:pPr>
        <w:ind w:right="-41"/>
      </w:pPr>
      <w:r w:rsidRPr="00A70163">
        <w:t>Other helpful on-line resources:</w:t>
      </w:r>
    </w:p>
    <w:p w:rsidRPr="00A70163" w:rsidR="00BF7F46" w:rsidP="00AF5B07" w:rsidRDefault="00BF7F46" w14:paraId="650F578B" w14:textId="77777777">
      <w:pPr>
        <w:pStyle w:val="NormalWeb"/>
        <w:shd w:val="clear" w:color="auto" w:fill="FFFFFF"/>
        <w:spacing w:before="0" w:beforeAutospacing="0" w:after="0" w:afterAutospacing="0"/>
        <w:ind w:right="-41"/>
        <w:rPr>
          <w:rFonts w:ascii="Times New Roman" w:hAnsi="Times New Roman" w:cs="Times New Roman"/>
          <w:color w:val="222222"/>
          <w:sz w:val="24"/>
          <w:szCs w:val="24"/>
        </w:rPr>
      </w:pPr>
      <w:r w:rsidRPr="00A70163">
        <w:rPr>
          <w:rFonts w:ascii="Times New Roman" w:hAnsi="Times New Roman" w:cs="Times New Roman"/>
          <w:i/>
          <w:iCs/>
          <w:color w:val="222222"/>
          <w:sz w:val="24"/>
          <w:szCs w:val="24"/>
        </w:rPr>
        <w:t>• The Diversity Style Guide: </w:t>
      </w:r>
      <w:hyperlink w:history="1" r:id="rId10">
        <w:r w:rsidRPr="00A70163">
          <w:rPr>
            <w:rStyle w:val="Hyperlink"/>
            <w:rFonts w:ascii="Times New Roman" w:hAnsi="Times New Roman" w:cs="Times New Roman" w:eastAsiaTheme="minorEastAsia"/>
            <w:sz w:val="24"/>
            <w:szCs w:val="24"/>
          </w:rPr>
          <w:t>https://www.diversitystyleguide.com/</w:t>
        </w:r>
      </w:hyperlink>
    </w:p>
    <w:p w:rsidRPr="00A70163" w:rsidR="00BF7F46" w:rsidP="00AF5B07" w:rsidRDefault="00BF7F46" w14:paraId="189E6177" w14:textId="77777777">
      <w:pPr>
        <w:ind w:right="-41"/>
        <w:rPr>
          <w:i/>
          <w:iCs/>
        </w:rPr>
      </w:pPr>
      <w:r w:rsidRPr="00A70163">
        <w:t xml:space="preserve">• </w:t>
      </w:r>
      <w:r w:rsidRPr="00A70163">
        <w:rPr>
          <w:i/>
          <w:iCs/>
        </w:rPr>
        <w:t xml:space="preserve">Conscious Style Guide: Include | Empower | Respect: </w:t>
      </w:r>
    </w:p>
    <w:p w:rsidRPr="00A70163" w:rsidR="00BF7F46" w:rsidP="00AF5B07" w:rsidRDefault="00BF7F46" w14:paraId="0F0DD046" w14:textId="77777777">
      <w:pPr>
        <w:ind w:right="-41"/>
      </w:pPr>
      <w:r w:rsidRPr="00A70163">
        <w:rPr>
          <w:i/>
          <w:iCs/>
        </w:rPr>
        <w:tab/>
      </w:r>
      <w:hyperlink w:history="1" r:id="rId11">
        <w:r w:rsidRPr="00A70163">
          <w:rPr>
            <w:rStyle w:val="Hyperlink"/>
          </w:rPr>
          <w:t>https://consciousstyleguide.com/</w:t>
        </w:r>
      </w:hyperlink>
    </w:p>
    <w:p w:rsidRPr="00A70163" w:rsidR="00BF7F46" w:rsidP="00AF5B07" w:rsidRDefault="00BF7F46" w14:paraId="1FFBD031" w14:textId="77777777">
      <w:pPr>
        <w:ind w:right="-41"/>
      </w:pPr>
    </w:p>
    <w:p w:rsidRPr="00A70163" w:rsidR="00BF7F46" w:rsidP="00AF5B07" w:rsidRDefault="00BF7F46" w14:paraId="1A6EBB93" w14:textId="77777777">
      <w:pPr>
        <w:ind w:right="-41"/>
      </w:pPr>
      <w:r w:rsidRPr="00A70163">
        <w:t>And available on-line via the Patrick Power library and at the Writing Centre:</w:t>
      </w:r>
    </w:p>
    <w:p w:rsidRPr="00A70163" w:rsidR="00BF7F46" w:rsidP="00AF5B07" w:rsidRDefault="00BF7F46" w14:paraId="251EACBA" w14:textId="77777777">
      <w:pPr>
        <w:widowControl w:val="0"/>
        <w:autoSpaceDE w:val="0"/>
        <w:autoSpaceDN w:val="0"/>
        <w:adjustRightInd w:val="0"/>
        <w:ind w:right="-41"/>
        <w:rPr>
          <w:bCs/>
          <w:i/>
          <w:iCs/>
          <w:color w:val="000000"/>
        </w:rPr>
      </w:pPr>
      <w:r w:rsidRPr="00A70163">
        <w:rPr>
          <w:bCs/>
          <w:color w:val="000000"/>
        </w:rPr>
        <w:t xml:space="preserve">• </w:t>
      </w:r>
      <w:r w:rsidRPr="00A70163">
        <w:rPr>
          <w:bCs/>
          <w:i/>
          <w:iCs/>
          <w:color w:val="000000"/>
        </w:rPr>
        <w:t xml:space="preserve">Elements of Indigenous Style: A Guide for Writing </w:t>
      </w:r>
      <w:proofErr w:type="gramStart"/>
      <w:r w:rsidRPr="00A70163">
        <w:rPr>
          <w:bCs/>
          <w:i/>
          <w:iCs/>
          <w:color w:val="000000"/>
        </w:rPr>
        <w:t>By</w:t>
      </w:r>
      <w:proofErr w:type="gramEnd"/>
      <w:r w:rsidRPr="00A70163">
        <w:rPr>
          <w:bCs/>
          <w:i/>
          <w:iCs/>
          <w:color w:val="000000"/>
        </w:rPr>
        <w:t xml:space="preserve"> and About </w:t>
      </w:r>
    </w:p>
    <w:p w:rsidRPr="00A70163" w:rsidR="00BF7F46" w:rsidP="00AF5B07" w:rsidRDefault="00BF7F46" w14:paraId="24D5297F" w14:textId="77777777">
      <w:pPr>
        <w:widowControl w:val="0"/>
        <w:autoSpaceDE w:val="0"/>
        <w:autoSpaceDN w:val="0"/>
        <w:adjustRightInd w:val="0"/>
        <w:ind w:right="-41"/>
        <w:rPr>
          <w:bCs/>
          <w:color w:val="000000"/>
        </w:rPr>
      </w:pPr>
      <w:r w:rsidRPr="00A70163">
        <w:rPr>
          <w:bCs/>
          <w:i/>
          <w:iCs/>
          <w:color w:val="000000"/>
        </w:rPr>
        <w:tab/>
      </w:r>
      <w:r w:rsidRPr="00A70163">
        <w:rPr>
          <w:bCs/>
          <w:i/>
          <w:iCs/>
          <w:color w:val="000000"/>
        </w:rPr>
        <w:t xml:space="preserve">Indigenous Peoples, </w:t>
      </w:r>
      <w:r w:rsidRPr="00A70163">
        <w:rPr>
          <w:bCs/>
          <w:color w:val="000000"/>
        </w:rPr>
        <w:t xml:space="preserve">by Gregory </w:t>
      </w:r>
      <w:proofErr w:type="spellStart"/>
      <w:r w:rsidRPr="00A70163">
        <w:rPr>
          <w:bCs/>
          <w:color w:val="000000"/>
        </w:rPr>
        <w:t>Younging</w:t>
      </w:r>
      <w:proofErr w:type="spellEnd"/>
    </w:p>
    <w:p w:rsidR="00BF7F46" w:rsidP="00AF5B07" w:rsidRDefault="00BF7F46" w14:paraId="20A5C362" w14:textId="77777777">
      <w:pPr>
        <w:spacing w:line="480" w:lineRule="auto"/>
        <w:ind w:right="-41"/>
        <w:jc w:val="center"/>
        <w:rPr>
          <w:sz w:val="22"/>
          <w:szCs w:val="22"/>
        </w:rPr>
      </w:pPr>
    </w:p>
    <w:bookmarkEnd w:id="0"/>
    <w:p w:rsidR="00BF7F46" w:rsidP="00AF5B07" w:rsidRDefault="00BF7F46" w14:paraId="10B6FCB1" w14:textId="77777777">
      <w:pPr>
        <w:ind w:left="-360" w:right="-41"/>
        <w:jc w:val="center"/>
        <w:rPr>
          <w:b/>
          <w:smallCaps/>
          <w:sz w:val="30"/>
          <w:szCs w:val="30"/>
        </w:rPr>
      </w:pPr>
    </w:p>
    <w:p w:rsidR="00BF7F46" w:rsidP="00AF5B07" w:rsidRDefault="00BF7F46" w14:paraId="07CD3711" w14:textId="77777777">
      <w:pPr>
        <w:ind w:left="-360" w:right="-41"/>
        <w:jc w:val="center"/>
        <w:rPr>
          <w:b/>
          <w:smallCaps/>
          <w:sz w:val="30"/>
          <w:szCs w:val="30"/>
        </w:rPr>
      </w:pPr>
    </w:p>
    <w:p w:rsidR="00BF7F46" w:rsidP="00AF5B07" w:rsidRDefault="00BF7F46" w14:paraId="5D6BCE59" w14:textId="77777777">
      <w:pPr>
        <w:ind w:left="-360" w:right="-41"/>
        <w:jc w:val="center"/>
        <w:rPr>
          <w:b/>
          <w:smallCaps/>
          <w:sz w:val="30"/>
          <w:szCs w:val="30"/>
        </w:rPr>
      </w:pPr>
    </w:p>
    <w:p w:rsidR="007D1BF5" w:rsidP="0046095E" w:rsidRDefault="0046095E" w14:paraId="5621490C" w14:textId="5AC7B635">
      <w:pPr>
        <w:ind w:left="-360" w:right="-41"/>
        <w:jc w:val="center"/>
        <w:rPr>
          <w:b/>
          <w:bCs/>
          <w:smallCaps/>
          <w:sz w:val="30"/>
          <w:szCs w:val="30"/>
        </w:rPr>
      </w:pPr>
      <w:r w:rsidRPr="0046095E">
        <w:rPr>
          <w:b/>
          <w:bCs/>
          <w:smallCaps/>
          <w:sz w:val="30"/>
          <w:szCs w:val="30"/>
        </w:rPr>
        <w:lastRenderedPageBreak/>
        <w:t>Table of Contents</w:t>
      </w:r>
    </w:p>
    <w:p w:rsidRPr="0046095E" w:rsidR="0046095E" w:rsidP="0046095E" w:rsidRDefault="0046095E" w14:paraId="3AA5EAAB" w14:textId="77777777">
      <w:pPr>
        <w:ind w:left="-360" w:right="-41"/>
        <w:jc w:val="center"/>
        <w:rPr>
          <w:b/>
          <w:bCs/>
          <w:smallCaps/>
          <w:sz w:val="30"/>
          <w:szCs w:val="30"/>
        </w:rPr>
      </w:pPr>
    </w:p>
    <w:p w:rsidR="0046095E" w:rsidRDefault="0046095E" w14:paraId="3E07ED14" w14:textId="3E9EF422">
      <w:pPr>
        <w:pStyle w:val="TOC1"/>
        <w:tabs>
          <w:tab w:val="right" w:leader="dot" w:pos="6470"/>
        </w:tabs>
        <w:rPr>
          <w:rFonts w:asciiTheme="minorHAnsi" w:hAnsiTheme="minorHAnsi" w:eastAsiaTheme="minorEastAsia" w:cstheme="minorBidi"/>
          <w:b w:val="0"/>
          <w:smallCaps w:val="0"/>
          <w:noProof/>
          <w:sz w:val="22"/>
          <w:szCs w:val="22"/>
          <w:lang w:val="en-CA" w:eastAsia="en-CA"/>
        </w:rPr>
      </w:pPr>
      <w:r>
        <w:rPr>
          <w:sz w:val="26"/>
          <w:szCs w:val="26"/>
        </w:rPr>
        <w:fldChar w:fldCharType="begin"/>
      </w:r>
      <w:r>
        <w:rPr>
          <w:sz w:val="26"/>
          <w:szCs w:val="26"/>
        </w:rPr>
        <w:instrText xml:space="preserve"> TOC \o "1-3" \h \z \u </w:instrText>
      </w:r>
      <w:r>
        <w:rPr>
          <w:sz w:val="26"/>
          <w:szCs w:val="26"/>
        </w:rPr>
        <w:fldChar w:fldCharType="separate"/>
      </w:r>
      <w:hyperlink w:history="1" w:anchor="_Toc84493713">
        <w:r w:rsidRPr="007A2C5C">
          <w:rPr>
            <w:rStyle w:val="Hyperlink"/>
            <w:noProof/>
          </w:rPr>
          <w:t>Formatting an Essay or Term Paper</w:t>
        </w:r>
        <w:r>
          <w:rPr>
            <w:noProof/>
            <w:webHidden/>
          </w:rPr>
          <w:tab/>
        </w:r>
        <w:r>
          <w:rPr>
            <w:noProof/>
            <w:webHidden/>
          </w:rPr>
          <w:fldChar w:fldCharType="begin"/>
        </w:r>
        <w:r>
          <w:rPr>
            <w:noProof/>
            <w:webHidden/>
          </w:rPr>
          <w:instrText xml:space="preserve"> PAGEREF _Toc84493713 \h </w:instrText>
        </w:r>
        <w:r>
          <w:rPr>
            <w:noProof/>
            <w:webHidden/>
          </w:rPr>
        </w:r>
        <w:r>
          <w:rPr>
            <w:noProof/>
            <w:webHidden/>
          </w:rPr>
          <w:fldChar w:fldCharType="separate"/>
        </w:r>
        <w:r w:rsidR="0057448F">
          <w:rPr>
            <w:noProof/>
            <w:webHidden/>
          </w:rPr>
          <w:t>1</w:t>
        </w:r>
        <w:r>
          <w:rPr>
            <w:noProof/>
            <w:webHidden/>
          </w:rPr>
          <w:fldChar w:fldCharType="end"/>
        </w:r>
      </w:hyperlink>
    </w:p>
    <w:p w:rsidR="0046095E" w:rsidRDefault="00DB4E97" w14:paraId="511EFE8B" w14:textId="18B8AD21">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14">
        <w:r w:rsidRPr="007A2C5C" w:rsidR="0046095E">
          <w:rPr>
            <w:rStyle w:val="Hyperlink"/>
            <w:noProof/>
          </w:rPr>
          <w:t>1. Title Page</w:t>
        </w:r>
        <w:r w:rsidR="0046095E">
          <w:rPr>
            <w:noProof/>
            <w:webHidden/>
          </w:rPr>
          <w:tab/>
        </w:r>
        <w:r w:rsidR="0046095E">
          <w:rPr>
            <w:noProof/>
            <w:webHidden/>
          </w:rPr>
          <w:fldChar w:fldCharType="begin"/>
        </w:r>
        <w:r w:rsidR="0046095E">
          <w:rPr>
            <w:noProof/>
            <w:webHidden/>
          </w:rPr>
          <w:instrText xml:space="preserve"> PAGEREF _Toc84493714 \h </w:instrText>
        </w:r>
        <w:r w:rsidR="0046095E">
          <w:rPr>
            <w:noProof/>
            <w:webHidden/>
          </w:rPr>
        </w:r>
        <w:r w:rsidR="0046095E">
          <w:rPr>
            <w:noProof/>
            <w:webHidden/>
          </w:rPr>
          <w:fldChar w:fldCharType="separate"/>
        </w:r>
        <w:r w:rsidR="0057448F">
          <w:rPr>
            <w:noProof/>
            <w:webHidden/>
          </w:rPr>
          <w:t>1</w:t>
        </w:r>
        <w:r w:rsidR="0046095E">
          <w:rPr>
            <w:noProof/>
            <w:webHidden/>
          </w:rPr>
          <w:fldChar w:fldCharType="end"/>
        </w:r>
      </w:hyperlink>
    </w:p>
    <w:p w:rsidR="0046095E" w:rsidRDefault="00DB4E97" w14:paraId="2D17F204" w14:textId="621D7425">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15">
        <w:r w:rsidRPr="007A2C5C" w:rsidR="0046095E">
          <w:rPr>
            <w:rStyle w:val="Hyperlink"/>
            <w:noProof/>
          </w:rPr>
          <w:t>2. Spacing and Margins</w:t>
        </w:r>
        <w:r w:rsidR="0046095E">
          <w:rPr>
            <w:noProof/>
            <w:webHidden/>
          </w:rPr>
          <w:tab/>
        </w:r>
        <w:r w:rsidR="0046095E">
          <w:rPr>
            <w:noProof/>
            <w:webHidden/>
          </w:rPr>
          <w:fldChar w:fldCharType="begin"/>
        </w:r>
        <w:r w:rsidR="0046095E">
          <w:rPr>
            <w:noProof/>
            <w:webHidden/>
          </w:rPr>
          <w:instrText xml:space="preserve"> PAGEREF _Toc84493715 \h </w:instrText>
        </w:r>
        <w:r w:rsidR="0046095E">
          <w:rPr>
            <w:noProof/>
            <w:webHidden/>
          </w:rPr>
        </w:r>
        <w:r w:rsidR="0046095E">
          <w:rPr>
            <w:noProof/>
            <w:webHidden/>
          </w:rPr>
          <w:fldChar w:fldCharType="separate"/>
        </w:r>
        <w:r w:rsidR="0057448F">
          <w:rPr>
            <w:noProof/>
            <w:webHidden/>
          </w:rPr>
          <w:t>1</w:t>
        </w:r>
        <w:r w:rsidR="0046095E">
          <w:rPr>
            <w:noProof/>
            <w:webHidden/>
          </w:rPr>
          <w:fldChar w:fldCharType="end"/>
        </w:r>
      </w:hyperlink>
    </w:p>
    <w:p w:rsidR="0046095E" w:rsidRDefault="00DB4E97" w14:paraId="0AAC3CED" w14:textId="7F93E04F">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16">
        <w:r w:rsidRPr="007A2C5C" w:rsidR="0046095E">
          <w:rPr>
            <w:rStyle w:val="Hyperlink"/>
            <w:noProof/>
          </w:rPr>
          <w:t>3. Printing</w:t>
        </w:r>
        <w:r w:rsidR="0046095E">
          <w:rPr>
            <w:noProof/>
            <w:webHidden/>
          </w:rPr>
          <w:tab/>
        </w:r>
        <w:r w:rsidR="0046095E">
          <w:rPr>
            <w:noProof/>
            <w:webHidden/>
          </w:rPr>
          <w:fldChar w:fldCharType="begin"/>
        </w:r>
        <w:r w:rsidR="0046095E">
          <w:rPr>
            <w:noProof/>
            <w:webHidden/>
          </w:rPr>
          <w:instrText xml:space="preserve"> PAGEREF _Toc84493716 \h </w:instrText>
        </w:r>
        <w:r w:rsidR="0046095E">
          <w:rPr>
            <w:noProof/>
            <w:webHidden/>
          </w:rPr>
        </w:r>
        <w:r w:rsidR="0046095E">
          <w:rPr>
            <w:noProof/>
            <w:webHidden/>
          </w:rPr>
          <w:fldChar w:fldCharType="separate"/>
        </w:r>
        <w:r w:rsidR="0057448F">
          <w:rPr>
            <w:noProof/>
            <w:webHidden/>
          </w:rPr>
          <w:t>1</w:t>
        </w:r>
        <w:r w:rsidR="0046095E">
          <w:rPr>
            <w:noProof/>
            <w:webHidden/>
          </w:rPr>
          <w:fldChar w:fldCharType="end"/>
        </w:r>
      </w:hyperlink>
    </w:p>
    <w:p w:rsidR="0046095E" w:rsidRDefault="00DB4E97" w14:paraId="0CAA0FCA" w14:textId="17EA6AE5">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17">
        <w:r w:rsidRPr="007A2C5C" w:rsidR="0046095E">
          <w:rPr>
            <w:rStyle w:val="Hyperlink"/>
            <w:noProof/>
          </w:rPr>
          <w:t>4. Pagination</w:t>
        </w:r>
        <w:r w:rsidR="0046095E">
          <w:rPr>
            <w:noProof/>
            <w:webHidden/>
          </w:rPr>
          <w:tab/>
        </w:r>
        <w:r w:rsidR="0046095E">
          <w:rPr>
            <w:noProof/>
            <w:webHidden/>
          </w:rPr>
          <w:fldChar w:fldCharType="begin"/>
        </w:r>
        <w:r w:rsidR="0046095E">
          <w:rPr>
            <w:noProof/>
            <w:webHidden/>
          </w:rPr>
          <w:instrText xml:space="preserve"> PAGEREF _Toc84493717 \h </w:instrText>
        </w:r>
        <w:r w:rsidR="0046095E">
          <w:rPr>
            <w:noProof/>
            <w:webHidden/>
          </w:rPr>
        </w:r>
        <w:r w:rsidR="0046095E">
          <w:rPr>
            <w:noProof/>
            <w:webHidden/>
          </w:rPr>
          <w:fldChar w:fldCharType="separate"/>
        </w:r>
        <w:r w:rsidR="0057448F">
          <w:rPr>
            <w:noProof/>
            <w:webHidden/>
          </w:rPr>
          <w:t>1</w:t>
        </w:r>
        <w:r w:rsidR="0046095E">
          <w:rPr>
            <w:noProof/>
            <w:webHidden/>
          </w:rPr>
          <w:fldChar w:fldCharType="end"/>
        </w:r>
      </w:hyperlink>
    </w:p>
    <w:p w:rsidR="0046095E" w:rsidRDefault="00DB4E97" w14:paraId="732C7AFE" w14:textId="65B4622D">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18">
        <w:r w:rsidRPr="007A2C5C" w:rsidR="0046095E">
          <w:rPr>
            <w:rStyle w:val="Hyperlink"/>
            <w:noProof/>
          </w:rPr>
          <w:t>5. Indentation and Paragraphs</w:t>
        </w:r>
        <w:r w:rsidR="0046095E">
          <w:rPr>
            <w:noProof/>
            <w:webHidden/>
          </w:rPr>
          <w:tab/>
        </w:r>
        <w:r w:rsidR="0046095E">
          <w:rPr>
            <w:noProof/>
            <w:webHidden/>
          </w:rPr>
          <w:fldChar w:fldCharType="begin"/>
        </w:r>
        <w:r w:rsidR="0046095E">
          <w:rPr>
            <w:noProof/>
            <w:webHidden/>
          </w:rPr>
          <w:instrText xml:space="preserve"> PAGEREF _Toc84493718 \h </w:instrText>
        </w:r>
        <w:r w:rsidR="0046095E">
          <w:rPr>
            <w:noProof/>
            <w:webHidden/>
          </w:rPr>
        </w:r>
        <w:r w:rsidR="0046095E">
          <w:rPr>
            <w:noProof/>
            <w:webHidden/>
          </w:rPr>
          <w:fldChar w:fldCharType="separate"/>
        </w:r>
        <w:r w:rsidR="0057448F">
          <w:rPr>
            <w:noProof/>
            <w:webHidden/>
          </w:rPr>
          <w:t>2</w:t>
        </w:r>
        <w:r w:rsidR="0046095E">
          <w:rPr>
            <w:noProof/>
            <w:webHidden/>
          </w:rPr>
          <w:fldChar w:fldCharType="end"/>
        </w:r>
      </w:hyperlink>
    </w:p>
    <w:p w:rsidR="0046095E" w:rsidRDefault="00DB4E97" w14:paraId="0C774E79" w14:textId="00F93361">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19">
        <w:r w:rsidRPr="007A2C5C" w:rsidR="0046095E">
          <w:rPr>
            <w:rStyle w:val="Hyperlink"/>
            <w:noProof/>
          </w:rPr>
          <w:t>6. Subheadings</w:t>
        </w:r>
        <w:r w:rsidR="0046095E">
          <w:rPr>
            <w:noProof/>
            <w:webHidden/>
          </w:rPr>
          <w:tab/>
        </w:r>
        <w:r w:rsidR="0046095E">
          <w:rPr>
            <w:noProof/>
            <w:webHidden/>
          </w:rPr>
          <w:fldChar w:fldCharType="begin"/>
        </w:r>
        <w:r w:rsidR="0046095E">
          <w:rPr>
            <w:noProof/>
            <w:webHidden/>
          </w:rPr>
          <w:instrText xml:space="preserve"> PAGEREF _Toc84493719 \h </w:instrText>
        </w:r>
        <w:r w:rsidR="0046095E">
          <w:rPr>
            <w:noProof/>
            <w:webHidden/>
          </w:rPr>
        </w:r>
        <w:r w:rsidR="0046095E">
          <w:rPr>
            <w:noProof/>
            <w:webHidden/>
          </w:rPr>
          <w:fldChar w:fldCharType="separate"/>
        </w:r>
        <w:r w:rsidR="0057448F">
          <w:rPr>
            <w:noProof/>
            <w:webHidden/>
          </w:rPr>
          <w:t>2</w:t>
        </w:r>
        <w:r w:rsidR="0046095E">
          <w:rPr>
            <w:noProof/>
            <w:webHidden/>
          </w:rPr>
          <w:fldChar w:fldCharType="end"/>
        </w:r>
      </w:hyperlink>
    </w:p>
    <w:p w:rsidR="0046095E" w:rsidRDefault="00DB4E97" w14:paraId="580A3685" w14:textId="48090EE4">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20">
        <w:r w:rsidRPr="007A2C5C" w:rsidR="0046095E">
          <w:rPr>
            <w:rStyle w:val="Hyperlink"/>
            <w:noProof/>
          </w:rPr>
          <w:t>7. Quotations</w:t>
        </w:r>
        <w:r w:rsidR="0046095E">
          <w:rPr>
            <w:noProof/>
            <w:webHidden/>
          </w:rPr>
          <w:tab/>
        </w:r>
        <w:r w:rsidR="0046095E">
          <w:rPr>
            <w:noProof/>
            <w:webHidden/>
          </w:rPr>
          <w:fldChar w:fldCharType="begin"/>
        </w:r>
        <w:r w:rsidR="0046095E">
          <w:rPr>
            <w:noProof/>
            <w:webHidden/>
          </w:rPr>
          <w:instrText xml:space="preserve"> PAGEREF _Toc84493720 \h </w:instrText>
        </w:r>
        <w:r w:rsidR="0046095E">
          <w:rPr>
            <w:noProof/>
            <w:webHidden/>
          </w:rPr>
        </w:r>
        <w:r w:rsidR="0046095E">
          <w:rPr>
            <w:noProof/>
            <w:webHidden/>
          </w:rPr>
          <w:fldChar w:fldCharType="separate"/>
        </w:r>
        <w:r w:rsidR="0057448F">
          <w:rPr>
            <w:noProof/>
            <w:webHidden/>
          </w:rPr>
          <w:t>3</w:t>
        </w:r>
        <w:r w:rsidR="0046095E">
          <w:rPr>
            <w:noProof/>
            <w:webHidden/>
          </w:rPr>
          <w:fldChar w:fldCharType="end"/>
        </w:r>
      </w:hyperlink>
    </w:p>
    <w:p w:rsidR="0046095E" w:rsidRDefault="00DB4E97" w14:paraId="1ADA7FDC" w14:textId="245C39C8">
      <w:pPr>
        <w:pStyle w:val="TOC3"/>
        <w:tabs>
          <w:tab w:val="right" w:leader="dot" w:pos="6470"/>
        </w:tabs>
        <w:rPr>
          <w:rFonts w:asciiTheme="minorHAnsi" w:hAnsiTheme="minorHAnsi" w:eastAsiaTheme="minorEastAsia" w:cstheme="minorBidi"/>
          <w:b w:val="0"/>
          <w:i w:val="0"/>
          <w:noProof/>
          <w:sz w:val="22"/>
          <w:szCs w:val="22"/>
          <w:lang w:val="en-CA" w:eastAsia="en-CA"/>
        </w:rPr>
      </w:pPr>
      <w:hyperlink w:history="1" w:anchor="_Toc84493721">
        <w:r w:rsidRPr="007A2C5C" w:rsidR="0046095E">
          <w:rPr>
            <w:rStyle w:val="Hyperlink"/>
            <w:noProof/>
          </w:rPr>
          <w:t>Short Quotations</w:t>
        </w:r>
        <w:r w:rsidR="0046095E">
          <w:rPr>
            <w:noProof/>
            <w:webHidden/>
          </w:rPr>
          <w:tab/>
        </w:r>
        <w:r w:rsidR="0046095E">
          <w:rPr>
            <w:noProof/>
            <w:webHidden/>
          </w:rPr>
          <w:fldChar w:fldCharType="begin"/>
        </w:r>
        <w:r w:rsidR="0046095E">
          <w:rPr>
            <w:noProof/>
            <w:webHidden/>
          </w:rPr>
          <w:instrText xml:space="preserve"> PAGEREF _Toc84493721 \h </w:instrText>
        </w:r>
        <w:r w:rsidR="0046095E">
          <w:rPr>
            <w:noProof/>
            <w:webHidden/>
          </w:rPr>
        </w:r>
        <w:r w:rsidR="0046095E">
          <w:rPr>
            <w:noProof/>
            <w:webHidden/>
          </w:rPr>
          <w:fldChar w:fldCharType="separate"/>
        </w:r>
        <w:r w:rsidR="0057448F">
          <w:rPr>
            <w:noProof/>
            <w:webHidden/>
          </w:rPr>
          <w:t>3</w:t>
        </w:r>
        <w:r w:rsidR="0046095E">
          <w:rPr>
            <w:noProof/>
            <w:webHidden/>
          </w:rPr>
          <w:fldChar w:fldCharType="end"/>
        </w:r>
      </w:hyperlink>
    </w:p>
    <w:p w:rsidR="0046095E" w:rsidRDefault="00DB4E97" w14:paraId="4B67D1D8" w14:textId="7A081677">
      <w:pPr>
        <w:pStyle w:val="TOC3"/>
        <w:tabs>
          <w:tab w:val="right" w:leader="dot" w:pos="6470"/>
        </w:tabs>
        <w:rPr>
          <w:rFonts w:asciiTheme="minorHAnsi" w:hAnsiTheme="minorHAnsi" w:eastAsiaTheme="minorEastAsia" w:cstheme="minorBidi"/>
          <w:b w:val="0"/>
          <w:i w:val="0"/>
          <w:noProof/>
          <w:sz w:val="22"/>
          <w:szCs w:val="22"/>
          <w:lang w:val="en-CA" w:eastAsia="en-CA"/>
        </w:rPr>
      </w:pPr>
      <w:hyperlink w:history="1" w:anchor="_Toc84493722">
        <w:r w:rsidRPr="007A2C5C" w:rsidR="0046095E">
          <w:rPr>
            <w:rStyle w:val="Hyperlink"/>
            <w:noProof/>
          </w:rPr>
          <w:t>Long Quotations</w:t>
        </w:r>
        <w:r w:rsidR="0046095E">
          <w:rPr>
            <w:noProof/>
            <w:webHidden/>
          </w:rPr>
          <w:tab/>
        </w:r>
        <w:r w:rsidR="0046095E">
          <w:rPr>
            <w:noProof/>
            <w:webHidden/>
          </w:rPr>
          <w:fldChar w:fldCharType="begin"/>
        </w:r>
        <w:r w:rsidR="0046095E">
          <w:rPr>
            <w:noProof/>
            <w:webHidden/>
          </w:rPr>
          <w:instrText xml:space="preserve"> PAGEREF _Toc84493722 \h </w:instrText>
        </w:r>
        <w:r w:rsidR="0046095E">
          <w:rPr>
            <w:noProof/>
            <w:webHidden/>
          </w:rPr>
        </w:r>
        <w:r w:rsidR="0046095E">
          <w:rPr>
            <w:noProof/>
            <w:webHidden/>
          </w:rPr>
          <w:fldChar w:fldCharType="separate"/>
        </w:r>
        <w:r w:rsidR="0057448F">
          <w:rPr>
            <w:noProof/>
            <w:webHidden/>
          </w:rPr>
          <w:t>4</w:t>
        </w:r>
        <w:r w:rsidR="0046095E">
          <w:rPr>
            <w:noProof/>
            <w:webHidden/>
          </w:rPr>
          <w:fldChar w:fldCharType="end"/>
        </w:r>
      </w:hyperlink>
    </w:p>
    <w:p w:rsidR="0046095E" w:rsidRDefault="00DB4E97" w14:paraId="68EA2AC6" w14:textId="3CE4D6D5">
      <w:pPr>
        <w:pStyle w:val="TOC3"/>
        <w:tabs>
          <w:tab w:val="right" w:leader="dot" w:pos="6470"/>
        </w:tabs>
        <w:rPr>
          <w:rFonts w:asciiTheme="minorHAnsi" w:hAnsiTheme="minorHAnsi" w:eastAsiaTheme="minorEastAsia" w:cstheme="minorBidi"/>
          <w:b w:val="0"/>
          <w:i w:val="0"/>
          <w:noProof/>
          <w:sz w:val="22"/>
          <w:szCs w:val="22"/>
          <w:lang w:val="en-CA" w:eastAsia="en-CA"/>
        </w:rPr>
      </w:pPr>
      <w:hyperlink w:history="1" w:anchor="_Toc84493723">
        <w:r w:rsidRPr="007A2C5C" w:rsidR="0046095E">
          <w:rPr>
            <w:rStyle w:val="Hyperlink"/>
            <w:noProof/>
          </w:rPr>
          <w:t>Omissions from Quotations</w:t>
        </w:r>
        <w:r w:rsidR="0046095E">
          <w:rPr>
            <w:noProof/>
            <w:webHidden/>
          </w:rPr>
          <w:tab/>
        </w:r>
        <w:r w:rsidR="0046095E">
          <w:rPr>
            <w:noProof/>
            <w:webHidden/>
          </w:rPr>
          <w:fldChar w:fldCharType="begin"/>
        </w:r>
        <w:r w:rsidR="0046095E">
          <w:rPr>
            <w:noProof/>
            <w:webHidden/>
          </w:rPr>
          <w:instrText xml:space="preserve"> PAGEREF _Toc84493723 \h </w:instrText>
        </w:r>
        <w:r w:rsidR="0046095E">
          <w:rPr>
            <w:noProof/>
            <w:webHidden/>
          </w:rPr>
        </w:r>
        <w:r w:rsidR="0046095E">
          <w:rPr>
            <w:noProof/>
            <w:webHidden/>
          </w:rPr>
          <w:fldChar w:fldCharType="separate"/>
        </w:r>
        <w:r w:rsidR="0057448F">
          <w:rPr>
            <w:noProof/>
            <w:webHidden/>
          </w:rPr>
          <w:t>5</w:t>
        </w:r>
        <w:r w:rsidR="0046095E">
          <w:rPr>
            <w:noProof/>
            <w:webHidden/>
          </w:rPr>
          <w:fldChar w:fldCharType="end"/>
        </w:r>
      </w:hyperlink>
    </w:p>
    <w:p w:rsidR="0046095E" w:rsidRDefault="00DB4E97" w14:paraId="7A77EFED" w14:textId="0B776A90">
      <w:pPr>
        <w:pStyle w:val="TOC3"/>
        <w:tabs>
          <w:tab w:val="right" w:leader="dot" w:pos="6470"/>
        </w:tabs>
        <w:rPr>
          <w:rFonts w:asciiTheme="minorHAnsi" w:hAnsiTheme="minorHAnsi" w:eastAsiaTheme="minorEastAsia" w:cstheme="minorBidi"/>
          <w:b w:val="0"/>
          <w:i w:val="0"/>
          <w:noProof/>
          <w:sz w:val="22"/>
          <w:szCs w:val="22"/>
          <w:lang w:val="en-CA" w:eastAsia="en-CA"/>
        </w:rPr>
      </w:pPr>
      <w:hyperlink w:history="1" w:anchor="_Toc84493724">
        <w:r w:rsidRPr="007A2C5C" w:rsidR="0046095E">
          <w:rPr>
            <w:rStyle w:val="Hyperlink"/>
            <w:noProof/>
          </w:rPr>
          <w:t>Indirect Quotations (Citing a Source Within a Source)</w:t>
        </w:r>
        <w:r w:rsidR="0046095E">
          <w:rPr>
            <w:noProof/>
            <w:webHidden/>
          </w:rPr>
          <w:tab/>
        </w:r>
        <w:r w:rsidR="0046095E">
          <w:rPr>
            <w:noProof/>
            <w:webHidden/>
          </w:rPr>
          <w:fldChar w:fldCharType="begin"/>
        </w:r>
        <w:r w:rsidR="0046095E">
          <w:rPr>
            <w:noProof/>
            <w:webHidden/>
          </w:rPr>
          <w:instrText xml:space="preserve"> PAGEREF _Toc84493724 \h </w:instrText>
        </w:r>
        <w:r w:rsidR="0046095E">
          <w:rPr>
            <w:noProof/>
            <w:webHidden/>
          </w:rPr>
        </w:r>
        <w:r w:rsidR="0046095E">
          <w:rPr>
            <w:noProof/>
            <w:webHidden/>
          </w:rPr>
          <w:fldChar w:fldCharType="separate"/>
        </w:r>
        <w:r w:rsidR="0057448F">
          <w:rPr>
            <w:noProof/>
            <w:webHidden/>
          </w:rPr>
          <w:t>5</w:t>
        </w:r>
        <w:r w:rsidR="0046095E">
          <w:rPr>
            <w:noProof/>
            <w:webHidden/>
          </w:rPr>
          <w:fldChar w:fldCharType="end"/>
        </w:r>
      </w:hyperlink>
    </w:p>
    <w:p w:rsidR="0046095E" w:rsidRDefault="00DB4E97" w14:paraId="663C5CEB" w14:textId="4CDF7F8C">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25">
        <w:r w:rsidRPr="007A2C5C" w:rsidR="0046095E">
          <w:rPr>
            <w:rStyle w:val="Hyperlink"/>
            <w:noProof/>
          </w:rPr>
          <w:t>8. Paraphrasing</w:t>
        </w:r>
        <w:r w:rsidR="0046095E">
          <w:rPr>
            <w:noProof/>
            <w:webHidden/>
          </w:rPr>
          <w:tab/>
        </w:r>
        <w:r w:rsidR="0046095E">
          <w:rPr>
            <w:noProof/>
            <w:webHidden/>
          </w:rPr>
          <w:fldChar w:fldCharType="begin"/>
        </w:r>
        <w:r w:rsidR="0046095E">
          <w:rPr>
            <w:noProof/>
            <w:webHidden/>
          </w:rPr>
          <w:instrText xml:space="preserve"> PAGEREF _Toc84493725 \h </w:instrText>
        </w:r>
        <w:r w:rsidR="0046095E">
          <w:rPr>
            <w:noProof/>
            <w:webHidden/>
          </w:rPr>
        </w:r>
        <w:r w:rsidR="0046095E">
          <w:rPr>
            <w:noProof/>
            <w:webHidden/>
          </w:rPr>
          <w:fldChar w:fldCharType="separate"/>
        </w:r>
        <w:r w:rsidR="0057448F">
          <w:rPr>
            <w:noProof/>
            <w:webHidden/>
          </w:rPr>
          <w:t>6</w:t>
        </w:r>
        <w:r w:rsidR="0046095E">
          <w:rPr>
            <w:noProof/>
            <w:webHidden/>
          </w:rPr>
          <w:fldChar w:fldCharType="end"/>
        </w:r>
      </w:hyperlink>
    </w:p>
    <w:p w:rsidR="0046095E" w:rsidRDefault="00DB4E97" w14:paraId="34C58D19" w14:textId="188666F2">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26">
        <w:r w:rsidRPr="007A2C5C" w:rsidR="0046095E">
          <w:rPr>
            <w:rStyle w:val="Hyperlink"/>
            <w:noProof/>
          </w:rPr>
          <w:t>9. Tables</w:t>
        </w:r>
        <w:r w:rsidR="0046095E">
          <w:rPr>
            <w:noProof/>
            <w:webHidden/>
          </w:rPr>
          <w:tab/>
        </w:r>
        <w:r w:rsidR="0046095E">
          <w:rPr>
            <w:noProof/>
            <w:webHidden/>
          </w:rPr>
          <w:fldChar w:fldCharType="begin"/>
        </w:r>
        <w:r w:rsidR="0046095E">
          <w:rPr>
            <w:noProof/>
            <w:webHidden/>
          </w:rPr>
          <w:instrText xml:space="preserve"> PAGEREF _Toc84493726 \h </w:instrText>
        </w:r>
        <w:r w:rsidR="0046095E">
          <w:rPr>
            <w:noProof/>
            <w:webHidden/>
          </w:rPr>
        </w:r>
        <w:r w:rsidR="0046095E">
          <w:rPr>
            <w:noProof/>
            <w:webHidden/>
          </w:rPr>
          <w:fldChar w:fldCharType="separate"/>
        </w:r>
        <w:r w:rsidR="0057448F">
          <w:rPr>
            <w:noProof/>
            <w:webHidden/>
          </w:rPr>
          <w:t>7</w:t>
        </w:r>
        <w:r w:rsidR="0046095E">
          <w:rPr>
            <w:noProof/>
            <w:webHidden/>
          </w:rPr>
          <w:fldChar w:fldCharType="end"/>
        </w:r>
      </w:hyperlink>
    </w:p>
    <w:p w:rsidR="0046095E" w:rsidRDefault="00DB4E97" w14:paraId="19C2B6E0" w14:textId="55695EBE">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27">
        <w:r w:rsidRPr="007A2C5C" w:rsidR="0046095E">
          <w:rPr>
            <w:rStyle w:val="Hyperlink"/>
            <w:noProof/>
          </w:rPr>
          <w:t>10. Figures</w:t>
        </w:r>
        <w:r w:rsidR="0046095E">
          <w:rPr>
            <w:noProof/>
            <w:webHidden/>
          </w:rPr>
          <w:tab/>
        </w:r>
        <w:r w:rsidR="0046095E">
          <w:rPr>
            <w:noProof/>
            <w:webHidden/>
          </w:rPr>
          <w:fldChar w:fldCharType="begin"/>
        </w:r>
        <w:r w:rsidR="0046095E">
          <w:rPr>
            <w:noProof/>
            <w:webHidden/>
          </w:rPr>
          <w:instrText xml:space="preserve"> PAGEREF _Toc84493727 \h </w:instrText>
        </w:r>
        <w:r w:rsidR="0046095E">
          <w:rPr>
            <w:noProof/>
            <w:webHidden/>
          </w:rPr>
        </w:r>
        <w:r w:rsidR="0046095E">
          <w:rPr>
            <w:noProof/>
            <w:webHidden/>
          </w:rPr>
          <w:fldChar w:fldCharType="separate"/>
        </w:r>
        <w:r w:rsidR="0057448F">
          <w:rPr>
            <w:noProof/>
            <w:webHidden/>
          </w:rPr>
          <w:t>9</w:t>
        </w:r>
        <w:r w:rsidR="0046095E">
          <w:rPr>
            <w:noProof/>
            <w:webHidden/>
          </w:rPr>
          <w:fldChar w:fldCharType="end"/>
        </w:r>
      </w:hyperlink>
    </w:p>
    <w:p w:rsidR="0046095E" w:rsidRDefault="00DB4E97" w14:paraId="5DEE6B17" w14:textId="163016F6">
      <w:pPr>
        <w:pStyle w:val="TOC1"/>
        <w:tabs>
          <w:tab w:val="right" w:leader="dot" w:pos="6470"/>
        </w:tabs>
        <w:rPr>
          <w:rFonts w:asciiTheme="minorHAnsi" w:hAnsiTheme="minorHAnsi" w:eastAsiaTheme="minorEastAsia" w:cstheme="minorBidi"/>
          <w:b w:val="0"/>
          <w:smallCaps w:val="0"/>
          <w:noProof/>
          <w:sz w:val="22"/>
          <w:szCs w:val="22"/>
          <w:lang w:val="en-CA" w:eastAsia="en-CA"/>
        </w:rPr>
      </w:pPr>
      <w:hyperlink w:history="1" w:anchor="_Toc84493728">
        <w:r w:rsidRPr="007A2C5C" w:rsidR="0046095E">
          <w:rPr>
            <w:rStyle w:val="Hyperlink"/>
            <w:noProof/>
          </w:rPr>
          <w:t>Plagiarism</w:t>
        </w:r>
        <w:r w:rsidR="0046095E">
          <w:rPr>
            <w:noProof/>
            <w:webHidden/>
          </w:rPr>
          <w:tab/>
        </w:r>
        <w:r w:rsidR="0046095E">
          <w:rPr>
            <w:noProof/>
            <w:webHidden/>
          </w:rPr>
          <w:fldChar w:fldCharType="begin"/>
        </w:r>
        <w:r w:rsidR="0046095E">
          <w:rPr>
            <w:noProof/>
            <w:webHidden/>
          </w:rPr>
          <w:instrText xml:space="preserve"> PAGEREF _Toc84493728 \h </w:instrText>
        </w:r>
        <w:r w:rsidR="0046095E">
          <w:rPr>
            <w:noProof/>
            <w:webHidden/>
          </w:rPr>
        </w:r>
        <w:r w:rsidR="0046095E">
          <w:rPr>
            <w:noProof/>
            <w:webHidden/>
          </w:rPr>
          <w:fldChar w:fldCharType="separate"/>
        </w:r>
        <w:r w:rsidR="0057448F">
          <w:rPr>
            <w:noProof/>
            <w:webHidden/>
          </w:rPr>
          <w:t>11</w:t>
        </w:r>
        <w:r w:rsidR="0046095E">
          <w:rPr>
            <w:noProof/>
            <w:webHidden/>
          </w:rPr>
          <w:fldChar w:fldCharType="end"/>
        </w:r>
      </w:hyperlink>
    </w:p>
    <w:p w:rsidR="0046095E" w:rsidRDefault="00DB4E97" w14:paraId="1E8F48A5" w14:textId="3022E866">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29">
        <w:r w:rsidRPr="007A2C5C" w:rsidR="0046095E">
          <w:rPr>
            <w:rStyle w:val="Hyperlink"/>
            <w:noProof/>
          </w:rPr>
          <w:t>1. What is Plagiarism?</w:t>
        </w:r>
        <w:r w:rsidR="0046095E">
          <w:rPr>
            <w:noProof/>
            <w:webHidden/>
          </w:rPr>
          <w:tab/>
        </w:r>
        <w:r w:rsidR="0046095E">
          <w:rPr>
            <w:noProof/>
            <w:webHidden/>
          </w:rPr>
          <w:fldChar w:fldCharType="begin"/>
        </w:r>
        <w:r w:rsidR="0046095E">
          <w:rPr>
            <w:noProof/>
            <w:webHidden/>
          </w:rPr>
          <w:instrText xml:space="preserve"> PAGEREF _Toc84493729 \h </w:instrText>
        </w:r>
        <w:r w:rsidR="0046095E">
          <w:rPr>
            <w:noProof/>
            <w:webHidden/>
          </w:rPr>
        </w:r>
        <w:r w:rsidR="0046095E">
          <w:rPr>
            <w:noProof/>
            <w:webHidden/>
          </w:rPr>
          <w:fldChar w:fldCharType="separate"/>
        </w:r>
        <w:r w:rsidR="0057448F">
          <w:rPr>
            <w:noProof/>
            <w:webHidden/>
          </w:rPr>
          <w:t>11</w:t>
        </w:r>
        <w:r w:rsidR="0046095E">
          <w:rPr>
            <w:noProof/>
            <w:webHidden/>
          </w:rPr>
          <w:fldChar w:fldCharType="end"/>
        </w:r>
      </w:hyperlink>
    </w:p>
    <w:p w:rsidR="0046095E" w:rsidRDefault="00DB4E97" w14:paraId="79E29C02" w14:textId="4601D475">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30">
        <w:r w:rsidRPr="007A2C5C" w:rsidR="0046095E">
          <w:rPr>
            <w:rStyle w:val="Hyperlink"/>
            <w:noProof/>
          </w:rPr>
          <w:t>2. Avoiding Plagiarism</w:t>
        </w:r>
        <w:r w:rsidR="0046095E">
          <w:rPr>
            <w:noProof/>
            <w:webHidden/>
          </w:rPr>
          <w:tab/>
        </w:r>
        <w:r w:rsidR="0046095E">
          <w:rPr>
            <w:noProof/>
            <w:webHidden/>
          </w:rPr>
          <w:fldChar w:fldCharType="begin"/>
        </w:r>
        <w:r w:rsidR="0046095E">
          <w:rPr>
            <w:noProof/>
            <w:webHidden/>
          </w:rPr>
          <w:instrText xml:space="preserve"> PAGEREF _Toc84493730 \h </w:instrText>
        </w:r>
        <w:r w:rsidR="0046095E">
          <w:rPr>
            <w:noProof/>
            <w:webHidden/>
          </w:rPr>
        </w:r>
        <w:r w:rsidR="0046095E">
          <w:rPr>
            <w:noProof/>
            <w:webHidden/>
          </w:rPr>
          <w:fldChar w:fldCharType="separate"/>
        </w:r>
        <w:r w:rsidR="0057448F">
          <w:rPr>
            <w:noProof/>
            <w:webHidden/>
          </w:rPr>
          <w:t>11</w:t>
        </w:r>
        <w:r w:rsidR="0046095E">
          <w:rPr>
            <w:noProof/>
            <w:webHidden/>
          </w:rPr>
          <w:fldChar w:fldCharType="end"/>
        </w:r>
      </w:hyperlink>
    </w:p>
    <w:p w:rsidR="0046095E" w:rsidRDefault="00DB4E97" w14:paraId="0587F02B" w14:textId="71DFEF74">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31">
        <w:r w:rsidRPr="007A2C5C" w:rsidR="0046095E">
          <w:rPr>
            <w:rStyle w:val="Hyperlink"/>
            <w:noProof/>
          </w:rPr>
          <w:t>3. Common Knowledge and Plagiarism</w:t>
        </w:r>
        <w:r w:rsidR="0046095E">
          <w:rPr>
            <w:noProof/>
            <w:webHidden/>
          </w:rPr>
          <w:tab/>
        </w:r>
        <w:r w:rsidR="0046095E">
          <w:rPr>
            <w:noProof/>
            <w:webHidden/>
          </w:rPr>
          <w:fldChar w:fldCharType="begin"/>
        </w:r>
        <w:r w:rsidR="0046095E">
          <w:rPr>
            <w:noProof/>
            <w:webHidden/>
          </w:rPr>
          <w:instrText xml:space="preserve"> PAGEREF _Toc84493731 \h </w:instrText>
        </w:r>
        <w:r w:rsidR="0046095E">
          <w:rPr>
            <w:noProof/>
            <w:webHidden/>
          </w:rPr>
        </w:r>
        <w:r w:rsidR="0046095E">
          <w:rPr>
            <w:noProof/>
            <w:webHidden/>
          </w:rPr>
          <w:fldChar w:fldCharType="separate"/>
        </w:r>
        <w:r w:rsidR="0057448F">
          <w:rPr>
            <w:noProof/>
            <w:webHidden/>
          </w:rPr>
          <w:t>11</w:t>
        </w:r>
        <w:r w:rsidR="0046095E">
          <w:rPr>
            <w:noProof/>
            <w:webHidden/>
          </w:rPr>
          <w:fldChar w:fldCharType="end"/>
        </w:r>
      </w:hyperlink>
    </w:p>
    <w:p w:rsidR="0046095E" w:rsidRDefault="00DB4E97" w14:paraId="4B15436A" w14:textId="0196E984">
      <w:pPr>
        <w:pStyle w:val="TOC1"/>
        <w:tabs>
          <w:tab w:val="right" w:leader="dot" w:pos="6470"/>
        </w:tabs>
        <w:rPr>
          <w:rFonts w:asciiTheme="minorHAnsi" w:hAnsiTheme="minorHAnsi" w:eastAsiaTheme="minorEastAsia" w:cstheme="minorBidi"/>
          <w:b w:val="0"/>
          <w:smallCaps w:val="0"/>
          <w:noProof/>
          <w:sz w:val="22"/>
          <w:szCs w:val="22"/>
          <w:lang w:val="en-CA" w:eastAsia="en-CA"/>
        </w:rPr>
      </w:pPr>
      <w:hyperlink w:history="1" w:anchor="_Toc84493732">
        <w:r w:rsidRPr="007A2C5C" w:rsidR="0046095E">
          <w:rPr>
            <w:rStyle w:val="Hyperlink"/>
            <w:noProof/>
          </w:rPr>
          <w:t>Documenting Research – APA Style</w:t>
        </w:r>
        <w:r w:rsidR="0046095E">
          <w:rPr>
            <w:noProof/>
            <w:webHidden/>
          </w:rPr>
          <w:tab/>
        </w:r>
        <w:r w:rsidR="0046095E">
          <w:rPr>
            <w:noProof/>
            <w:webHidden/>
          </w:rPr>
          <w:fldChar w:fldCharType="begin"/>
        </w:r>
        <w:r w:rsidR="0046095E">
          <w:rPr>
            <w:noProof/>
            <w:webHidden/>
          </w:rPr>
          <w:instrText xml:space="preserve"> PAGEREF _Toc84493732 \h </w:instrText>
        </w:r>
        <w:r w:rsidR="0046095E">
          <w:rPr>
            <w:noProof/>
            <w:webHidden/>
          </w:rPr>
        </w:r>
        <w:r w:rsidR="0046095E">
          <w:rPr>
            <w:noProof/>
            <w:webHidden/>
          </w:rPr>
          <w:fldChar w:fldCharType="separate"/>
        </w:r>
        <w:r w:rsidR="0057448F">
          <w:rPr>
            <w:noProof/>
            <w:webHidden/>
          </w:rPr>
          <w:t>13</w:t>
        </w:r>
        <w:r w:rsidR="0046095E">
          <w:rPr>
            <w:noProof/>
            <w:webHidden/>
          </w:rPr>
          <w:fldChar w:fldCharType="end"/>
        </w:r>
      </w:hyperlink>
    </w:p>
    <w:p w:rsidR="0046095E" w:rsidRDefault="00DB4E97" w14:paraId="09C81047" w14:textId="4AF57361">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33">
        <w:r w:rsidRPr="007A2C5C" w:rsidR="0046095E">
          <w:rPr>
            <w:rStyle w:val="Hyperlink"/>
            <w:noProof/>
          </w:rPr>
          <w:t>1. In-Text Citations</w:t>
        </w:r>
        <w:r w:rsidR="0046095E">
          <w:rPr>
            <w:noProof/>
            <w:webHidden/>
          </w:rPr>
          <w:tab/>
        </w:r>
        <w:r w:rsidR="0046095E">
          <w:rPr>
            <w:noProof/>
            <w:webHidden/>
          </w:rPr>
          <w:fldChar w:fldCharType="begin"/>
        </w:r>
        <w:r w:rsidR="0046095E">
          <w:rPr>
            <w:noProof/>
            <w:webHidden/>
          </w:rPr>
          <w:instrText xml:space="preserve"> PAGEREF _Toc84493733 \h </w:instrText>
        </w:r>
        <w:r w:rsidR="0046095E">
          <w:rPr>
            <w:noProof/>
            <w:webHidden/>
          </w:rPr>
        </w:r>
        <w:r w:rsidR="0046095E">
          <w:rPr>
            <w:noProof/>
            <w:webHidden/>
          </w:rPr>
          <w:fldChar w:fldCharType="separate"/>
        </w:r>
        <w:r w:rsidR="0057448F">
          <w:rPr>
            <w:noProof/>
            <w:webHidden/>
          </w:rPr>
          <w:t>13</w:t>
        </w:r>
        <w:r w:rsidR="0046095E">
          <w:rPr>
            <w:noProof/>
            <w:webHidden/>
          </w:rPr>
          <w:fldChar w:fldCharType="end"/>
        </w:r>
      </w:hyperlink>
    </w:p>
    <w:p w:rsidR="0046095E" w:rsidRDefault="00DB4E97" w14:paraId="5B25344E" w14:textId="6517A305">
      <w:pPr>
        <w:pStyle w:val="TOC2"/>
        <w:tabs>
          <w:tab w:val="right" w:leader="dot" w:pos="6470"/>
        </w:tabs>
        <w:rPr>
          <w:rFonts w:asciiTheme="minorHAnsi" w:hAnsiTheme="minorHAnsi" w:eastAsiaTheme="minorEastAsia" w:cstheme="minorBidi"/>
          <w:b w:val="0"/>
          <w:noProof/>
          <w:sz w:val="22"/>
          <w:szCs w:val="22"/>
          <w:lang w:val="en-CA" w:eastAsia="en-CA"/>
        </w:rPr>
      </w:pPr>
      <w:hyperlink w:history="1" w:anchor="_Toc84493734">
        <w:r w:rsidRPr="007A2C5C" w:rsidR="0046095E">
          <w:rPr>
            <w:rStyle w:val="Hyperlink"/>
            <w:noProof/>
            <w:lang w:val="fr-CA"/>
          </w:rPr>
          <w:t>2. The Reference List</w:t>
        </w:r>
        <w:r w:rsidR="0046095E">
          <w:rPr>
            <w:noProof/>
            <w:webHidden/>
          </w:rPr>
          <w:tab/>
        </w:r>
        <w:r w:rsidR="0046095E">
          <w:rPr>
            <w:noProof/>
            <w:webHidden/>
          </w:rPr>
          <w:fldChar w:fldCharType="begin"/>
        </w:r>
        <w:r w:rsidR="0046095E">
          <w:rPr>
            <w:noProof/>
            <w:webHidden/>
          </w:rPr>
          <w:instrText xml:space="preserve"> PAGEREF _Toc84493734 \h </w:instrText>
        </w:r>
        <w:r w:rsidR="0046095E">
          <w:rPr>
            <w:noProof/>
            <w:webHidden/>
          </w:rPr>
        </w:r>
        <w:r w:rsidR="0046095E">
          <w:rPr>
            <w:noProof/>
            <w:webHidden/>
          </w:rPr>
          <w:fldChar w:fldCharType="separate"/>
        </w:r>
        <w:r w:rsidR="0057448F">
          <w:rPr>
            <w:noProof/>
            <w:webHidden/>
          </w:rPr>
          <w:t>17</w:t>
        </w:r>
        <w:r w:rsidR="0046095E">
          <w:rPr>
            <w:noProof/>
            <w:webHidden/>
          </w:rPr>
          <w:fldChar w:fldCharType="end"/>
        </w:r>
      </w:hyperlink>
    </w:p>
    <w:p w:rsidR="0046095E" w:rsidRDefault="00DB4E97" w14:paraId="3D547D3C" w14:textId="6619B306">
      <w:pPr>
        <w:pStyle w:val="TOC3"/>
        <w:tabs>
          <w:tab w:val="right" w:leader="dot" w:pos="6470"/>
        </w:tabs>
        <w:rPr>
          <w:rFonts w:asciiTheme="minorHAnsi" w:hAnsiTheme="minorHAnsi" w:eastAsiaTheme="minorEastAsia" w:cstheme="minorBidi"/>
          <w:b w:val="0"/>
          <w:i w:val="0"/>
          <w:noProof/>
          <w:sz w:val="22"/>
          <w:szCs w:val="22"/>
          <w:lang w:val="en-CA" w:eastAsia="en-CA"/>
        </w:rPr>
      </w:pPr>
      <w:hyperlink w:history="1" w:anchor="_Toc84493735">
        <w:r w:rsidRPr="007A2C5C" w:rsidR="0046095E">
          <w:rPr>
            <w:rStyle w:val="Hyperlink"/>
            <w:noProof/>
            <w:lang w:val="fr-CA"/>
          </w:rPr>
          <w:t>Journal Articles (Electronic and Paper)</w:t>
        </w:r>
        <w:r w:rsidR="0046095E">
          <w:rPr>
            <w:noProof/>
            <w:webHidden/>
          </w:rPr>
          <w:tab/>
        </w:r>
        <w:r w:rsidR="0046095E">
          <w:rPr>
            <w:noProof/>
            <w:webHidden/>
          </w:rPr>
          <w:fldChar w:fldCharType="begin"/>
        </w:r>
        <w:r w:rsidR="0046095E">
          <w:rPr>
            <w:noProof/>
            <w:webHidden/>
          </w:rPr>
          <w:instrText xml:space="preserve"> PAGEREF _Toc84493735 \h </w:instrText>
        </w:r>
        <w:r w:rsidR="0046095E">
          <w:rPr>
            <w:noProof/>
            <w:webHidden/>
          </w:rPr>
        </w:r>
        <w:r w:rsidR="0046095E">
          <w:rPr>
            <w:noProof/>
            <w:webHidden/>
          </w:rPr>
          <w:fldChar w:fldCharType="separate"/>
        </w:r>
        <w:r w:rsidR="0057448F">
          <w:rPr>
            <w:noProof/>
            <w:webHidden/>
          </w:rPr>
          <w:t>17</w:t>
        </w:r>
        <w:r w:rsidR="0046095E">
          <w:rPr>
            <w:noProof/>
            <w:webHidden/>
          </w:rPr>
          <w:fldChar w:fldCharType="end"/>
        </w:r>
      </w:hyperlink>
    </w:p>
    <w:p w:rsidR="0046095E" w:rsidRDefault="00DB4E97" w14:paraId="6D554C06" w14:textId="2FA09A46">
      <w:pPr>
        <w:pStyle w:val="TOC3"/>
        <w:tabs>
          <w:tab w:val="right" w:leader="dot" w:pos="6470"/>
        </w:tabs>
        <w:rPr>
          <w:rFonts w:asciiTheme="minorHAnsi" w:hAnsiTheme="minorHAnsi" w:eastAsiaTheme="minorEastAsia" w:cstheme="minorBidi"/>
          <w:b w:val="0"/>
          <w:i w:val="0"/>
          <w:noProof/>
          <w:sz w:val="22"/>
          <w:szCs w:val="22"/>
          <w:lang w:val="en-CA" w:eastAsia="en-CA"/>
        </w:rPr>
      </w:pPr>
      <w:hyperlink w:history="1" w:anchor="_Toc84493736">
        <w:r w:rsidRPr="007A2C5C" w:rsidR="0046095E">
          <w:rPr>
            <w:rStyle w:val="Hyperlink"/>
            <w:noProof/>
          </w:rPr>
          <w:t>Print Sources</w:t>
        </w:r>
        <w:r w:rsidR="0046095E">
          <w:rPr>
            <w:noProof/>
            <w:webHidden/>
          </w:rPr>
          <w:tab/>
        </w:r>
        <w:r w:rsidR="0046095E">
          <w:rPr>
            <w:noProof/>
            <w:webHidden/>
          </w:rPr>
          <w:fldChar w:fldCharType="begin"/>
        </w:r>
        <w:r w:rsidR="0046095E">
          <w:rPr>
            <w:noProof/>
            <w:webHidden/>
          </w:rPr>
          <w:instrText xml:space="preserve"> PAGEREF _Toc84493736 \h </w:instrText>
        </w:r>
        <w:r w:rsidR="0046095E">
          <w:rPr>
            <w:noProof/>
            <w:webHidden/>
          </w:rPr>
        </w:r>
        <w:r w:rsidR="0046095E">
          <w:rPr>
            <w:noProof/>
            <w:webHidden/>
          </w:rPr>
          <w:fldChar w:fldCharType="separate"/>
        </w:r>
        <w:r w:rsidR="0057448F">
          <w:rPr>
            <w:noProof/>
            <w:webHidden/>
          </w:rPr>
          <w:t>19</w:t>
        </w:r>
        <w:r w:rsidR="0046095E">
          <w:rPr>
            <w:noProof/>
            <w:webHidden/>
          </w:rPr>
          <w:fldChar w:fldCharType="end"/>
        </w:r>
      </w:hyperlink>
    </w:p>
    <w:p w:rsidR="0046095E" w:rsidRDefault="00DB4E97" w14:paraId="7C526B3A" w14:textId="46358584">
      <w:pPr>
        <w:pStyle w:val="TOC3"/>
        <w:tabs>
          <w:tab w:val="right" w:leader="dot" w:pos="6470"/>
        </w:tabs>
        <w:rPr>
          <w:rFonts w:asciiTheme="minorHAnsi" w:hAnsiTheme="minorHAnsi" w:eastAsiaTheme="minorEastAsia" w:cstheme="minorBidi"/>
          <w:b w:val="0"/>
          <w:i w:val="0"/>
          <w:noProof/>
          <w:sz w:val="22"/>
          <w:szCs w:val="22"/>
          <w:lang w:val="en-CA" w:eastAsia="en-CA"/>
        </w:rPr>
      </w:pPr>
      <w:hyperlink w:history="1" w:anchor="_Toc84493737">
        <w:r w:rsidRPr="007A2C5C" w:rsidR="0046095E">
          <w:rPr>
            <w:rStyle w:val="Hyperlink"/>
            <w:noProof/>
          </w:rPr>
          <w:t>Electronic Sources</w:t>
        </w:r>
        <w:r w:rsidR="0046095E">
          <w:rPr>
            <w:noProof/>
            <w:webHidden/>
          </w:rPr>
          <w:tab/>
        </w:r>
        <w:r w:rsidR="0046095E">
          <w:rPr>
            <w:noProof/>
            <w:webHidden/>
          </w:rPr>
          <w:fldChar w:fldCharType="begin"/>
        </w:r>
        <w:r w:rsidR="0046095E">
          <w:rPr>
            <w:noProof/>
            <w:webHidden/>
          </w:rPr>
          <w:instrText xml:space="preserve"> PAGEREF _Toc84493737 \h </w:instrText>
        </w:r>
        <w:r w:rsidR="0046095E">
          <w:rPr>
            <w:noProof/>
            <w:webHidden/>
          </w:rPr>
        </w:r>
        <w:r w:rsidR="0046095E">
          <w:rPr>
            <w:noProof/>
            <w:webHidden/>
          </w:rPr>
          <w:fldChar w:fldCharType="separate"/>
        </w:r>
        <w:r w:rsidR="0057448F">
          <w:rPr>
            <w:noProof/>
            <w:webHidden/>
          </w:rPr>
          <w:t>20</w:t>
        </w:r>
        <w:r w:rsidR="0046095E">
          <w:rPr>
            <w:noProof/>
            <w:webHidden/>
          </w:rPr>
          <w:fldChar w:fldCharType="end"/>
        </w:r>
      </w:hyperlink>
    </w:p>
    <w:p w:rsidR="0046095E" w:rsidRDefault="00DB4E97" w14:paraId="00E88364" w14:textId="2E69AD2B">
      <w:pPr>
        <w:pStyle w:val="TOC3"/>
        <w:tabs>
          <w:tab w:val="right" w:leader="dot" w:pos="6470"/>
        </w:tabs>
        <w:rPr>
          <w:rFonts w:asciiTheme="minorHAnsi" w:hAnsiTheme="minorHAnsi" w:eastAsiaTheme="minorEastAsia" w:cstheme="minorBidi"/>
          <w:b w:val="0"/>
          <w:i w:val="0"/>
          <w:noProof/>
          <w:sz w:val="22"/>
          <w:szCs w:val="22"/>
          <w:lang w:val="en-CA" w:eastAsia="en-CA"/>
        </w:rPr>
      </w:pPr>
      <w:hyperlink w:history="1" w:anchor="_Toc84493738">
        <w:r w:rsidRPr="007A2C5C" w:rsidR="0046095E">
          <w:rPr>
            <w:rStyle w:val="Hyperlink"/>
            <w:noProof/>
          </w:rPr>
          <w:t>Other Types of Sources</w:t>
        </w:r>
        <w:r w:rsidR="0046095E">
          <w:rPr>
            <w:noProof/>
            <w:webHidden/>
          </w:rPr>
          <w:tab/>
        </w:r>
        <w:r w:rsidR="0046095E">
          <w:rPr>
            <w:noProof/>
            <w:webHidden/>
          </w:rPr>
          <w:fldChar w:fldCharType="begin"/>
        </w:r>
        <w:r w:rsidR="0046095E">
          <w:rPr>
            <w:noProof/>
            <w:webHidden/>
          </w:rPr>
          <w:instrText xml:space="preserve"> PAGEREF _Toc84493738 \h </w:instrText>
        </w:r>
        <w:r w:rsidR="0046095E">
          <w:rPr>
            <w:noProof/>
            <w:webHidden/>
          </w:rPr>
        </w:r>
        <w:r w:rsidR="0046095E">
          <w:rPr>
            <w:noProof/>
            <w:webHidden/>
          </w:rPr>
          <w:fldChar w:fldCharType="separate"/>
        </w:r>
        <w:r w:rsidR="0057448F">
          <w:rPr>
            <w:noProof/>
            <w:webHidden/>
          </w:rPr>
          <w:t>23</w:t>
        </w:r>
        <w:r w:rsidR="0046095E">
          <w:rPr>
            <w:noProof/>
            <w:webHidden/>
          </w:rPr>
          <w:fldChar w:fldCharType="end"/>
        </w:r>
      </w:hyperlink>
    </w:p>
    <w:p w:rsidR="0046095E" w:rsidRDefault="00DB4E97" w14:paraId="7305356B" w14:textId="52402ABA">
      <w:pPr>
        <w:pStyle w:val="TOC1"/>
        <w:tabs>
          <w:tab w:val="right" w:leader="dot" w:pos="6470"/>
        </w:tabs>
        <w:rPr>
          <w:rFonts w:asciiTheme="minorHAnsi" w:hAnsiTheme="minorHAnsi" w:eastAsiaTheme="minorEastAsia" w:cstheme="minorBidi"/>
          <w:b w:val="0"/>
          <w:smallCaps w:val="0"/>
          <w:noProof/>
          <w:sz w:val="22"/>
          <w:szCs w:val="22"/>
          <w:lang w:val="en-CA" w:eastAsia="en-CA"/>
        </w:rPr>
      </w:pPr>
      <w:hyperlink w:history="1" w:anchor="_Toc84493739">
        <w:r w:rsidRPr="007A2C5C" w:rsidR="0046095E">
          <w:rPr>
            <w:rStyle w:val="Hyperlink"/>
            <w:noProof/>
          </w:rPr>
          <w:t>SAMPLE PAPER</w:t>
        </w:r>
        <w:r w:rsidR="0046095E">
          <w:rPr>
            <w:noProof/>
            <w:webHidden/>
          </w:rPr>
          <w:tab/>
        </w:r>
        <w:r w:rsidR="0046095E">
          <w:rPr>
            <w:noProof/>
            <w:webHidden/>
          </w:rPr>
          <w:fldChar w:fldCharType="begin"/>
        </w:r>
        <w:r w:rsidR="0046095E">
          <w:rPr>
            <w:noProof/>
            <w:webHidden/>
          </w:rPr>
          <w:instrText xml:space="preserve"> PAGEREF _Toc84493739 \h </w:instrText>
        </w:r>
        <w:r w:rsidR="0046095E">
          <w:rPr>
            <w:noProof/>
            <w:webHidden/>
          </w:rPr>
        </w:r>
        <w:r w:rsidR="0046095E">
          <w:rPr>
            <w:noProof/>
            <w:webHidden/>
          </w:rPr>
          <w:fldChar w:fldCharType="separate"/>
        </w:r>
        <w:r w:rsidR="0057448F">
          <w:rPr>
            <w:noProof/>
            <w:webHidden/>
          </w:rPr>
          <w:t>27</w:t>
        </w:r>
        <w:r w:rsidR="0046095E">
          <w:rPr>
            <w:noProof/>
            <w:webHidden/>
          </w:rPr>
          <w:fldChar w:fldCharType="end"/>
        </w:r>
      </w:hyperlink>
    </w:p>
    <w:p w:rsidR="0046095E" w:rsidRDefault="00DB4E97" w14:paraId="29DF3C84" w14:textId="4DBDDCF2">
      <w:pPr>
        <w:pStyle w:val="TOC1"/>
        <w:tabs>
          <w:tab w:val="right" w:leader="dot" w:pos="6470"/>
        </w:tabs>
        <w:rPr>
          <w:rFonts w:asciiTheme="minorHAnsi" w:hAnsiTheme="minorHAnsi" w:eastAsiaTheme="minorEastAsia" w:cstheme="minorBidi"/>
          <w:b w:val="0"/>
          <w:smallCaps w:val="0"/>
          <w:noProof/>
          <w:sz w:val="22"/>
          <w:szCs w:val="22"/>
          <w:lang w:val="en-CA" w:eastAsia="en-CA"/>
        </w:rPr>
      </w:pPr>
      <w:hyperlink w:history="1" w:anchor="_Toc84493740">
        <w:r w:rsidRPr="007A2C5C" w:rsidR="0046095E">
          <w:rPr>
            <w:rStyle w:val="Hyperlink"/>
            <w:noProof/>
          </w:rPr>
          <w:t>Further Guides to APA Style and Writing Assistance</w:t>
        </w:r>
        <w:r w:rsidR="0046095E">
          <w:rPr>
            <w:noProof/>
            <w:webHidden/>
          </w:rPr>
          <w:tab/>
        </w:r>
        <w:r w:rsidR="0046095E">
          <w:rPr>
            <w:noProof/>
            <w:webHidden/>
          </w:rPr>
          <w:fldChar w:fldCharType="begin"/>
        </w:r>
        <w:r w:rsidR="0046095E">
          <w:rPr>
            <w:noProof/>
            <w:webHidden/>
          </w:rPr>
          <w:instrText xml:space="preserve"> PAGEREF _Toc84493740 \h </w:instrText>
        </w:r>
        <w:r w:rsidR="0046095E">
          <w:rPr>
            <w:noProof/>
            <w:webHidden/>
          </w:rPr>
        </w:r>
        <w:r w:rsidR="0046095E">
          <w:rPr>
            <w:noProof/>
            <w:webHidden/>
          </w:rPr>
          <w:fldChar w:fldCharType="separate"/>
        </w:r>
        <w:r w:rsidR="0057448F">
          <w:rPr>
            <w:noProof/>
            <w:webHidden/>
          </w:rPr>
          <w:t>33</w:t>
        </w:r>
        <w:r w:rsidR="0046095E">
          <w:rPr>
            <w:noProof/>
            <w:webHidden/>
          </w:rPr>
          <w:fldChar w:fldCharType="end"/>
        </w:r>
      </w:hyperlink>
    </w:p>
    <w:p w:rsidRPr="00B43B3F" w:rsidR="007D1BF5" w:rsidP="00AF5B07" w:rsidRDefault="0046095E" w14:paraId="55FC2DBF" w14:textId="74214F85">
      <w:pPr>
        <w:ind w:left="-360" w:right="-41"/>
        <w:rPr>
          <w:sz w:val="26"/>
          <w:szCs w:val="26"/>
        </w:rPr>
      </w:pPr>
      <w:r>
        <w:rPr>
          <w:sz w:val="26"/>
          <w:szCs w:val="26"/>
        </w:rPr>
        <w:fldChar w:fldCharType="end"/>
      </w:r>
    </w:p>
    <w:p w:rsidRPr="00B43B3F" w:rsidR="007D1BF5" w:rsidP="00AF5B07" w:rsidRDefault="007D1BF5" w14:paraId="4673D0CD" w14:textId="77777777">
      <w:pPr>
        <w:ind w:left="-360" w:right="-41"/>
        <w:rPr>
          <w:sz w:val="26"/>
          <w:szCs w:val="26"/>
        </w:rPr>
      </w:pPr>
    </w:p>
    <w:p w:rsidRPr="00B43B3F" w:rsidR="007D1BF5" w:rsidP="00AF5B07" w:rsidRDefault="007D1BF5" w14:paraId="641E2F33" w14:textId="77777777">
      <w:pPr>
        <w:ind w:left="-360" w:right="-41"/>
        <w:rPr>
          <w:sz w:val="26"/>
          <w:szCs w:val="26"/>
        </w:rPr>
      </w:pPr>
    </w:p>
    <w:p w:rsidR="004D605F" w:rsidP="00AF5B07" w:rsidRDefault="004D605F" w14:paraId="7505927D" w14:textId="77777777">
      <w:pPr>
        <w:ind w:left="-360" w:right="-41"/>
        <w:rPr>
          <w:sz w:val="26"/>
          <w:szCs w:val="26"/>
        </w:rPr>
      </w:pPr>
    </w:p>
    <w:p w:rsidR="00C1010E" w:rsidP="00AF5B07" w:rsidRDefault="00C1010E" w14:paraId="71D1B2E1" w14:textId="77777777">
      <w:pPr>
        <w:ind w:left="-360" w:right="-41"/>
        <w:sectPr w:rsidR="00C1010E" w:rsidSect="00BF7F46">
          <w:headerReference w:type="default" r:id="rId12"/>
          <w:pgSz w:w="7920" w:h="12240" w:orient="landscape" w:code="1"/>
          <w:pgMar w:top="720" w:right="720" w:bottom="720" w:left="720" w:header="720" w:footer="720" w:gutter="0"/>
          <w:pgNumType w:start="1"/>
          <w:cols w:space="720"/>
          <w:docGrid w:linePitch="360"/>
        </w:sectPr>
      </w:pPr>
    </w:p>
    <w:p w:rsidRPr="00B1263C" w:rsidR="005636B6" w:rsidP="00AF5B07" w:rsidRDefault="00383AC5" w14:paraId="14C84A1E" w14:textId="77777777">
      <w:pPr>
        <w:pStyle w:val="Heading1"/>
        <w:ind w:right="-41"/>
        <w:rPr>
          <w:caps/>
        </w:rPr>
      </w:pPr>
      <w:bookmarkStart w:name="_Toc84493713" w:id="1"/>
      <w:r>
        <w:lastRenderedPageBreak/>
        <w:t>Formatting an Essay or Term Paper</w:t>
      </w:r>
      <w:bookmarkEnd w:id="1"/>
      <w:r w:rsidRPr="00B1263C" w:rsidR="00B454C0">
        <w:rPr>
          <w:caps/>
        </w:rPr>
        <w:fldChar w:fldCharType="begin"/>
      </w:r>
      <w:r w:rsidRPr="00B1263C" w:rsidR="008A7965">
        <w:rPr>
          <w:caps/>
        </w:rPr>
        <w:instrText xml:space="preserve"> TC "</w:instrText>
      </w:r>
      <w:bookmarkStart w:name="_Toc254082148" w:id="2"/>
      <w:bookmarkStart w:name="_Toc254082299" w:id="3"/>
      <w:r w:rsidR="001A3D1E">
        <w:instrText>Formatting an Essay or Term Paper</w:instrText>
      </w:r>
      <w:bookmarkEnd w:id="2"/>
      <w:bookmarkEnd w:id="3"/>
      <w:r w:rsidRPr="00B1263C" w:rsidR="008A7965">
        <w:rPr>
          <w:caps/>
        </w:rPr>
        <w:instrText>" \f C \l "</w:instrText>
      </w:r>
      <w:r w:rsidR="00FD012E">
        <w:rPr>
          <w:caps/>
        </w:rPr>
        <w:instrText>1</w:instrText>
      </w:r>
      <w:r w:rsidRPr="00B1263C" w:rsidR="008A7965">
        <w:rPr>
          <w:caps/>
        </w:rPr>
        <w:instrText xml:space="preserve">" </w:instrText>
      </w:r>
      <w:r w:rsidRPr="00B1263C" w:rsidR="00B454C0">
        <w:rPr>
          <w:caps/>
        </w:rPr>
        <w:fldChar w:fldCharType="end"/>
      </w:r>
    </w:p>
    <w:p w:rsidRPr="00DB5606" w:rsidR="005636B6" w:rsidP="00AF5B07" w:rsidRDefault="005636B6" w14:paraId="62D0156C" w14:textId="77777777">
      <w:pPr>
        <w:ind w:right="-41"/>
        <w:rPr>
          <w:b/>
          <w:caps/>
          <w:sz w:val="14"/>
          <w:szCs w:val="28"/>
        </w:rPr>
      </w:pPr>
    </w:p>
    <w:p w:rsidRPr="00383AC5" w:rsidR="002F338E" w:rsidP="00AF5B07" w:rsidRDefault="00AC71E3" w14:paraId="63D2B6BC" w14:textId="7D26BD0C">
      <w:pPr>
        <w:pStyle w:val="Heading2"/>
        <w:ind w:right="-41"/>
        <w:rPr>
          <w:caps/>
          <w:sz w:val="28"/>
        </w:rPr>
      </w:pPr>
      <w:bookmarkStart w:name="_Toc84493714" w:id="4"/>
      <w:r>
        <w:t xml:space="preserve">1. </w:t>
      </w:r>
      <w:r w:rsidRPr="00383AC5" w:rsidR="002F338E">
        <w:t>Title Page</w:t>
      </w:r>
      <w:bookmarkEnd w:id="4"/>
      <w:r w:rsidR="00B454C0">
        <w:fldChar w:fldCharType="begin"/>
      </w:r>
      <w:r w:rsidR="00271740">
        <w:instrText xml:space="preserve"> TC "</w:instrText>
      </w:r>
      <w:bookmarkStart w:name="_Toc254082149" w:id="5"/>
      <w:bookmarkStart w:name="_Toc254082300" w:id="6"/>
      <w:r w:rsidRPr="00F157F8" w:rsidR="00271740">
        <w:instrText>1. Title Page</w:instrText>
      </w:r>
      <w:bookmarkEnd w:id="5"/>
      <w:bookmarkEnd w:id="6"/>
      <w:r w:rsidR="00271740">
        <w:instrText xml:space="preserve">" \f C \l "2" </w:instrText>
      </w:r>
      <w:r w:rsidR="00B454C0">
        <w:fldChar w:fldCharType="end"/>
      </w:r>
    </w:p>
    <w:p w:rsidRPr="00B1263C" w:rsidR="005636B6" w:rsidP="00AF5B07" w:rsidRDefault="002F338E" w14:paraId="25B936B8" w14:textId="77777777">
      <w:pPr>
        <w:ind w:right="-41"/>
        <w:rPr>
          <w:sz w:val="22"/>
          <w:szCs w:val="22"/>
        </w:rPr>
      </w:pPr>
      <w:r w:rsidRPr="00B1263C">
        <w:rPr>
          <w:sz w:val="22"/>
          <w:szCs w:val="22"/>
        </w:rPr>
        <w:t>The title page of every paper or report should contain the following information:</w:t>
      </w:r>
    </w:p>
    <w:p w:rsidRPr="00B1263C" w:rsidR="005636B6" w:rsidP="00AF5B07" w:rsidRDefault="005636B6" w14:paraId="4D750450" w14:textId="77777777">
      <w:pPr>
        <w:ind w:right="-41"/>
        <w:rPr>
          <w:sz w:val="22"/>
          <w:szCs w:val="22"/>
        </w:rPr>
      </w:pPr>
    </w:p>
    <w:p w:rsidR="005D54F5" w:rsidP="00AF5B07" w:rsidRDefault="002F338E" w14:paraId="1D33583E" w14:textId="77777777">
      <w:pPr>
        <w:numPr>
          <w:ilvl w:val="0"/>
          <w:numId w:val="17"/>
        </w:numPr>
        <w:tabs>
          <w:tab w:val="clear" w:pos="360"/>
          <w:tab w:val="left" w:pos="-360"/>
        </w:tabs>
        <w:ind w:right="-41"/>
        <w:rPr>
          <w:sz w:val="22"/>
          <w:szCs w:val="22"/>
        </w:rPr>
      </w:pPr>
      <w:r w:rsidRPr="00B1263C">
        <w:rPr>
          <w:sz w:val="22"/>
          <w:szCs w:val="22"/>
        </w:rPr>
        <w:t>The full title of the paper</w:t>
      </w:r>
    </w:p>
    <w:p w:rsidRPr="00B1263C" w:rsidR="005636B6" w:rsidP="00AF5B07" w:rsidRDefault="002F338E" w14:paraId="55CCFA92" w14:textId="644FFDE9">
      <w:pPr>
        <w:numPr>
          <w:ilvl w:val="1"/>
          <w:numId w:val="17"/>
        </w:numPr>
        <w:tabs>
          <w:tab w:val="clear" w:pos="1080"/>
          <w:tab w:val="left" w:pos="-360"/>
          <w:tab w:val="num" w:pos="720"/>
        </w:tabs>
        <w:ind w:left="720" w:right="-41" w:hanging="270"/>
        <w:rPr>
          <w:sz w:val="22"/>
          <w:szCs w:val="22"/>
        </w:rPr>
      </w:pPr>
      <w:r w:rsidRPr="00B1263C">
        <w:rPr>
          <w:sz w:val="22"/>
          <w:szCs w:val="22"/>
        </w:rPr>
        <w:t>The title of the paper should be short but descriptive</w:t>
      </w:r>
      <w:r w:rsidR="005D54F5">
        <w:rPr>
          <w:sz w:val="22"/>
          <w:szCs w:val="22"/>
        </w:rPr>
        <w:t xml:space="preserve"> (</w:t>
      </w:r>
      <w:proofErr w:type="gramStart"/>
      <w:r w:rsidR="005D54F5">
        <w:rPr>
          <w:sz w:val="22"/>
          <w:szCs w:val="22"/>
        </w:rPr>
        <w:t>i.e.</w:t>
      </w:r>
      <w:proofErr w:type="gramEnd"/>
      <w:r w:rsidRPr="00B1263C">
        <w:rPr>
          <w:sz w:val="22"/>
          <w:szCs w:val="22"/>
        </w:rPr>
        <w:t xml:space="preserve"> “Essay #1” would not be acceptable</w:t>
      </w:r>
      <w:r w:rsidR="005D54F5">
        <w:rPr>
          <w:sz w:val="22"/>
          <w:szCs w:val="22"/>
        </w:rPr>
        <w:t>)</w:t>
      </w:r>
      <w:r w:rsidRPr="00B1263C">
        <w:rPr>
          <w:sz w:val="22"/>
          <w:szCs w:val="22"/>
        </w:rPr>
        <w:t xml:space="preserve">. </w:t>
      </w:r>
      <w:r w:rsidR="005D54F5">
        <w:rPr>
          <w:sz w:val="22"/>
          <w:szCs w:val="22"/>
        </w:rPr>
        <w:t>The title</w:t>
      </w:r>
      <w:r w:rsidRPr="00B1263C">
        <w:rPr>
          <w:sz w:val="22"/>
          <w:szCs w:val="22"/>
        </w:rPr>
        <w:t xml:space="preserve"> does not have to be witty or catchy, but it must give the reader a general idea of the topic to be discussed.</w:t>
      </w:r>
      <w:r w:rsidR="00DD5BF0">
        <w:rPr>
          <w:sz w:val="22"/>
          <w:szCs w:val="22"/>
        </w:rPr>
        <w:t xml:space="preserve"> The title should be bolded.</w:t>
      </w:r>
    </w:p>
    <w:p w:rsidRPr="00B1263C" w:rsidR="005636B6" w:rsidP="00AF5B07" w:rsidRDefault="002F338E" w14:paraId="33B587C9" w14:textId="77777777">
      <w:pPr>
        <w:numPr>
          <w:ilvl w:val="0"/>
          <w:numId w:val="17"/>
        </w:numPr>
        <w:tabs>
          <w:tab w:val="clear" w:pos="360"/>
          <w:tab w:val="left" w:pos="-360"/>
        </w:tabs>
        <w:ind w:right="-41"/>
        <w:rPr>
          <w:sz w:val="22"/>
          <w:szCs w:val="22"/>
        </w:rPr>
      </w:pPr>
      <w:r w:rsidRPr="00B1263C">
        <w:rPr>
          <w:sz w:val="22"/>
          <w:szCs w:val="22"/>
        </w:rPr>
        <w:t>Your name</w:t>
      </w:r>
    </w:p>
    <w:p w:rsidRPr="00B1263C" w:rsidR="005636B6" w:rsidP="00AF5B07" w:rsidRDefault="002F338E" w14:paraId="5626EE34" w14:textId="77777777">
      <w:pPr>
        <w:numPr>
          <w:ilvl w:val="0"/>
          <w:numId w:val="17"/>
        </w:numPr>
        <w:tabs>
          <w:tab w:val="clear" w:pos="360"/>
          <w:tab w:val="left" w:pos="-360"/>
        </w:tabs>
        <w:ind w:right="-41"/>
        <w:rPr>
          <w:sz w:val="22"/>
          <w:szCs w:val="22"/>
        </w:rPr>
      </w:pPr>
      <w:r w:rsidRPr="00B1263C">
        <w:rPr>
          <w:sz w:val="22"/>
          <w:szCs w:val="22"/>
        </w:rPr>
        <w:t>Your ‘A’ number</w:t>
      </w:r>
    </w:p>
    <w:p w:rsidRPr="00B1263C" w:rsidR="005636B6" w:rsidP="00AF5B07" w:rsidRDefault="002F338E" w14:paraId="2E8D25F8" w14:textId="77777777">
      <w:pPr>
        <w:numPr>
          <w:ilvl w:val="0"/>
          <w:numId w:val="17"/>
        </w:numPr>
        <w:tabs>
          <w:tab w:val="clear" w:pos="360"/>
          <w:tab w:val="left" w:pos="-360"/>
        </w:tabs>
        <w:ind w:right="-41"/>
        <w:rPr>
          <w:sz w:val="22"/>
          <w:szCs w:val="22"/>
        </w:rPr>
      </w:pPr>
      <w:r w:rsidRPr="00B1263C">
        <w:rPr>
          <w:sz w:val="22"/>
          <w:szCs w:val="22"/>
        </w:rPr>
        <w:t>The name of the instructor to whom the paper is submitted</w:t>
      </w:r>
    </w:p>
    <w:p w:rsidRPr="00B1263C" w:rsidR="005636B6" w:rsidP="00AF5B07" w:rsidRDefault="002F338E" w14:paraId="77F67634" w14:textId="77777777">
      <w:pPr>
        <w:numPr>
          <w:ilvl w:val="0"/>
          <w:numId w:val="17"/>
        </w:numPr>
        <w:tabs>
          <w:tab w:val="clear" w:pos="360"/>
          <w:tab w:val="left" w:pos="-360"/>
        </w:tabs>
        <w:ind w:right="-41"/>
        <w:rPr>
          <w:sz w:val="22"/>
          <w:szCs w:val="22"/>
        </w:rPr>
      </w:pPr>
      <w:r w:rsidRPr="00B1263C">
        <w:rPr>
          <w:sz w:val="22"/>
          <w:szCs w:val="22"/>
        </w:rPr>
        <w:t>The name and number of the course</w:t>
      </w:r>
    </w:p>
    <w:p w:rsidRPr="00B1263C" w:rsidR="005636B6" w:rsidP="00AF5B07" w:rsidRDefault="002F338E" w14:paraId="4521A44C" w14:textId="77777777">
      <w:pPr>
        <w:numPr>
          <w:ilvl w:val="0"/>
          <w:numId w:val="17"/>
        </w:numPr>
        <w:tabs>
          <w:tab w:val="clear" w:pos="360"/>
          <w:tab w:val="left" w:pos="-360"/>
        </w:tabs>
        <w:ind w:right="-41"/>
        <w:rPr>
          <w:sz w:val="22"/>
          <w:szCs w:val="22"/>
        </w:rPr>
      </w:pPr>
      <w:r w:rsidRPr="00B1263C">
        <w:rPr>
          <w:sz w:val="22"/>
          <w:szCs w:val="22"/>
        </w:rPr>
        <w:t>The date the paper is submitted</w:t>
      </w:r>
    </w:p>
    <w:p w:rsidRPr="00B1263C" w:rsidR="002F338E" w:rsidP="00AF5B07" w:rsidRDefault="002F338E" w14:paraId="36A8D7BE" w14:textId="77777777">
      <w:pPr>
        <w:ind w:right="-41"/>
        <w:rPr>
          <w:sz w:val="22"/>
          <w:szCs w:val="22"/>
        </w:rPr>
      </w:pPr>
    </w:p>
    <w:p w:rsidRPr="00B1263C" w:rsidR="002F338E" w:rsidP="00AF5B07" w:rsidRDefault="002F338E" w14:paraId="06696F97" w14:textId="77777777">
      <w:pPr>
        <w:ind w:right="-41"/>
        <w:rPr>
          <w:sz w:val="22"/>
          <w:szCs w:val="22"/>
        </w:rPr>
      </w:pPr>
      <w:r w:rsidRPr="00B1263C">
        <w:rPr>
          <w:sz w:val="22"/>
          <w:szCs w:val="22"/>
        </w:rPr>
        <w:t xml:space="preserve">Keep the title page simple; there is no need to include borders or designs (see the sample title page </w:t>
      </w:r>
      <w:r w:rsidR="007E4FAF">
        <w:rPr>
          <w:sz w:val="22"/>
          <w:szCs w:val="22"/>
        </w:rPr>
        <w:t xml:space="preserve">near the end </w:t>
      </w:r>
      <w:r w:rsidRPr="00B1263C">
        <w:rPr>
          <w:sz w:val="22"/>
          <w:szCs w:val="22"/>
        </w:rPr>
        <w:t>of this guide).</w:t>
      </w:r>
    </w:p>
    <w:p w:rsidRPr="00B1263C" w:rsidR="002F338E" w:rsidP="00AF5B07" w:rsidRDefault="002F338E" w14:paraId="15EAA5FC" w14:textId="77777777">
      <w:pPr>
        <w:ind w:right="-41"/>
        <w:rPr>
          <w:sz w:val="22"/>
          <w:szCs w:val="22"/>
        </w:rPr>
      </w:pPr>
    </w:p>
    <w:p w:rsidRPr="00B1263C" w:rsidR="002F338E" w:rsidP="00AF5B07" w:rsidRDefault="002F338E" w14:paraId="65EE7BE0" w14:textId="77777777">
      <w:pPr>
        <w:ind w:right="-41"/>
        <w:rPr>
          <w:sz w:val="22"/>
          <w:szCs w:val="22"/>
        </w:rPr>
      </w:pPr>
      <w:r w:rsidRPr="00B1263C">
        <w:rPr>
          <w:sz w:val="22"/>
          <w:szCs w:val="22"/>
        </w:rPr>
        <w:t xml:space="preserve">Begin the text of the paper on a separate page; you should include the title of the paper at the top of this page as well. </w:t>
      </w:r>
    </w:p>
    <w:p w:rsidRPr="00DB5606" w:rsidR="006A4D8C" w:rsidP="00AF5B07" w:rsidRDefault="006A4D8C" w14:paraId="09133D95" w14:textId="77777777">
      <w:pPr>
        <w:ind w:right="-41"/>
        <w:rPr>
          <w:sz w:val="14"/>
          <w:szCs w:val="26"/>
        </w:rPr>
      </w:pPr>
    </w:p>
    <w:p w:rsidRPr="00DB5606" w:rsidR="00CE7D32" w:rsidP="00AF5B07" w:rsidRDefault="00CE7D32" w14:paraId="422E449C" w14:textId="77777777">
      <w:pPr>
        <w:ind w:right="-41" w:firstLine="720"/>
        <w:rPr>
          <w:b/>
          <w:smallCaps/>
          <w:sz w:val="14"/>
          <w:szCs w:val="26"/>
        </w:rPr>
      </w:pPr>
    </w:p>
    <w:p w:rsidRPr="00383AC5" w:rsidR="006A4D8C" w:rsidP="00AF5B07" w:rsidRDefault="00AC71E3" w14:paraId="040AF974" w14:textId="143372B8">
      <w:pPr>
        <w:pStyle w:val="Heading2"/>
        <w:ind w:right="-41"/>
      </w:pPr>
      <w:bookmarkStart w:name="_Toc84493715" w:id="7"/>
      <w:r>
        <w:t xml:space="preserve">2. </w:t>
      </w:r>
      <w:r w:rsidRPr="00383AC5" w:rsidR="006A4D8C">
        <w:t>Spacing and Margins</w:t>
      </w:r>
      <w:bookmarkEnd w:id="7"/>
      <w:r w:rsidRPr="00383AC5" w:rsidR="00B454C0">
        <w:fldChar w:fldCharType="begin"/>
      </w:r>
      <w:r w:rsidRPr="00383AC5" w:rsidR="00301B4F">
        <w:instrText xml:space="preserve"> TC "</w:instrText>
      </w:r>
      <w:bookmarkStart w:name="_Toc248819270" w:id="8"/>
      <w:bookmarkStart w:name="_Toc254082150" w:id="9"/>
      <w:bookmarkStart w:name="_Toc254082301" w:id="10"/>
      <w:r w:rsidR="00271740">
        <w:instrText xml:space="preserve">2. </w:instrText>
      </w:r>
      <w:r w:rsidRPr="00383AC5" w:rsidR="00301B4F">
        <w:instrText>Spacing and Margins</w:instrText>
      </w:r>
      <w:bookmarkEnd w:id="8"/>
      <w:bookmarkEnd w:id="9"/>
      <w:bookmarkEnd w:id="10"/>
      <w:r w:rsidRPr="00383AC5" w:rsidR="00301B4F">
        <w:instrText xml:space="preserve">" \f C \l "2" </w:instrText>
      </w:r>
      <w:r w:rsidRPr="00383AC5" w:rsidR="00B454C0">
        <w:fldChar w:fldCharType="end"/>
      </w:r>
    </w:p>
    <w:p w:rsidRPr="00B1263C" w:rsidR="002F338E" w:rsidP="00AF5B07" w:rsidRDefault="002F338E" w14:paraId="34109662" w14:textId="77777777">
      <w:pPr>
        <w:ind w:right="-41"/>
        <w:rPr>
          <w:sz w:val="22"/>
          <w:szCs w:val="22"/>
        </w:rPr>
      </w:pPr>
      <w:r w:rsidRPr="00B1263C">
        <w:rPr>
          <w:sz w:val="22"/>
          <w:szCs w:val="22"/>
        </w:rPr>
        <w:t xml:space="preserve">Papers should be </w:t>
      </w:r>
      <w:proofErr w:type="gramStart"/>
      <w:r w:rsidRPr="00B1263C">
        <w:rPr>
          <w:sz w:val="22"/>
          <w:szCs w:val="22"/>
        </w:rPr>
        <w:t>typed</w:t>
      </w:r>
      <w:proofErr w:type="gramEnd"/>
      <w:r w:rsidRPr="00B1263C">
        <w:rPr>
          <w:sz w:val="22"/>
          <w:szCs w:val="22"/>
        </w:rPr>
        <w:t xml:space="preserve"> or word processed using standard 8.5 x 11-inch white paper. </w:t>
      </w:r>
    </w:p>
    <w:p w:rsidRPr="00B1263C" w:rsidR="002F338E" w:rsidP="00AF5B07" w:rsidRDefault="002F338E" w14:paraId="7B65ECC3" w14:textId="77777777">
      <w:pPr>
        <w:ind w:right="-41"/>
        <w:rPr>
          <w:sz w:val="22"/>
          <w:szCs w:val="22"/>
        </w:rPr>
      </w:pPr>
    </w:p>
    <w:p w:rsidRPr="00B1263C" w:rsidR="006A4D8C" w:rsidP="00AF5B07" w:rsidRDefault="007F3A80" w14:paraId="1038F9C4" w14:textId="77777777">
      <w:pPr>
        <w:ind w:right="-41"/>
        <w:rPr>
          <w:sz w:val="22"/>
          <w:szCs w:val="22"/>
        </w:rPr>
      </w:pPr>
      <w:r w:rsidRPr="00B1263C">
        <w:rPr>
          <w:sz w:val="22"/>
          <w:szCs w:val="22"/>
        </w:rPr>
        <w:t>Papers</w:t>
      </w:r>
      <w:r w:rsidRPr="00B1263C" w:rsidR="006A4D8C">
        <w:rPr>
          <w:sz w:val="22"/>
          <w:szCs w:val="22"/>
        </w:rPr>
        <w:t xml:space="preserve"> shou</w:t>
      </w:r>
      <w:r w:rsidRPr="00B1263C" w:rsidR="00547CBD">
        <w:rPr>
          <w:sz w:val="22"/>
          <w:szCs w:val="22"/>
        </w:rPr>
        <w:t xml:space="preserve">ld be double-spaced throughout. </w:t>
      </w:r>
      <w:r w:rsidRPr="00B1263C" w:rsidR="006A4D8C">
        <w:rPr>
          <w:sz w:val="22"/>
          <w:szCs w:val="22"/>
        </w:rPr>
        <w:t xml:space="preserve">Margins should be one inch at the top, bottom, and sides of the page. Justify the left margin only.  </w:t>
      </w:r>
    </w:p>
    <w:p w:rsidRPr="00DB5606" w:rsidR="00CE7D32" w:rsidP="00AF5B07" w:rsidRDefault="00CE7D32" w14:paraId="74D290AB" w14:textId="77777777">
      <w:pPr>
        <w:ind w:right="-41"/>
        <w:rPr>
          <w:sz w:val="14"/>
          <w:szCs w:val="26"/>
        </w:rPr>
      </w:pPr>
    </w:p>
    <w:p w:rsidRPr="00DB5606" w:rsidR="006A4D8C" w:rsidP="00AF5B07" w:rsidRDefault="006A4D8C" w14:paraId="4D04E05D" w14:textId="77777777">
      <w:pPr>
        <w:ind w:right="-41"/>
        <w:rPr>
          <w:b/>
          <w:sz w:val="14"/>
          <w:szCs w:val="26"/>
        </w:rPr>
      </w:pPr>
    </w:p>
    <w:p w:rsidRPr="00383AC5" w:rsidR="006A4D8C" w:rsidP="00AF5B07" w:rsidRDefault="00AC71E3" w14:paraId="4F202D85" w14:textId="2601E0BE">
      <w:pPr>
        <w:pStyle w:val="Heading2"/>
        <w:ind w:right="-41"/>
      </w:pPr>
      <w:bookmarkStart w:name="_Toc84493716" w:id="11"/>
      <w:r>
        <w:t xml:space="preserve">3. </w:t>
      </w:r>
      <w:r w:rsidRPr="00383AC5" w:rsidR="006A4D8C">
        <w:t>Printing</w:t>
      </w:r>
      <w:bookmarkEnd w:id="11"/>
      <w:r w:rsidRPr="00383AC5" w:rsidR="00B454C0">
        <w:fldChar w:fldCharType="begin"/>
      </w:r>
      <w:r w:rsidRPr="00383AC5" w:rsidR="00301B4F">
        <w:instrText xml:space="preserve"> TC "</w:instrText>
      </w:r>
      <w:bookmarkStart w:name="_Toc248819271" w:id="12"/>
      <w:bookmarkStart w:name="_Toc254082151" w:id="13"/>
      <w:bookmarkStart w:name="_Toc254082302" w:id="14"/>
      <w:r w:rsidR="00271740">
        <w:instrText xml:space="preserve">3. </w:instrText>
      </w:r>
      <w:r w:rsidRPr="00383AC5" w:rsidR="00301B4F">
        <w:instrText>Printing</w:instrText>
      </w:r>
      <w:bookmarkEnd w:id="12"/>
      <w:bookmarkEnd w:id="13"/>
      <w:bookmarkEnd w:id="14"/>
      <w:r w:rsidRPr="00383AC5" w:rsidR="00301B4F">
        <w:instrText xml:space="preserve">" \f C \l "2" </w:instrText>
      </w:r>
      <w:r w:rsidRPr="00383AC5" w:rsidR="00B454C0">
        <w:fldChar w:fldCharType="end"/>
      </w:r>
      <w:r w:rsidRPr="00383AC5" w:rsidR="006A4D8C">
        <w:t xml:space="preserve"> </w:t>
      </w:r>
    </w:p>
    <w:p w:rsidRPr="00B1263C" w:rsidR="007F3A80" w:rsidP="00AF5B07" w:rsidRDefault="007F3A80" w14:paraId="207F2A13" w14:textId="77777777">
      <w:pPr>
        <w:ind w:right="-41"/>
        <w:rPr>
          <w:sz w:val="22"/>
          <w:szCs w:val="22"/>
        </w:rPr>
      </w:pPr>
      <w:r w:rsidRPr="00B1263C">
        <w:rPr>
          <w:sz w:val="22"/>
          <w:szCs w:val="22"/>
        </w:rPr>
        <w:t xml:space="preserve">Ask your professor if double-sided printing is acceptable. </w:t>
      </w:r>
    </w:p>
    <w:p w:rsidRPr="00DB5606" w:rsidR="006A4D8C" w:rsidP="00AF5B07" w:rsidRDefault="006A4D8C" w14:paraId="497DDDD0" w14:textId="77777777">
      <w:pPr>
        <w:ind w:right="-41"/>
        <w:rPr>
          <w:sz w:val="12"/>
          <w:szCs w:val="26"/>
        </w:rPr>
      </w:pPr>
    </w:p>
    <w:p w:rsidRPr="00DB5606" w:rsidR="00792F93" w:rsidP="00AF5B07" w:rsidRDefault="00792F93" w14:paraId="7CB35644" w14:textId="77777777">
      <w:pPr>
        <w:ind w:right="-41"/>
        <w:rPr>
          <w:sz w:val="12"/>
          <w:szCs w:val="26"/>
        </w:rPr>
      </w:pPr>
    </w:p>
    <w:p w:rsidRPr="00383AC5" w:rsidR="006A4D8C" w:rsidP="00AF5B07" w:rsidRDefault="00AC71E3" w14:paraId="07016984" w14:textId="61A8F69F">
      <w:pPr>
        <w:pStyle w:val="Heading2"/>
        <w:ind w:right="-41"/>
      </w:pPr>
      <w:bookmarkStart w:name="_Toc84493717" w:id="15"/>
      <w:r>
        <w:t xml:space="preserve">4. </w:t>
      </w:r>
      <w:r w:rsidRPr="00383AC5" w:rsidR="006A4D8C">
        <w:t>Pagination</w:t>
      </w:r>
      <w:bookmarkEnd w:id="15"/>
      <w:r w:rsidRPr="00383AC5" w:rsidR="00B454C0">
        <w:fldChar w:fldCharType="begin"/>
      </w:r>
      <w:r w:rsidRPr="00383AC5" w:rsidR="00301B4F">
        <w:instrText xml:space="preserve"> TC "</w:instrText>
      </w:r>
      <w:bookmarkStart w:name="_Toc248819272" w:id="16"/>
      <w:bookmarkStart w:name="_Toc254082152" w:id="17"/>
      <w:bookmarkStart w:name="_Toc254082303" w:id="18"/>
      <w:r w:rsidR="00271740">
        <w:instrText xml:space="preserve">4. </w:instrText>
      </w:r>
      <w:r w:rsidRPr="00383AC5" w:rsidR="00301B4F">
        <w:instrText>Pagination</w:instrText>
      </w:r>
      <w:bookmarkEnd w:id="16"/>
      <w:bookmarkEnd w:id="17"/>
      <w:bookmarkEnd w:id="18"/>
      <w:r w:rsidRPr="00383AC5" w:rsidR="00301B4F">
        <w:instrText xml:space="preserve">" \f C \l "2" </w:instrText>
      </w:r>
      <w:r w:rsidRPr="00383AC5" w:rsidR="00B454C0">
        <w:fldChar w:fldCharType="end"/>
      </w:r>
    </w:p>
    <w:p w:rsidRPr="00B1263C" w:rsidR="006A4D8C" w:rsidP="00AF5B07" w:rsidRDefault="006A4D8C" w14:paraId="5C399557" w14:textId="77777777">
      <w:pPr>
        <w:ind w:right="-41"/>
        <w:rPr>
          <w:sz w:val="22"/>
          <w:szCs w:val="22"/>
        </w:rPr>
      </w:pPr>
      <w:r w:rsidRPr="00B1263C">
        <w:rPr>
          <w:sz w:val="22"/>
          <w:szCs w:val="22"/>
        </w:rPr>
        <w:t>Beginning with the title page, number all pages consecutively. The number should appear at least 1 inch from the right-hand side of the page in the header.</w:t>
      </w:r>
    </w:p>
    <w:p w:rsidR="005636B6" w:rsidP="00AF5B07" w:rsidRDefault="005636B6" w14:paraId="282300C6" w14:textId="77777777">
      <w:pPr>
        <w:ind w:right="-41"/>
        <w:rPr>
          <w:b/>
          <w:smallCaps/>
          <w:sz w:val="26"/>
          <w:szCs w:val="26"/>
        </w:rPr>
      </w:pPr>
    </w:p>
    <w:p w:rsidRPr="00383AC5" w:rsidR="006A4D8C" w:rsidP="00AF5B07" w:rsidRDefault="00AC71E3" w14:paraId="61E1816C" w14:textId="68CD795C">
      <w:pPr>
        <w:pStyle w:val="Heading2"/>
        <w:ind w:right="-41"/>
      </w:pPr>
      <w:bookmarkStart w:name="_Toc84493718" w:id="19"/>
      <w:r>
        <w:lastRenderedPageBreak/>
        <w:t xml:space="preserve">5. </w:t>
      </w:r>
      <w:r w:rsidRPr="00383AC5" w:rsidR="006A4D8C">
        <w:t>Indentation</w:t>
      </w:r>
      <w:r w:rsidR="00C26F6F">
        <w:t xml:space="preserve"> and Paragraphs</w:t>
      </w:r>
      <w:bookmarkEnd w:id="19"/>
      <w:r w:rsidRPr="00383AC5" w:rsidR="00B454C0">
        <w:fldChar w:fldCharType="begin"/>
      </w:r>
      <w:r w:rsidRPr="00383AC5" w:rsidR="00301B4F">
        <w:instrText xml:space="preserve"> TC "</w:instrText>
      </w:r>
      <w:bookmarkStart w:name="_Toc248819273" w:id="20"/>
      <w:bookmarkStart w:name="_Toc254082153" w:id="21"/>
      <w:bookmarkStart w:name="_Toc254082304" w:id="22"/>
      <w:r w:rsidRPr="00271740" w:rsidR="00271740">
        <w:instrText>5.</w:instrText>
      </w:r>
      <w:r w:rsidR="00271740">
        <w:instrText xml:space="preserve"> </w:instrText>
      </w:r>
      <w:r w:rsidRPr="00383AC5" w:rsidR="00301B4F">
        <w:instrText>Indentation</w:instrText>
      </w:r>
      <w:bookmarkEnd w:id="20"/>
      <w:r w:rsidR="00C26F6F">
        <w:instrText xml:space="preserve"> and Paragraphs</w:instrText>
      </w:r>
      <w:bookmarkEnd w:id="21"/>
      <w:bookmarkEnd w:id="22"/>
      <w:r w:rsidRPr="00383AC5" w:rsidR="00301B4F">
        <w:instrText xml:space="preserve">" \f C \l "2" </w:instrText>
      </w:r>
      <w:r w:rsidRPr="00383AC5" w:rsidR="00B454C0">
        <w:fldChar w:fldCharType="end"/>
      </w:r>
    </w:p>
    <w:p w:rsidR="00C26F6F" w:rsidP="00AF5B07" w:rsidRDefault="00C26F6F" w14:paraId="232EEFBE" w14:textId="17CFF94A">
      <w:pPr>
        <w:ind w:right="-41"/>
        <w:rPr>
          <w:sz w:val="22"/>
          <w:lang w:val="en-CA"/>
        </w:rPr>
      </w:pPr>
      <w:r w:rsidRPr="007964E4">
        <w:rPr>
          <w:sz w:val="22"/>
          <w:lang w:val="en-CA"/>
        </w:rPr>
        <w:t>Depending on your professor’s preference, you should do one of the following:</w:t>
      </w:r>
    </w:p>
    <w:p w:rsidRPr="007964E4" w:rsidR="00C26F6F" w:rsidP="00AF5B07" w:rsidRDefault="00C26F6F" w14:paraId="2E2B94B0" w14:textId="77777777">
      <w:pPr>
        <w:widowControl w:val="0"/>
        <w:numPr>
          <w:ilvl w:val="0"/>
          <w:numId w:val="33"/>
        </w:numPr>
        <w:ind w:right="-41"/>
        <w:rPr>
          <w:sz w:val="22"/>
          <w:lang w:val="en-CA"/>
        </w:rPr>
      </w:pPr>
      <w:r w:rsidRPr="007964E4">
        <w:rPr>
          <w:sz w:val="22"/>
          <w:lang w:val="en-CA"/>
        </w:rPr>
        <w:t>Indent the first line of every paragraph using the tab key, which should be set at 5 to 7 spaces or ½ inch. Indent for all paragraphs except for an abstract, block quotations, titles/headings, table titles/notes, and figure captions.  In this format, do not include an extra line between paragraphs.</w:t>
      </w:r>
    </w:p>
    <w:p w:rsidRPr="007964E4" w:rsidR="00C26F6F" w:rsidP="00AF5B07" w:rsidRDefault="00C26F6F" w14:paraId="231C4FD0" w14:textId="77777777">
      <w:pPr>
        <w:ind w:left="1440" w:right="-41"/>
        <w:rPr>
          <w:b/>
          <w:i/>
          <w:sz w:val="22"/>
          <w:lang w:val="en-CA"/>
        </w:rPr>
      </w:pPr>
      <w:r w:rsidRPr="007964E4">
        <w:rPr>
          <w:b/>
          <w:i/>
          <w:sz w:val="22"/>
          <w:lang w:val="en-CA"/>
        </w:rPr>
        <w:t>OR</w:t>
      </w:r>
    </w:p>
    <w:p w:rsidRPr="007964E4" w:rsidR="00C26F6F" w:rsidP="00AF5B07" w:rsidRDefault="00C26F6F" w14:paraId="67AAC406" w14:textId="77777777">
      <w:pPr>
        <w:widowControl w:val="0"/>
        <w:numPr>
          <w:ilvl w:val="0"/>
          <w:numId w:val="33"/>
        </w:numPr>
        <w:ind w:right="-41"/>
        <w:rPr>
          <w:sz w:val="22"/>
          <w:lang w:val="en-CA"/>
        </w:rPr>
      </w:pPr>
      <w:r w:rsidRPr="007964E4">
        <w:rPr>
          <w:sz w:val="22"/>
          <w:lang w:val="en-CA"/>
        </w:rPr>
        <w:t xml:space="preserve">Include an extra line between paragraphs and do not indent the first line of each paragraph. However, long quotations should always be indented ten spaces. </w:t>
      </w:r>
    </w:p>
    <w:p w:rsidRPr="00B1263C" w:rsidR="005636B6" w:rsidP="00AF5B07" w:rsidRDefault="005636B6" w14:paraId="1D2F0D0C" w14:textId="77777777">
      <w:pPr>
        <w:ind w:right="-41"/>
        <w:rPr>
          <w:b/>
          <w:sz w:val="26"/>
          <w:szCs w:val="26"/>
        </w:rPr>
      </w:pPr>
    </w:p>
    <w:p w:rsidRPr="00383AC5" w:rsidR="007F3A80" w:rsidP="00AF5B07" w:rsidRDefault="00AC71E3" w14:paraId="31144A4B" w14:textId="14431A7B">
      <w:pPr>
        <w:pStyle w:val="Heading2"/>
        <w:ind w:right="-41"/>
      </w:pPr>
      <w:bookmarkStart w:name="_Toc84493719" w:id="23"/>
      <w:r>
        <w:t xml:space="preserve">6. </w:t>
      </w:r>
      <w:r w:rsidRPr="00383AC5" w:rsidR="007F3A80">
        <w:t>Subheadings</w:t>
      </w:r>
      <w:bookmarkEnd w:id="23"/>
      <w:r w:rsidRPr="00383AC5" w:rsidR="00B454C0">
        <w:fldChar w:fldCharType="begin"/>
      </w:r>
      <w:r w:rsidRPr="00383AC5" w:rsidR="007F3A80">
        <w:instrText xml:space="preserve"> TC "</w:instrText>
      </w:r>
      <w:bookmarkStart w:name="_Toc229457924" w:id="24"/>
      <w:bookmarkStart w:name="_Toc248819274" w:id="25"/>
      <w:bookmarkStart w:name="_Toc254082154" w:id="26"/>
      <w:bookmarkStart w:name="_Toc254082305" w:id="27"/>
      <w:r w:rsidR="00271740">
        <w:instrText xml:space="preserve">6. </w:instrText>
      </w:r>
      <w:r w:rsidRPr="00383AC5" w:rsidR="007F3A80">
        <w:instrText>Subheadings</w:instrText>
      </w:r>
      <w:bookmarkEnd w:id="24"/>
      <w:bookmarkEnd w:id="25"/>
      <w:bookmarkEnd w:id="26"/>
      <w:bookmarkEnd w:id="27"/>
      <w:r w:rsidRPr="00383AC5" w:rsidR="00D653A7">
        <w:instrText>" \f C \l "2</w:instrText>
      </w:r>
      <w:r w:rsidRPr="00383AC5" w:rsidR="007F3A80">
        <w:instrText xml:space="preserve">" </w:instrText>
      </w:r>
      <w:r w:rsidRPr="00383AC5" w:rsidR="00B454C0">
        <w:fldChar w:fldCharType="end"/>
      </w:r>
    </w:p>
    <w:p w:rsidRPr="00B82F39" w:rsidR="00B82F39" w:rsidP="00AF5B07" w:rsidRDefault="00763CCB" w14:paraId="7272FD47" w14:textId="77777777">
      <w:pPr>
        <w:ind w:right="-41"/>
        <w:rPr>
          <w:sz w:val="22"/>
          <w:szCs w:val="22"/>
        </w:rPr>
      </w:pPr>
      <w:r>
        <w:rPr>
          <w:sz w:val="22"/>
          <w:szCs w:val="22"/>
        </w:rPr>
        <w:t>Subhea</w:t>
      </w:r>
      <w:r w:rsidRPr="00B82F39" w:rsidR="00B82F39">
        <w:rPr>
          <w:sz w:val="22"/>
          <w:szCs w:val="22"/>
        </w:rPr>
        <w:t xml:space="preserve">dings are not usually required in shorter papers. However, they are often used in longer assignments. While different formatting is used depending on the number of heading levels, three heading levels are usually sufficient. </w:t>
      </w:r>
    </w:p>
    <w:p w:rsidRPr="00B82F39" w:rsidR="00B82F39" w:rsidP="00AF5B07" w:rsidRDefault="00B82F39" w14:paraId="406B8B6C" w14:textId="3D6DC4C0">
      <w:pPr>
        <w:pStyle w:val="ListParagraph"/>
        <w:ind w:left="360" w:right="-41"/>
        <w:rPr>
          <w:sz w:val="22"/>
          <w:szCs w:val="22"/>
        </w:rPr>
      </w:pPr>
    </w:p>
    <w:p w:rsidRPr="00B82F39" w:rsidR="00B82F39" w:rsidP="00AF5B07" w:rsidRDefault="00B82F39" w14:paraId="78D0872C" w14:textId="77777777">
      <w:pPr>
        <w:ind w:right="-41"/>
        <w:rPr>
          <w:b/>
          <w:sz w:val="20"/>
          <w:szCs w:val="26"/>
        </w:rPr>
      </w:pPr>
      <w:r w:rsidRPr="00B82F39">
        <w:rPr>
          <w:b/>
          <w:i/>
          <w:sz w:val="22"/>
          <w:szCs w:val="26"/>
        </w:rPr>
        <w:t>One level</w:t>
      </w:r>
      <w:r w:rsidRPr="00B82F39">
        <w:rPr>
          <w:sz w:val="22"/>
          <w:szCs w:val="26"/>
        </w:rPr>
        <w:t xml:space="preserve">: For short papers, use only one level of heading.  These headings should be </w:t>
      </w:r>
      <w:proofErr w:type="spellStart"/>
      <w:r w:rsidRPr="00B82F39">
        <w:rPr>
          <w:sz w:val="22"/>
          <w:szCs w:val="26"/>
        </w:rPr>
        <w:t>centred</w:t>
      </w:r>
      <w:proofErr w:type="spellEnd"/>
      <w:r w:rsidRPr="00B82F39">
        <w:rPr>
          <w:sz w:val="22"/>
          <w:szCs w:val="26"/>
        </w:rPr>
        <w:t>, written in bold, and have all major words capitalized</w:t>
      </w:r>
      <w:r w:rsidRPr="00B82F39">
        <w:rPr>
          <w:b/>
          <w:sz w:val="20"/>
          <w:szCs w:val="26"/>
        </w:rPr>
        <w:t>.</w:t>
      </w:r>
    </w:p>
    <w:p w:rsidRPr="00B82F39" w:rsidR="00B82F39" w:rsidP="00AF5B07" w:rsidRDefault="00B82F39" w14:paraId="72DE9420" w14:textId="418B8780">
      <w:pPr>
        <w:pStyle w:val="ListParagraph"/>
        <w:ind w:left="360" w:right="-41"/>
        <w:rPr>
          <w:b/>
          <w:sz w:val="20"/>
          <w:szCs w:val="26"/>
        </w:rPr>
      </w:pPr>
    </w:p>
    <w:p w:rsidRPr="00B82F39" w:rsidR="00B82F39" w:rsidP="00AF5B07" w:rsidRDefault="00B82F39" w14:paraId="5FE57441" w14:textId="77777777">
      <w:pPr>
        <w:ind w:right="-41"/>
        <w:rPr>
          <w:sz w:val="22"/>
          <w:szCs w:val="26"/>
        </w:rPr>
      </w:pPr>
      <w:r w:rsidRPr="00B82F39">
        <w:rPr>
          <w:b/>
          <w:i/>
          <w:sz w:val="22"/>
          <w:szCs w:val="26"/>
        </w:rPr>
        <w:t>Two levels</w:t>
      </w:r>
      <w:r w:rsidRPr="00B82F39">
        <w:rPr>
          <w:sz w:val="22"/>
          <w:szCs w:val="26"/>
        </w:rPr>
        <w:t>: For lengthier research papers, use two levels of headings. The second-level headings should be flush left to the margin, written in bold, and have all major words capitalized.</w:t>
      </w:r>
    </w:p>
    <w:p w:rsidRPr="00B82F39" w:rsidR="00B82F39" w:rsidP="00AF5B07" w:rsidRDefault="00B82F39" w14:paraId="00A9B95C" w14:textId="77777777">
      <w:pPr>
        <w:ind w:right="-41"/>
        <w:rPr>
          <w:sz w:val="22"/>
          <w:szCs w:val="22"/>
        </w:rPr>
      </w:pPr>
    </w:p>
    <w:p w:rsidR="00B82F39" w:rsidP="00AF5B07" w:rsidRDefault="00B41283" w14:paraId="021F187F" w14:textId="0EE465F2">
      <w:pPr>
        <w:ind w:right="-41"/>
        <w:rPr>
          <w:sz w:val="22"/>
          <w:szCs w:val="26"/>
        </w:rPr>
      </w:pPr>
      <w:r w:rsidRPr="00B41283">
        <w:rPr>
          <w:noProof/>
          <w:sz w:val="22"/>
          <w:szCs w:val="26"/>
        </w:rPr>
        <mc:AlternateContent>
          <mc:Choice Requires="wps">
            <w:drawing>
              <wp:anchor distT="45720" distB="45720" distL="114300" distR="114300" simplePos="0" relativeHeight="251722240" behindDoc="0" locked="0" layoutInCell="1" allowOverlap="1" wp14:anchorId="0D72541A" wp14:editId="41FDB765">
                <wp:simplePos x="0" y="0"/>
                <wp:positionH relativeFrom="margin">
                  <wp:align>right</wp:align>
                </wp:positionH>
                <wp:positionV relativeFrom="paragraph">
                  <wp:posOffset>691515</wp:posOffset>
                </wp:positionV>
                <wp:extent cx="4096385" cy="1270000"/>
                <wp:effectExtent l="0" t="0" r="18415" b="2540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270000"/>
                        </a:xfrm>
                        <a:prstGeom prst="rect">
                          <a:avLst/>
                        </a:prstGeom>
                        <a:solidFill>
                          <a:srgbClr val="FFFFFF"/>
                        </a:solidFill>
                        <a:ln w="9525">
                          <a:solidFill>
                            <a:srgbClr val="000000"/>
                          </a:solidFill>
                          <a:miter lim="800000"/>
                          <a:headEnd/>
                          <a:tailEnd/>
                        </a:ln>
                      </wps:spPr>
                      <wps:txbx>
                        <w:txbxContent>
                          <w:p w:rsidRPr="006F3A25" w:rsidR="00B41283" w:rsidP="00B41283" w:rsidRDefault="00B41283" w14:paraId="7CA09BF7" w14:textId="77777777">
                            <w:pPr>
                              <w:jc w:val="center"/>
                              <w:rPr>
                                <w:b/>
                                <w:sz w:val="20"/>
                                <w:szCs w:val="26"/>
                              </w:rPr>
                            </w:pPr>
                            <w:r w:rsidRPr="006F3A25">
                              <w:rPr>
                                <w:b/>
                                <w:sz w:val="20"/>
                                <w:szCs w:val="26"/>
                              </w:rPr>
                              <w:t>Method</w:t>
                            </w:r>
                            <w:r>
                              <w:rPr>
                                <w:b/>
                                <w:sz w:val="20"/>
                                <w:szCs w:val="26"/>
                              </w:rPr>
                              <w:t>ology</w:t>
                            </w:r>
                          </w:p>
                          <w:p w:rsidRPr="006F3A25" w:rsidR="00B41283" w:rsidP="00B41283" w:rsidRDefault="00B41283" w14:paraId="388C47B2" w14:textId="77777777">
                            <w:pPr>
                              <w:jc w:val="center"/>
                              <w:rPr>
                                <w:b/>
                                <w:sz w:val="20"/>
                                <w:szCs w:val="26"/>
                              </w:rPr>
                            </w:pPr>
                            <w:r w:rsidRPr="006F3A25">
                              <w:rPr>
                                <w:b/>
                                <w:sz w:val="20"/>
                                <w:szCs w:val="26"/>
                              </w:rPr>
                              <w:t>(</w:t>
                            </w:r>
                            <w:proofErr w:type="spellStart"/>
                            <w:r w:rsidRPr="006F3A25">
                              <w:rPr>
                                <w:b/>
                                <w:sz w:val="20"/>
                                <w:szCs w:val="26"/>
                              </w:rPr>
                              <w:t>Centred</w:t>
                            </w:r>
                            <w:proofErr w:type="spellEnd"/>
                            <w:r w:rsidRPr="006F3A25">
                              <w:rPr>
                                <w:b/>
                                <w:sz w:val="20"/>
                                <w:szCs w:val="26"/>
                              </w:rPr>
                              <w:t>, Boldface, Uppercase and Lowercase Heading)</w:t>
                            </w:r>
                          </w:p>
                          <w:p w:rsidRPr="006F3A25" w:rsidR="00B41283" w:rsidP="00B41283" w:rsidRDefault="00B41283" w14:paraId="78A73FF7" w14:textId="77777777">
                            <w:pPr>
                              <w:rPr>
                                <w:sz w:val="20"/>
                                <w:szCs w:val="26"/>
                              </w:rPr>
                            </w:pPr>
                          </w:p>
                          <w:p w:rsidRPr="006F3A25" w:rsidR="00B41283" w:rsidP="00B41283" w:rsidRDefault="00B41283" w14:paraId="434DF1CC" w14:textId="77777777">
                            <w:pPr>
                              <w:rPr>
                                <w:b/>
                                <w:sz w:val="20"/>
                                <w:szCs w:val="26"/>
                              </w:rPr>
                            </w:pPr>
                            <w:r>
                              <w:rPr>
                                <w:b/>
                                <w:sz w:val="20"/>
                                <w:szCs w:val="26"/>
                              </w:rPr>
                              <w:t>Theoretical Basis and Justification</w:t>
                            </w:r>
                          </w:p>
                          <w:p w:rsidRPr="006F3A25" w:rsidR="00B41283" w:rsidP="00B41283" w:rsidRDefault="00B41283" w14:paraId="2041FDBF" w14:textId="77777777">
                            <w:pPr>
                              <w:rPr>
                                <w:sz w:val="20"/>
                                <w:szCs w:val="26"/>
                              </w:rPr>
                            </w:pPr>
                            <w:r w:rsidRPr="006F3A25">
                              <w:rPr>
                                <w:b/>
                                <w:sz w:val="20"/>
                                <w:szCs w:val="26"/>
                              </w:rPr>
                              <w:t>(Flush Left, Boldface, Uppercase and Lowercase Heading)</w:t>
                            </w:r>
                            <w:r w:rsidRPr="006F3A25">
                              <w:rPr>
                                <w:sz w:val="20"/>
                                <w:szCs w:val="26"/>
                              </w:rPr>
                              <w:t xml:space="preserve"> </w:t>
                            </w:r>
                          </w:p>
                          <w:p w:rsidRPr="006F3A25" w:rsidR="00B41283" w:rsidP="00B41283" w:rsidRDefault="00B41283" w14:paraId="1EB04BAD" w14:textId="77777777">
                            <w:pPr>
                              <w:rPr>
                                <w:i/>
                                <w:sz w:val="20"/>
                                <w:szCs w:val="26"/>
                              </w:rPr>
                            </w:pPr>
                            <w:r w:rsidRPr="006F3A25">
                              <w:rPr>
                                <w:i/>
                                <w:sz w:val="20"/>
                                <w:szCs w:val="26"/>
                              </w:rPr>
                              <w:tab/>
                            </w:r>
                          </w:p>
                          <w:p w:rsidRPr="006F3A25" w:rsidR="00B41283" w:rsidP="00B41283" w:rsidRDefault="00B41283" w14:paraId="6C53E3AB" w14:textId="77777777">
                            <w:pPr>
                              <w:rPr>
                                <w:b/>
                                <w:sz w:val="20"/>
                                <w:szCs w:val="26"/>
                              </w:rPr>
                            </w:pPr>
                            <w:r w:rsidRPr="00D67002">
                              <w:rPr>
                                <w:b/>
                                <w:i/>
                                <w:iCs/>
                                <w:sz w:val="20"/>
                                <w:szCs w:val="26"/>
                              </w:rPr>
                              <w:t>Theory One</w:t>
                            </w:r>
                            <w:r w:rsidRPr="006F3A25">
                              <w:rPr>
                                <w:b/>
                                <w:sz w:val="20"/>
                                <w:szCs w:val="26"/>
                              </w:rPr>
                              <w:t xml:space="preserve"> </w:t>
                            </w:r>
                          </w:p>
                          <w:p w:rsidRPr="006F3A25" w:rsidR="00B41283" w:rsidP="00B41283" w:rsidRDefault="00B41283" w14:paraId="6951FD52" w14:textId="77777777">
                            <w:pPr>
                              <w:rPr>
                                <w:sz w:val="20"/>
                                <w:szCs w:val="26"/>
                              </w:rPr>
                            </w:pPr>
                            <w:r w:rsidRPr="006F3A25">
                              <w:rPr>
                                <w:b/>
                                <w:sz w:val="20"/>
                                <w:szCs w:val="26"/>
                              </w:rPr>
                              <w:t>(</w:t>
                            </w:r>
                            <w:r>
                              <w:rPr>
                                <w:b/>
                                <w:sz w:val="20"/>
                                <w:szCs w:val="26"/>
                              </w:rPr>
                              <w:t>Flush Left</w:t>
                            </w:r>
                            <w:r w:rsidRPr="006F3A25">
                              <w:rPr>
                                <w:b/>
                                <w:sz w:val="20"/>
                                <w:szCs w:val="26"/>
                              </w:rPr>
                              <w:t xml:space="preserve">, </w:t>
                            </w:r>
                            <w:r>
                              <w:rPr>
                                <w:b/>
                                <w:sz w:val="20"/>
                                <w:szCs w:val="26"/>
                              </w:rPr>
                              <w:t>B</w:t>
                            </w:r>
                            <w:r w:rsidRPr="006F3A25">
                              <w:rPr>
                                <w:b/>
                                <w:sz w:val="20"/>
                                <w:szCs w:val="26"/>
                              </w:rPr>
                              <w:t>oldface,</w:t>
                            </w:r>
                            <w:r>
                              <w:rPr>
                                <w:b/>
                                <w:sz w:val="20"/>
                                <w:szCs w:val="26"/>
                              </w:rPr>
                              <w:t xml:space="preserve"> Italicized, Uppercase and Lowercase Heading</w:t>
                            </w:r>
                            <w:r w:rsidRPr="006F3A25">
                              <w:rPr>
                                <w:b/>
                                <w:sz w:val="20"/>
                                <w:szCs w:val="26"/>
                              </w:rPr>
                              <w:t>)</w:t>
                            </w:r>
                          </w:p>
                          <w:p w:rsidR="00B41283" w:rsidRDefault="00B41283" w14:paraId="0294D476" w14:textId="0397D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6F38569">
              <v:shapetype id="_x0000_t202" coordsize="21600,21600" o:spt="202" path="m,l,21600r21600,l21600,xe" w14:anchorId="0D72541A">
                <v:stroke joinstyle="miter"/>
                <v:path gradientshapeok="t" o:connecttype="rect"/>
              </v:shapetype>
              <v:shape id="Text Box 2" style="position:absolute;margin-left:271.35pt;margin-top:54.45pt;width:322.55pt;height:100pt;z-index:251722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">
                <v:textbox>
                  <w:txbxContent>
                    <w:p w:rsidRPr="006F3A25" w:rsidR="00B41283" w:rsidP="00B41283" w:rsidRDefault="00B41283" w14:paraId="52CDFA90" w14:textId="77777777">
                      <w:pPr>
                        <w:jc w:val="center"/>
                        <w:rPr>
                          <w:b/>
                          <w:sz w:val="20"/>
                          <w:szCs w:val="26"/>
                        </w:rPr>
                      </w:pPr>
                      <w:r w:rsidRPr="006F3A25">
                        <w:rPr>
                          <w:b/>
                          <w:sz w:val="20"/>
                          <w:szCs w:val="26"/>
                        </w:rPr>
                        <w:t>Method</w:t>
                      </w:r>
                      <w:r>
                        <w:rPr>
                          <w:b/>
                          <w:sz w:val="20"/>
                          <w:szCs w:val="26"/>
                        </w:rPr>
                        <w:t>ology</w:t>
                      </w:r>
                    </w:p>
                    <w:p w:rsidRPr="006F3A25" w:rsidR="00B41283" w:rsidP="00B41283" w:rsidRDefault="00B41283" w14:paraId="00F93A16" w14:textId="77777777">
                      <w:pPr>
                        <w:jc w:val="center"/>
                        <w:rPr>
                          <w:b/>
                          <w:sz w:val="20"/>
                          <w:szCs w:val="26"/>
                        </w:rPr>
                      </w:pPr>
                      <w:r w:rsidRPr="006F3A25">
                        <w:rPr>
                          <w:b/>
                          <w:sz w:val="20"/>
                          <w:szCs w:val="26"/>
                        </w:rPr>
                        <w:t>(</w:t>
                      </w:r>
                      <w:proofErr w:type="spellStart"/>
                      <w:r w:rsidRPr="006F3A25">
                        <w:rPr>
                          <w:b/>
                          <w:sz w:val="20"/>
                          <w:szCs w:val="26"/>
                        </w:rPr>
                        <w:t>Centred</w:t>
                      </w:r>
                      <w:proofErr w:type="spellEnd"/>
                      <w:r w:rsidRPr="006F3A25">
                        <w:rPr>
                          <w:b/>
                          <w:sz w:val="20"/>
                          <w:szCs w:val="26"/>
                        </w:rPr>
                        <w:t>, Boldface, Uppercase and Lowercase Heading)</w:t>
                      </w:r>
                    </w:p>
                    <w:p w:rsidRPr="006F3A25" w:rsidR="00B41283" w:rsidP="00B41283" w:rsidRDefault="00B41283" w14:paraId="672A6659" w14:textId="77777777">
                      <w:pPr>
                        <w:rPr>
                          <w:sz w:val="20"/>
                          <w:szCs w:val="26"/>
                        </w:rPr>
                      </w:pPr>
                    </w:p>
                    <w:p w:rsidRPr="006F3A25" w:rsidR="00B41283" w:rsidP="00B41283" w:rsidRDefault="00B41283" w14:paraId="0A8870D2" w14:textId="77777777">
                      <w:pPr>
                        <w:rPr>
                          <w:b/>
                          <w:sz w:val="20"/>
                          <w:szCs w:val="26"/>
                        </w:rPr>
                      </w:pPr>
                      <w:r>
                        <w:rPr>
                          <w:b/>
                          <w:sz w:val="20"/>
                          <w:szCs w:val="26"/>
                        </w:rPr>
                        <w:t>Theoretical Basis and Justification</w:t>
                      </w:r>
                    </w:p>
                    <w:p w:rsidRPr="006F3A25" w:rsidR="00B41283" w:rsidP="00B41283" w:rsidRDefault="00B41283" w14:paraId="6B2C7C1B" w14:textId="77777777">
                      <w:pPr>
                        <w:rPr>
                          <w:sz w:val="20"/>
                          <w:szCs w:val="26"/>
                        </w:rPr>
                      </w:pPr>
                      <w:r w:rsidRPr="006F3A25">
                        <w:rPr>
                          <w:b/>
                          <w:sz w:val="20"/>
                          <w:szCs w:val="26"/>
                        </w:rPr>
                        <w:t>(Flush Left, Boldface, Uppercase and Lowercase Heading)</w:t>
                      </w:r>
                      <w:r w:rsidRPr="006F3A25">
                        <w:rPr>
                          <w:sz w:val="20"/>
                          <w:szCs w:val="26"/>
                        </w:rPr>
                        <w:t xml:space="preserve"> </w:t>
                      </w:r>
                    </w:p>
                    <w:p w:rsidRPr="006F3A25" w:rsidR="00B41283" w:rsidP="00B41283" w:rsidRDefault="00B41283" w14:paraId="0A37501D" w14:textId="77777777">
                      <w:pPr>
                        <w:rPr>
                          <w:i/>
                          <w:sz w:val="20"/>
                          <w:szCs w:val="26"/>
                        </w:rPr>
                      </w:pPr>
                      <w:r w:rsidRPr="006F3A25">
                        <w:rPr>
                          <w:i/>
                          <w:sz w:val="20"/>
                          <w:szCs w:val="26"/>
                        </w:rPr>
                        <w:tab/>
                      </w:r>
                    </w:p>
                    <w:p w:rsidRPr="006F3A25" w:rsidR="00B41283" w:rsidP="00B41283" w:rsidRDefault="00B41283" w14:paraId="1BA29D2A" w14:textId="77777777">
                      <w:pPr>
                        <w:rPr>
                          <w:b/>
                          <w:sz w:val="20"/>
                          <w:szCs w:val="26"/>
                        </w:rPr>
                      </w:pPr>
                      <w:r w:rsidRPr="00D67002">
                        <w:rPr>
                          <w:b/>
                          <w:i/>
                          <w:iCs/>
                          <w:sz w:val="20"/>
                          <w:szCs w:val="26"/>
                        </w:rPr>
                        <w:t>Theory One</w:t>
                      </w:r>
                      <w:r w:rsidRPr="006F3A25">
                        <w:rPr>
                          <w:b/>
                          <w:sz w:val="20"/>
                          <w:szCs w:val="26"/>
                        </w:rPr>
                        <w:t xml:space="preserve"> </w:t>
                      </w:r>
                    </w:p>
                    <w:p w:rsidRPr="006F3A25" w:rsidR="00B41283" w:rsidP="00B41283" w:rsidRDefault="00B41283" w14:paraId="1E9C9B44" w14:textId="77777777">
                      <w:pPr>
                        <w:rPr>
                          <w:sz w:val="20"/>
                          <w:szCs w:val="26"/>
                        </w:rPr>
                      </w:pPr>
                      <w:r w:rsidRPr="006F3A25">
                        <w:rPr>
                          <w:b/>
                          <w:sz w:val="20"/>
                          <w:szCs w:val="26"/>
                        </w:rPr>
                        <w:t>(</w:t>
                      </w:r>
                      <w:r>
                        <w:rPr>
                          <w:b/>
                          <w:sz w:val="20"/>
                          <w:szCs w:val="26"/>
                        </w:rPr>
                        <w:t>Flush Left</w:t>
                      </w:r>
                      <w:r w:rsidRPr="006F3A25">
                        <w:rPr>
                          <w:b/>
                          <w:sz w:val="20"/>
                          <w:szCs w:val="26"/>
                        </w:rPr>
                        <w:t xml:space="preserve">, </w:t>
                      </w:r>
                      <w:r>
                        <w:rPr>
                          <w:b/>
                          <w:sz w:val="20"/>
                          <w:szCs w:val="26"/>
                        </w:rPr>
                        <w:t>B</w:t>
                      </w:r>
                      <w:r w:rsidRPr="006F3A25">
                        <w:rPr>
                          <w:b/>
                          <w:sz w:val="20"/>
                          <w:szCs w:val="26"/>
                        </w:rPr>
                        <w:t>oldface,</w:t>
                      </w:r>
                      <w:r>
                        <w:rPr>
                          <w:b/>
                          <w:sz w:val="20"/>
                          <w:szCs w:val="26"/>
                        </w:rPr>
                        <w:t xml:space="preserve"> Italicized, Uppercase and Lowercase Heading</w:t>
                      </w:r>
                      <w:r w:rsidRPr="006F3A25">
                        <w:rPr>
                          <w:b/>
                          <w:sz w:val="20"/>
                          <w:szCs w:val="26"/>
                        </w:rPr>
                        <w:t>)</w:t>
                      </w:r>
                    </w:p>
                    <w:p w:rsidR="00B41283" w:rsidRDefault="00B41283" w14:paraId="5DAB6C7B" w14:textId="0397D16C"/>
                  </w:txbxContent>
                </v:textbox>
                <w10:wrap type="square" anchorx="margin"/>
              </v:shape>
            </w:pict>
          </mc:Fallback>
        </mc:AlternateContent>
      </w:r>
      <w:r w:rsidRPr="00B82F39" w:rsidR="00B82F39">
        <w:rPr>
          <w:b/>
          <w:i/>
          <w:sz w:val="22"/>
          <w:szCs w:val="26"/>
        </w:rPr>
        <w:t>Three levels</w:t>
      </w:r>
      <w:r w:rsidRPr="00B82F39" w:rsidR="00B82F39">
        <w:rPr>
          <w:sz w:val="22"/>
          <w:szCs w:val="26"/>
        </w:rPr>
        <w:t xml:space="preserve">: In some </w:t>
      </w:r>
      <w:proofErr w:type="gramStart"/>
      <w:r w:rsidRPr="00B82F39" w:rsidR="00B82F39">
        <w:rPr>
          <w:sz w:val="22"/>
          <w:szCs w:val="26"/>
        </w:rPr>
        <w:t>cases</w:t>
      </w:r>
      <w:proofErr w:type="gramEnd"/>
      <w:r w:rsidRPr="00B82F39" w:rsidR="00B82F39">
        <w:rPr>
          <w:sz w:val="22"/>
          <w:szCs w:val="26"/>
        </w:rPr>
        <w:t xml:space="preserve"> you may need to use three levels of headings. Third-level headings should be </w:t>
      </w:r>
      <w:r w:rsidR="0074237A">
        <w:rPr>
          <w:sz w:val="22"/>
          <w:szCs w:val="26"/>
        </w:rPr>
        <w:t>flush left to the margin</w:t>
      </w:r>
      <w:r w:rsidRPr="00B82F39" w:rsidR="00B82F39">
        <w:rPr>
          <w:sz w:val="22"/>
          <w:szCs w:val="26"/>
        </w:rPr>
        <w:t>, written in bold,</w:t>
      </w:r>
      <w:r w:rsidR="0074237A">
        <w:rPr>
          <w:sz w:val="22"/>
          <w:szCs w:val="26"/>
        </w:rPr>
        <w:t xml:space="preserve"> italicized,</w:t>
      </w:r>
      <w:r w:rsidRPr="00B82F39" w:rsidR="00B82F39">
        <w:rPr>
          <w:sz w:val="22"/>
          <w:szCs w:val="26"/>
        </w:rPr>
        <w:t xml:space="preserve"> with </w:t>
      </w:r>
      <w:r w:rsidR="0074237A">
        <w:rPr>
          <w:sz w:val="22"/>
          <w:szCs w:val="26"/>
        </w:rPr>
        <w:t>all major</w:t>
      </w:r>
      <w:r w:rsidRPr="00B82F39" w:rsidR="00B82F39">
        <w:rPr>
          <w:sz w:val="22"/>
          <w:szCs w:val="26"/>
        </w:rPr>
        <w:t xml:space="preserve"> word</w:t>
      </w:r>
      <w:r w:rsidR="0074237A">
        <w:rPr>
          <w:sz w:val="22"/>
          <w:szCs w:val="26"/>
        </w:rPr>
        <w:t>s</w:t>
      </w:r>
      <w:r w:rsidRPr="00B82F39" w:rsidR="00B82F39">
        <w:rPr>
          <w:sz w:val="22"/>
          <w:szCs w:val="26"/>
        </w:rPr>
        <w:t xml:space="preserve"> capitalized</w:t>
      </w:r>
      <w:r w:rsidR="0074237A">
        <w:rPr>
          <w:sz w:val="22"/>
          <w:szCs w:val="26"/>
        </w:rPr>
        <w:t>.</w:t>
      </w:r>
    </w:p>
    <w:p w:rsidR="00B82F39" w:rsidP="00AF5B07" w:rsidRDefault="00B82F39" w14:paraId="7DFB7542" w14:textId="7F5CCF8E">
      <w:pPr>
        <w:ind w:right="-41"/>
        <w:rPr>
          <w:sz w:val="22"/>
          <w:szCs w:val="26"/>
        </w:rPr>
      </w:pPr>
    </w:p>
    <w:p w:rsidR="00B82F39" w:rsidP="00AF5B07" w:rsidRDefault="00B82F39" w14:paraId="32CE5CDE" w14:textId="72A87F8C">
      <w:pPr>
        <w:ind w:right="-41"/>
        <w:rPr>
          <w:sz w:val="22"/>
          <w:szCs w:val="26"/>
        </w:rPr>
      </w:pPr>
    </w:p>
    <w:p w:rsidR="00B82F39" w:rsidP="00AF5B07" w:rsidRDefault="00B82F39" w14:paraId="31CD6CD1" w14:textId="3A209441">
      <w:pPr>
        <w:ind w:right="-41"/>
        <w:rPr>
          <w:sz w:val="22"/>
          <w:szCs w:val="26"/>
        </w:rPr>
      </w:pPr>
    </w:p>
    <w:p w:rsidRPr="00383AC5" w:rsidR="006A4D8C" w:rsidP="00AF5B07" w:rsidRDefault="00AC71E3" w14:paraId="012D83A1" w14:textId="669EF419">
      <w:pPr>
        <w:pStyle w:val="Heading2"/>
        <w:ind w:right="-41"/>
      </w:pPr>
      <w:bookmarkStart w:name="_Toc84493720" w:id="28"/>
      <w:r>
        <w:t xml:space="preserve">7. </w:t>
      </w:r>
      <w:r w:rsidRPr="00383AC5" w:rsidR="006A4D8C">
        <w:t>Quotations</w:t>
      </w:r>
      <w:bookmarkEnd w:id="28"/>
      <w:r w:rsidRPr="00383AC5" w:rsidR="00B454C0">
        <w:fldChar w:fldCharType="begin"/>
      </w:r>
      <w:r w:rsidRPr="00383AC5" w:rsidR="00301B4F">
        <w:instrText xml:space="preserve"> TC "</w:instrText>
      </w:r>
      <w:bookmarkStart w:name="_Toc248819275" w:id="29"/>
      <w:bookmarkStart w:name="_Toc254082155" w:id="30"/>
      <w:bookmarkStart w:name="_Toc254082306" w:id="31"/>
      <w:r w:rsidR="00271740">
        <w:instrText xml:space="preserve">7. </w:instrText>
      </w:r>
      <w:r w:rsidRPr="00383AC5" w:rsidR="00301B4F">
        <w:instrText>Quotations</w:instrText>
      </w:r>
      <w:bookmarkEnd w:id="29"/>
      <w:bookmarkEnd w:id="30"/>
      <w:bookmarkEnd w:id="31"/>
      <w:r w:rsidRPr="00383AC5" w:rsidR="00301B4F">
        <w:instrText xml:space="preserve">" \f C \l "2" </w:instrText>
      </w:r>
      <w:r w:rsidRPr="00383AC5" w:rsidR="00B454C0">
        <w:fldChar w:fldCharType="end"/>
      </w:r>
    </w:p>
    <w:p w:rsidRPr="00B12A40" w:rsidR="006A4D8C" w:rsidP="00AF5B07" w:rsidRDefault="006A4D8C" w14:paraId="4A1F77C7" w14:textId="4E63581C">
      <w:pPr>
        <w:ind w:right="-41"/>
        <w:rPr>
          <w:sz w:val="22"/>
          <w:szCs w:val="22"/>
        </w:rPr>
      </w:pPr>
      <w:r w:rsidRPr="00B12A40">
        <w:rPr>
          <w:sz w:val="22"/>
          <w:szCs w:val="22"/>
        </w:rPr>
        <w:t xml:space="preserve">Any time that another author’s idea is used in an essay, </w:t>
      </w:r>
      <w:r w:rsidRPr="00B12A40" w:rsidR="007F3A80">
        <w:rPr>
          <w:sz w:val="22"/>
          <w:szCs w:val="22"/>
        </w:rPr>
        <w:t>you</w:t>
      </w:r>
      <w:r w:rsidRPr="00B12A40">
        <w:rPr>
          <w:sz w:val="22"/>
          <w:szCs w:val="22"/>
        </w:rPr>
        <w:t xml:space="preserve"> must </w:t>
      </w:r>
      <w:r w:rsidRPr="00B12A40" w:rsidR="007F3A80">
        <w:rPr>
          <w:sz w:val="22"/>
          <w:szCs w:val="22"/>
        </w:rPr>
        <w:t>give credit to that author</w:t>
      </w:r>
      <w:r w:rsidRPr="00B12A40">
        <w:rPr>
          <w:sz w:val="22"/>
          <w:szCs w:val="22"/>
        </w:rPr>
        <w:t xml:space="preserve"> with an in-text citation immediately following the quot</w:t>
      </w:r>
      <w:r w:rsidRPr="00B12A40" w:rsidR="001B47FC">
        <w:rPr>
          <w:sz w:val="22"/>
          <w:szCs w:val="22"/>
        </w:rPr>
        <w:t>ation</w:t>
      </w:r>
      <w:r w:rsidRPr="00B12A40">
        <w:rPr>
          <w:sz w:val="22"/>
          <w:szCs w:val="22"/>
        </w:rPr>
        <w:t xml:space="preserve">. Direct quotations must be reproduced </w:t>
      </w:r>
      <w:proofErr w:type="gramStart"/>
      <w:r w:rsidRPr="00B12A40">
        <w:rPr>
          <w:b/>
          <w:i/>
          <w:sz w:val="22"/>
          <w:szCs w:val="22"/>
        </w:rPr>
        <w:t>exactly</w:t>
      </w:r>
      <w:r w:rsidRPr="00B12A40">
        <w:rPr>
          <w:sz w:val="22"/>
          <w:szCs w:val="22"/>
        </w:rPr>
        <w:t xml:space="preserve"> </w:t>
      </w:r>
      <w:r w:rsidRPr="00B12A40" w:rsidR="001B47FC">
        <w:rPr>
          <w:sz w:val="22"/>
          <w:szCs w:val="22"/>
        </w:rPr>
        <w:t>the same</w:t>
      </w:r>
      <w:proofErr w:type="gramEnd"/>
      <w:r w:rsidRPr="00B12A40" w:rsidR="001B47FC">
        <w:rPr>
          <w:sz w:val="22"/>
          <w:szCs w:val="22"/>
        </w:rPr>
        <w:t xml:space="preserve"> </w:t>
      </w:r>
      <w:r w:rsidRPr="00B12A40">
        <w:rPr>
          <w:sz w:val="22"/>
          <w:szCs w:val="22"/>
        </w:rPr>
        <w:t xml:space="preserve">as the original, including wording, spelling, capitalization, and punctuation. </w:t>
      </w:r>
    </w:p>
    <w:p w:rsidR="005E7A90" w:rsidP="00AF5B07" w:rsidRDefault="005E7A90" w14:paraId="3442E14A" w14:textId="77777777">
      <w:pPr>
        <w:ind w:right="-41"/>
        <w:rPr>
          <w:b/>
          <w:i/>
          <w:sz w:val="26"/>
          <w:szCs w:val="26"/>
        </w:rPr>
      </w:pPr>
    </w:p>
    <w:p w:rsidRPr="00383AC5" w:rsidR="00E9664C" w:rsidP="00AF5B07" w:rsidRDefault="00E35184" w14:paraId="04C9AA94" w14:textId="77777777">
      <w:pPr>
        <w:pStyle w:val="Heading3"/>
        <w:ind w:right="-41"/>
        <w:rPr>
          <w:i w:val="0"/>
        </w:rPr>
      </w:pPr>
      <w:bookmarkStart w:name="_Toc84493721" w:id="32"/>
      <w:r w:rsidRPr="00383AC5">
        <w:t>Short Quotations</w:t>
      </w:r>
      <w:bookmarkEnd w:id="32"/>
      <w:r w:rsidR="00B454C0">
        <w:rPr>
          <w:i w:val="0"/>
        </w:rPr>
        <w:fldChar w:fldCharType="begin"/>
      </w:r>
      <w:r w:rsidR="00271740">
        <w:instrText xml:space="preserve"> TC "</w:instrText>
      </w:r>
      <w:bookmarkStart w:name="_Toc254082156" w:id="33"/>
      <w:bookmarkStart w:name="_Toc254082307" w:id="34"/>
      <w:r w:rsidRPr="005F5E53" w:rsidR="00271740">
        <w:instrText>Short Quotations</w:instrText>
      </w:r>
      <w:bookmarkEnd w:id="33"/>
      <w:bookmarkEnd w:id="34"/>
      <w:r w:rsidR="00271740">
        <w:instrText xml:space="preserve">" \f C \l "3" </w:instrText>
      </w:r>
      <w:r w:rsidR="00B454C0">
        <w:rPr>
          <w:i w:val="0"/>
        </w:rPr>
        <w:fldChar w:fldCharType="end"/>
      </w:r>
    </w:p>
    <w:p w:rsidR="00A27182" w:rsidP="00AF5B07" w:rsidRDefault="00B41283" w14:paraId="47A1A94F" w14:textId="5F649EAF">
      <w:pPr>
        <w:ind w:right="-41"/>
        <w:rPr>
          <w:sz w:val="22"/>
          <w:szCs w:val="22"/>
        </w:rPr>
      </w:pPr>
      <w:r>
        <w:rPr>
          <w:noProof/>
          <w:sz w:val="26"/>
          <w:szCs w:val="26"/>
        </w:rPr>
        <mc:AlternateContent>
          <mc:Choice Requires="wps">
            <w:drawing>
              <wp:anchor distT="0" distB="0" distL="114300" distR="114300" simplePos="0" relativeHeight="251720192" behindDoc="0" locked="0" layoutInCell="1" allowOverlap="1" wp14:anchorId="44755233" wp14:editId="2645114E">
                <wp:simplePos x="0" y="0"/>
                <wp:positionH relativeFrom="margin">
                  <wp:posOffset>1718733</wp:posOffset>
                </wp:positionH>
                <wp:positionV relativeFrom="paragraph">
                  <wp:posOffset>3444663</wp:posOffset>
                </wp:positionV>
                <wp:extent cx="2495550" cy="590550"/>
                <wp:effectExtent l="685800" t="476250" r="19050" b="19050"/>
                <wp:wrapNone/>
                <wp:docPr id="12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590550"/>
                        </a:xfrm>
                        <a:prstGeom prst="wedgeRoundRectCallout">
                          <a:avLst>
                            <a:gd name="adj1" fmla="val -75368"/>
                            <a:gd name="adj2" fmla="val -126846"/>
                            <a:gd name="adj3" fmla="val 16667"/>
                          </a:avLst>
                        </a:prstGeom>
                        <a:solidFill>
                          <a:srgbClr val="FFFFFF"/>
                        </a:solidFill>
                        <a:ln w="9525">
                          <a:solidFill>
                            <a:srgbClr val="000000"/>
                          </a:solidFill>
                          <a:miter lim="800000"/>
                          <a:headEnd/>
                          <a:tailEnd/>
                        </a:ln>
                      </wps:spPr>
                      <wps:txbx>
                        <w:txbxContent>
                          <w:p w:rsidRPr="00153ABF" w:rsidR="003C18BE" w:rsidP="00153ABF" w:rsidRDefault="003C18BE" w14:paraId="1F6FCCE4" w14:textId="77777777">
                            <w:pPr>
                              <w:rPr>
                                <w:sz w:val="18"/>
                              </w:rPr>
                            </w:pPr>
                            <w:r>
                              <w:rPr>
                                <w:sz w:val="18"/>
                              </w:rPr>
                              <w:t>In this format, the authors’ names are part of the sentence, but they must still be followed by the year of publication. The page is still included at the end of the quotation.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6D77C79">
              <v:shapetype id="_x0000_t62" coordsize="21600,21600" o:spt="62" adj="1350,25920" path="m3600,qx,3600l0@8@12@24,0@9,,18000qy3600,21600l@6,21600@15@27@7,21600,18000,21600qx21600,18000l21600@9@18@30,21600@8,21600,3600qy18000,l@7,0@21@33@6,xe" w14:anchorId="44755233">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AutoShape 77" style="position:absolute;margin-left:135.35pt;margin-top:271.25pt;width:196.5pt;height:46.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7" type="#_x0000_t62" adj="-5479,-16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">
                <v:textbox inset="0,0,0,0">
                  <w:txbxContent>
                    <w:p w:rsidRPr="00153ABF" w:rsidR="003C18BE" w:rsidP="00153ABF" w:rsidRDefault="003C18BE" w14:paraId="4961CCEB" w14:textId="77777777">
                      <w:pPr>
                        <w:rPr>
                          <w:sz w:val="18"/>
                        </w:rPr>
                      </w:pPr>
                      <w:r>
                        <w:rPr>
                          <w:sz w:val="18"/>
                        </w:rPr>
                        <w:t>In this format, the authors’ names are part of the sentence, but they must still be followed by the year of publication. The page is still included at the end of the quotation.</w:t>
                      </w:r>
                    </w:p>
                  </w:txbxContent>
                </v:textbox>
                <w10:wrap anchorx="margin"/>
              </v:shape>
            </w:pict>
          </mc:Fallback>
        </mc:AlternateContent>
      </w:r>
      <w:r>
        <w:rPr>
          <w:noProof/>
          <w:sz w:val="26"/>
          <w:szCs w:val="26"/>
        </w:rPr>
        <mc:AlternateContent>
          <mc:Choice Requires="wps">
            <w:drawing>
              <wp:anchor distT="0" distB="0" distL="114300" distR="114300" simplePos="0" relativeHeight="251719168" behindDoc="0" locked="0" layoutInCell="1" allowOverlap="1" wp14:anchorId="53C50984" wp14:editId="322884CE">
                <wp:simplePos x="0" y="0"/>
                <wp:positionH relativeFrom="margin">
                  <wp:align>right</wp:align>
                </wp:positionH>
                <wp:positionV relativeFrom="paragraph">
                  <wp:posOffset>2181013</wp:posOffset>
                </wp:positionV>
                <wp:extent cx="2530475" cy="476250"/>
                <wp:effectExtent l="685800" t="0" r="22225" b="19050"/>
                <wp:wrapNone/>
                <wp:docPr id="12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476250"/>
                        </a:xfrm>
                        <a:prstGeom prst="wedgeRoundRectCallout">
                          <a:avLst>
                            <a:gd name="adj1" fmla="val -75269"/>
                            <a:gd name="adj2" fmla="val -42935"/>
                            <a:gd name="adj3" fmla="val 16667"/>
                          </a:avLst>
                        </a:prstGeom>
                        <a:solidFill>
                          <a:srgbClr val="FFFFFF"/>
                        </a:solidFill>
                        <a:ln w="9525">
                          <a:solidFill>
                            <a:srgbClr val="000000"/>
                          </a:solidFill>
                          <a:miter lim="800000"/>
                          <a:headEnd/>
                          <a:tailEnd/>
                        </a:ln>
                      </wps:spPr>
                      <wps:txbx>
                        <w:txbxContent>
                          <w:p w:rsidRPr="00153ABF" w:rsidR="003C18BE" w:rsidRDefault="003C18BE" w14:paraId="52319115" w14:textId="77777777">
                            <w:pPr>
                              <w:rPr>
                                <w:sz w:val="18"/>
                              </w:rPr>
                            </w:pPr>
                            <w:r>
                              <w:rPr>
                                <w:sz w:val="18"/>
                              </w:rPr>
                              <w:t>In this format, the entire citation is included in the parentheses and separated by commas. Note that the punctuation follows the citation.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C886FE">
              <v:shape id="AutoShape 76" style="position:absolute;margin-left:148.05pt;margin-top:171.75pt;width:199.25pt;height:37.5pt;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8" type="#_x0000_t62" adj="-5458,15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" w14:anchorId="53C50984">
                <v:textbox inset="0,0,0,0">
                  <w:txbxContent>
                    <w:p w:rsidRPr="00153ABF" w:rsidR="003C18BE" w:rsidRDefault="003C18BE" w14:paraId="1FD4A539" w14:textId="77777777">
                      <w:pPr>
                        <w:rPr>
                          <w:sz w:val="18"/>
                        </w:rPr>
                      </w:pPr>
                      <w:r>
                        <w:rPr>
                          <w:sz w:val="18"/>
                        </w:rPr>
                        <w:t>In this format, the entire citation is included in the parentheses and separated by commas. Note that the punctuation follows the citation.</w:t>
                      </w:r>
                    </w:p>
                  </w:txbxContent>
                </v:textbox>
                <w10:wrap anchorx="margin"/>
              </v:shape>
            </w:pict>
          </mc:Fallback>
        </mc:AlternateContent>
      </w:r>
      <w:r w:rsidRPr="00B12A40" w:rsidR="00E9664C">
        <w:rPr>
          <w:sz w:val="22"/>
          <w:szCs w:val="22"/>
        </w:rPr>
        <w:t xml:space="preserve">Quotations shorter than 40 words should be incorporated into the text and enclosed by double quotation marks </w:t>
      </w:r>
      <w:proofErr w:type="gramStart"/>
      <w:r w:rsidRPr="00B12A40" w:rsidR="00E9664C">
        <w:rPr>
          <w:sz w:val="22"/>
          <w:szCs w:val="22"/>
        </w:rPr>
        <w:t>(“ ”</w:t>
      </w:r>
      <w:proofErr w:type="gramEnd"/>
      <w:r w:rsidRPr="00B12A40" w:rsidR="00E9664C">
        <w:rPr>
          <w:sz w:val="22"/>
          <w:szCs w:val="22"/>
        </w:rPr>
        <w:t xml:space="preserve">). </w:t>
      </w:r>
      <w:r w:rsidRPr="00B12A40" w:rsidR="00671691">
        <w:rPr>
          <w:sz w:val="22"/>
          <w:szCs w:val="22"/>
        </w:rPr>
        <w:t xml:space="preserve">They should include the author, year, and page number. </w:t>
      </w:r>
      <w:r w:rsidRPr="00B12A40" w:rsidR="00E9664C">
        <w:rPr>
          <w:sz w:val="22"/>
          <w:szCs w:val="22"/>
        </w:rPr>
        <w:t xml:space="preserve">Any punctuation in your sentence should be placed </w:t>
      </w:r>
      <w:r w:rsidRPr="00B12A40" w:rsidR="00E9664C">
        <w:rPr>
          <w:i/>
          <w:sz w:val="22"/>
          <w:szCs w:val="22"/>
        </w:rPr>
        <w:t>after</w:t>
      </w:r>
      <w:r w:rsidRPr="00B12A40" w:rsidR="00E9664C">
        <w:rPr>
          <w:sz w:val="22"/>
          <w:szCs w:val="22"/>
        </w:rPr>
        <w:t xml:space="preserve"> the </w:t>
      </w:r>
      <w:r w:rsidRPr="00B12A40" w:rsidR="00C40953">
        <w:rPr>
          <w:sz w:val="22"/>
          <w:szCs w:val="22"/>
        </w:rPr>
        <w:t>parentheses</w:t>
      </w:r>
      <w:r w:rsidRPr="00B12A40" w:rsidR="00E9664C">
        <w:rPr>
          <w:sz w:val="22"/>
          <w:szCs w:val="22"/>
        </w:rPr>
        <w:t xml:space="preserve">. </w:t>
      </w:r>
    </w:p>
    <w:p w:rsidR="00153ABF" w:rsidP="00AF5B07" w:rsidRDefault="00B41283" w14:paraId="139CAB35" w14:textId="4E8F2EB0">
      <w:pPr>
        <w:ind w:right="-41"/>
        <w:rPr>
          <w:sz w:val="22"/>
          <w:szCs w:val="22"/>
        </w:rPr>
      </w:pPr>
      <w:r w:rsidRPr="00B41283">
        <w:rPr>
          <w:b/>
          <w:i/>
          <w:noProof/>
          <w:sz w:val="26"/>
          <w:szCs w:val="26"/>
        </w:rPr>
        <mc:AlternateContent>
          <mc:Choice Requires="wps">
            <w:drawing>
              <wp:anchor distT="45720" distB="45720" distL="114300" distR="114300" simplePos="0" relativeHeight="251724288" behindDoc="0" locked="0" layoutInCell="1" allowOverlap="1" wp14:anchorId="2D738101" wp14:editId="65FEF877">
                <wp:simplePos x="0" y="0"/>
                <wp:positionH relativeFrom="margin">
                  <wp:align>right</wp:align>
                </wp:positionH>
                <wp:positionV relativeFrom="paragraph">
                  <wp:posOffset>4156286</wp:posOffset>
                </wp:positionV>
                <wp:extent cx="4097655" cy="1404620"/>
                <wp:effectExtent l="0" t="0" r="17145" b="1651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Pr="003F67BC" w:rsidR="00B41283" w:rsidP="00B41283" w:rsidRDefault="00B41283" w14:paraId="4E8A7FF2" w14:textId="0AB1DF3C">
                            <w:pPr>
                              <w:rPr>
                                <w:sz w:val="20"/>
                              </w:rPr>
                            </w:pPr>
                            <w:r w:rsidRPr="003F67BC">
                              <w:rPr>
                                <w:sz w:val="20"/>
                              </w:rPr>
                              <w:t>“</w:t>
                            </w:r>
                            <w:proofErr w:type="gramStart"/>
                            <w:r w:rsidRPr="003F67BC">
                              <w:rPr>
                                <w:sz w:val="20"/>
                              </w:rPr>
                              <w:t>quote</w:t>
                            </w:r>
                            <w:proofErr w:type="gramEnd"/>
                            <w:r w:rsidRPr="003F67BC">
                              <w:rPr>
                                <w:sz w:val="20"/>
                              </w:rPr>
                              <w:t xml:space="preserve"> </w:t>
                            </w:r>
                            <w:proofErr w:type="spellStart"/>
                            <w:r w:rsidRPr="003F67BC">
                              <w:rPr>
                                <w:sz w:val="20"/>
                              </w:rPr>
                              <w:t>quote</w:t>
                            </w:r>
                            <w:proofErr w:type="spellEnd"/>
                            <w:r w:rsidRPr="003F67BC">
                              <w:rPr>
                                <w:sz w:val="20"/>
                              </w:rPr>
                              <w:t xml:space="preserve"> </w:t>
                            </w:r>
                            <w:proofErr w:type="spellStart"/>
                            <w:r w:rsidRPr="003F67BC">
                              <w:rPr>
                                <w:sz w:val="20"/>
                              </w:rPr>
                              <w:t>quote</w:t>
                            </w:r>
                            <w:proofErr w:type="spellEnd"/>
                            <w:r w:rsidRPr="003F67BC">
                              <w:rPr>
                                <w:sz w:val="20"/>
                              </w:rPr>
                              <w:t>” (Smith, 1999, Conclusion section, para. 2).</w:t>
                            </w:r>
                          </w:p>
                          <w:p w:rsidR="00B41283" w:rsidRDefault="00B41283" w14:paraId="66343A64" w14:textId="4BA16B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BAD0AF1">
              <v:shape id="_x0000_s1029" style="position:absolute;margin-left:271.45pt;margin-top:327.25pt;width:322.65pt;height:110.6pt;z-index:251724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" w14:anchorId="2D738101">
                <v:textbox style="mso-fit-shape-to-text:t">
                  <w:txbxContent>
                    <w:p w:rsidRPr="003F67BC" w:rsidR="00B41283" w:rsidP="00B41283" w:rsidRDefault="00B41283" w14:paraId="0D5BF3F9" w14:textId="0AB1DF3C">
                      <w:pPr>
                        <w:rPr>
                          <w:sz w:val="20"/>
                        </w:rPr>
                      </w:pPr>
                      <w:r w:rsidRPr="003F67BC">
                        <w:rPr>
                          <w:sz w:val="20"/>
                        </w:rPr>
                        <w:t>“</w:t>
                      </w:r>
                      <w:proofErr w:type="gramStart"/>
                      <w:r w:rsidRPr="003F67BC">
                        <w:rPr>
                          <w:sz w:val="20"/>
                        </w:rPr>
                        <w:t>quote</w:t>
                      </w:r>
                      <w:proofErr w:type="gramEnd"/>
                      <w:r w:rsidRPr="003F67BC">
                        <w:rPr>
                          <w:sz w:val="20"/>
                        </w:rPr>
                        <w:t xml:space="preserve"> </w:t>
                      </w:r>
                      <w:proofErr w:type="spellStart"/>
                      <w:r w:rsidRPr="003F67BC">
                        <w:rPr>
                          <w:sz w:val="20"/>
                        </w:rPr>
                        <w:t>quote</w:t>
                      </w:r>
                      <w:proofErr w:type="spellEnd"/>
                      <w:r w:rsidRPr="003F67BC">
                        <w:rPr>
                          <w:sz w:val="20"/>
                        </w:rPr>
                        <w:t xml:space="preserve"> </w:t>
                      </w:r>
                      <w:proofErr w:type="spellStart"/>
                      <w:r w:rsidRPr="003F67BC">
                        <w:rPr>
                          <w:sz w:val="20"/>
                        </w:rPr>
                        <w:t>quote</w:t>
                      </w:r>
                      <w:proofErr w:type="spellEnd"/>
                      <w:r w:rsidRPr="003F67BC">
                        <w:rPr>
                          <w:sz w:val="20"/>
                        </w:rPr>
                        <w:t>” (Smith, 1999, Conclusion section, para. 2).</w:t>
                      </w:r>
                    </w:p>
                    <w:p w:rsidR="00B41283" w:rsidRDefault="00B41283" w14:paraId="02EB378F" w14:textId="4BA16BD0"/>
                  </w:txbxContent>
                </v:textbox>
                <w10:wrap type="square" anchorx="margin"/>
              </v:shape>
            </w:pict>
          </mc:Fallback>
        </mc:AlternateContent>
      </w:r>
      <w:r w:rsidRPr="00B41283">
        <w:rPr>
          <w:noProof/>
          <w:sz w:val="22"/>
          <w:szCs w:val="22"/>
        </w:rPr>
        <mc:AlternateContent>
          <mc:Choice Requires="wps">
            <w:drawing>
              <wp:anchor distT="45720" distB="45720" distL="114300" distR="114300" simplePos="0" relativeHeight="251718144" behindDoc="0" locked="0" layoutInCell="1" allowOverlap="1" wp14:anchorId="68854FB1" wp14:editId="22D96E6A">
                <wp:simplePos x="0" y="0"/>
                <wp:positionH relativeFrom="margin">
                  <wp:posOffset>0</wp:posOffset>
                </wp:positionH>
                <wp:positionV relativeFrom="paragraph">
                  <wp:posOffset>205740</wp:posOffset>
                </wp:positionV>
                <wp:extent cx="4097020" cy="140462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1404620"/>
                        </a:xfrm>
                        <a:prstGeom prst="rect">
                          <a:avLst/>
                        </a:prstGeom>
                        <a:solidFill>
                          <a:srgbClr val="FFFFFF"/>
                        </a:solidFill>
                        <a:ln w="9525">
                          <a:solidFill>
                            <a:srgbClr val="000000"/>
                          </a:solidFill>
                          <a:miter lim="800000"/>
                          <a:headEnd/>
                          <a:tailEnd/>
                        </a:ln>
                      </wps:spPr>
                      <wps:txbx>
                        <w:txbxContent>
                          <w:p w:rsidRPr="00B12A40" w:rsidR="00B41283" w:rsidP="00B41283" w:rsidRDefault="00B41283" w14:paraId="1B9F9E56" w14:textId="77777777">
                            <w:pPr>
                              <w:spacing w:line="480" w:lineRule="auto"/>
                              <w:rPr>
                                <w:sz w:val="20"/>
                                <w:szCs w:val="20"/>
                              </w:rPr>
                            </w:pPr>
                            <w:r w:rsidRPr="00B12A40">
                              <w:rPr>
                                <w:sz w:val="20"/>
                                <w:szCs w:val="20"/>
                              </w:rPr>
                              <w:t>It is, however, important to recognize that “overcoming social and cultural barriers requires the creation of supportive organizational cultures and imaginative approaches to building on people’s willingness to participate” (</w:t>
                            </w:r>
                            <w:proofErr w:type="spellStart"/>
                            <w:r w:rsidRPr="00B12A40">
                              <w:rPr>
                                <w:sz w:val="20"/>
                                <w:szCs w:val="20"/>
                              </w:rPr>
                              <w:t>Vanderplaat</w:t>
                            </w:r>
                            <w:proofErr w:type="spellEnd"/>
                            <w:r w:rsidRPr="00B12A40">
                              <w:rPr>
                                <w:sz w:val="20"/>
                                <w:szCs w:val="20"/>
                              </w:rPr>
                              <w:t xml:space="preserve"> &amp; Barrett, 2006, p. 32). </w:t>
                            </w:r>
                          </w:p>
                          <w:p w:rsidR="00B41283" w:rsidP="00B41283" w:rsidRDefault="00B41283" w14:paraId="558A0901" w14:textId="77777777">
                            <w:r>
                              <w:tab/>
                            </w:r>
                            <w:r>
                              <w:tab/>
                            </w:r>
                          </w:p>
                          <w:p w:rsidR="00B41283" w:rsidP="00B41283" w:rsidRDefault="00B41283" w14:paraId="2B885B4F" w14:textId="77777777">
                            <w:pPr>
                              <w:rPr>
                                <w:b/>
                                <w:i/>
                              </w:rPr>
                            </w:pPr>
                            <w:r>
                              <w:rPr>
                                <w:b/>
                                <w:i/>
                              </w:rPr>
                              <w:t>OR</w:t>
                            </w:r>
                          </w:p>
                          <w:p w:rsidR="00B41283" w:rsidP="00B41283" w:rsidRDefault="00B41283" w14:paraId="2923A76A" w14:textId="77777777">
                            <w:pPr>
                              <w:ind w:left="720" w:firstLine="720"/>
                              <w:rPr>
                                <w:b/>
                                <w:i/>
                              </w:rPr>
                            </w:pPr>
                          </w:p>
                          <w:p w:rsidR="00B41283" w:rsidP="00B41283" w:rsidRDefault="00B41283" w14:paraId="57DA4C72" w14:textId="77777777">
                            <w:pPr>
                              <w:rPr>
                                <w:sz w:val="20"/>
                                <w:szCs w:val="20"/>
                              </w:rPr>
                            </w:pPr>
                          </w:p>
                          <w:p w:rsidR="00B41283" w:rsidP="00B41283" w:rsidRDefault="00B41283" w14:paraId="6CB3A16E" w14:textId="77777777">
                            <w:pPr>
                              <w:spacing w:line="480" w:lineRule="auto"/>
                            </w:pPr>
                            <w:proofErr w:type="spellStart"/>
                            <w:r w:rsidRPr="00B12A40">
                              <w:rPr>
                                <w:sz w:val="20"/>
                                <w:szCs w:val="20"/>
                              </w:rPr>
                              <w:t>Vanderplaat</w:t>
                            </w:r>
                            <w:proofErr w:type="spellEnd"/>
                            <w:r w:rsidRPr="00B12A40">
                              <w:rPr>
                                <w:sz w:val="20"/>
                                <w:szCs w:val="20"/>
                              </w:rPr>
                              <w:t xml:space="preserve"> and Barrett (2006) emphasize that “overcoming social and cultural barriers requires the creation of supportive organizational cultures and imaginative approaches to building on people’s willingness to participate” (p. 32).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C8D62C2">
              <v:shape id="_x0000_s1030" style="position:absolute;margin-left:0;margin-top:16.2pt;width:322.6pt;height:110.6pt;z-index:251718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" w14:anchorId="68854FB1">
                <v:textbox style="mso-fit-shape-to-text:t">
                  <w:txbxContent>
                    <w:p w:rsidRPr="00B12A40" w:rsidR="00B41283" w:rsidP="00B41283" w:rsidRDefault="00B41283" w14:paraId="7CB8635B" w14:textId="77777777">
                      <w:pPr>
                        <w:spacing w:line="480" w:lineRule="auto"/>
                        <w:rPr>
                          <w:sz w:val="20"/>
                          <w:szCs w:val="20"/>
                        </w:rPr>
                      </w:pPr>
                      <w:r w:rsidRPr="00B12A40">
                        <w:rPr>
                          <w:sz w:val="20"/>
                          <w:szCs w:val="20"/>
                        </w:rPr>
                        <w:t>It is, however, important to recognize that “overcoming social and cultural barriers requires the creation of supportive organizational cultures and imaginative approaches to building on people’s willingness to participate” (</w:t>
                      </w:r>
                      <w:proofErr w:type="spellStart"/>
                      <w:r w:rsidRPr="00B12A40">
                        <w:rPr>
                          <w:sz w:val="20"/>
                          <w:szCs w:val="20"/>
                        </w:rPr>
                        <w:t>Vanderplaat</w:t>
                      </w:r>
                      <w:proofErr w:type="spellEnd"/>
                      <w:r w:rsidRPr="00B12A40">
                        <w:rPr>
                          <w:sz w:val="20"/>
                          <w:szCs w:val="20"/>
                        </w:rPr>
                        <w:t xml:space="preserve"> &amp; Barrett, 2006, p. 32). </w:t>
                      </w:r>
                    </w:p>
                    <w:p w:rsidR="00B41283" w:rsidP="00B41283" w:rsidRDefault="00B41283" w14:paraId="6A05A809" w14:textId="77777777">
                      <w:r>
                        <w:tab/>
                      </w:r>
                      <w:r>
                        <w:tab/>
                      </w:r>
                    </w:p>
                    <w:p w:rsidR="00B41283" w:rsidP="00B41283" w:rsidRDefault="00B41283" w14:paraId="5B2C5192" w14:textId="77777777">
                      <w:pPr>
                        <w:rPr>
                          <w:b/>
                          <w:i/>
                        </w:rPr>
                      </w:pPr>
                      <w:r>
                        <w:rPr>
                          <w:b/>
                          <w:i/>
                        </w:rPr>
                        <w:t>OR</w:t>
                      </w:r>
                    </w:p>
                    <w:p w:rsidR="00B41283" w:rsidP="00B41283" w:rsidRDefault="00B41283" w14:paraId="5A39BBE3" w14:textId="77777777">
                      <w:pPr>
                        <w:ind w:left="720" w:firstLine="720"/>
                        <w:rPr>
                          <w:b/>
                          <w:i/>
                        </w:rPr>
                      </w:pPr>
                    </w:p>
                    <w:p w:rsidR="00B41283" w:rsidP="00B41283" w:rsidRDefault="00B41283" w14:paraId="41C8F396" w14:textId="77777777">
                      <w:pPr>
                        <w:rPr>
                          <w:sz w:val="20"/>
                          <w:szCs w:val="20"/>
                        </w:rPr>
                      </w:pPr>
                    </w:p>
                    <w:p w:rsidR="00B41283" w:rsidP="00B41283" w:rsidRDefault="00B41283" w14:paraId="128C311E" w14:textId="77777777">
                      <w:pPr>
                        <w:spacing w:line="480" w:lineRule="auto"/>
                      </w:pPr>
                      <w:proofErr w:type="spellStart"/>
                      <w:r w:rsidRPr="00B12A40">
                        <w:rPr>
                          <w:sz w:val="20"/>
                          <w:szCs w:val="20"/>
                        </w:rPr>
                        <w:t>Vanderplaat</w:t>
                      </w:r>
                      <w:proofErr w:type="spellEnd"/>
                      <w:r w:rsidRPr="00B12A40">
                        <w:rPr>
                          <w:sz w:val="20"/>
                          <w:szCs w:val="20"/>
                        </w:rPr>
                        <w:t xml:space="preserve"> and Barrett (2006) emphasize that “overcoming social and cultural barriers requires the creation of supportive organizational cultures and imaginative approaches to building on people’s willingness to participate” (p. 32). </w:t>
                      </w:r>
                    </w:p>
                  </w:txbxContent>
                </v:textbox>
                <w10:wrap type="square" anchorx="margin"/>
              </v:shape>
            </w:pict>
          </mc:Fallback>
        </mc:AlternateContent>
      </w:r>
      <w:r w:rsidRPr="00B12A40" w:rsidR="005B7CE1">
        <w:rPr>
          <w:sz w:val="22"/>
          <w:szCs w:val="22"/>
        </w:rPr>
        <w:t xml:space="preserve">If there are no page numbers (e.g., in an electronic document), use the paragraph number (if available) preceded by the abbreviation </w:t>
      </w:r>
      <w:r w:rsidR="00341B96">
        <w:rPr>
          <w:sz w:val="22"/>
          <w:szCs w:val="22"/>
        </w:rPr>
        <w:t>‘</w:t>
      </w:r>
      <w:r w:rsidRPr="00B12A40" w:rsidR="00341B96">
        <w:rPr>
          <w:sz w:val="22"/>
          <w:szCs w:val="22"/>
        </w:rPr>
        <w:t>para.</w:t>
      </w:r>
      <w:r w:rsidR="00341B96">
        <w:rPr>
          <w:sz w:val="22"/>
          <w:szCs w:val="22"/>
        </w:rPr>
        <w:t>’</w:t>
      </w:r>
      <w:r w:rsidRPr="00B12A40" w:rsidR="005B7CE1">
        <w:rPr>
          <w:sz w:val="22"/>
          <w:szCs w:val="22"/>
        </w:rPr>
        <w:t xml:space="preserve"> If </w:t>
      </w:r>
      <w:r w:rsidRPr="00B12A40" w:rsidR="005B7CE1">
        <w:rPr>
          <w:sz w:val="22"/>
          <w:szCs w:val="22"/>
        </w:rPr>
        <w:lastRenderedPageBreak/>
        <w:t>paragraph numbers are not visible, cite the heading and the paragraph number following it</w:t>
      </w:r>
      <w:r w:rsidR="00153ABF">
        <w:rPr>
          <w:sz w:val="22"/>
          <w:szCs w:val="22"/>
        </w:rPr>
        <w:t>.</w:t>
      </w:r>
    </w:p>
    <w:p w:rsidR="00FA0139" w:rsidP="00AF5B07" w:rsidRDefault="00FA0139" w14:paraId="7C60C8D3" w14:textId="6948D274">
      <w:pPr>
        <w:ind w:right="-41"/>
        <w:rPr>
          <w:sz w:val="22"/>
          <w:szCs w:val="22"/>
        </w:rPr>
      </w:pPr>
    </w:p>
    <w:p w:rsidR="00153ABF" w:rsidP="00AF5B07" w:rsidRDefault="00153ABF" w14:paraId="28053CD1" w14:textId="7C97D5D9">
      <w:pPr>
        <w:ind w:right="-41"/>
        <w:rPr>
          <w:sz w:val="22"/>
          <w:szCs w:val="22"/>
        </w:rPr>
      </w:pPr>
    </w:p>
    <w:p w:rsidRPr="00383AC5" w:rsidR="006A4D8C" w:rsidP="00AF5B07" w:rsidRDefault="006A4D8C" w14:paraId="1C78249A" w14:textId="77777777">
      <w:pPr>
        <w:pStyle w:val="Heading3"/>
        <w:ind w:right="-41"/>
      </w:pPr>
      <w:bookmarkStart w:name="_Toc84493722" w:id="35"/>
      <w:r w:rsidRPr="00383AC5">
        <w:t>Long</w:t>
      </w:r>
      <w:r w:rsidRPr="00383AC5" w:rsidR="001B47FC">
        <w:t xml:space="preserve"> Quotations</w:t>
      </w:r>
      <w:bookmarkEnd w:id="35"/>
      <w:r w:rsidR="00B454C0">
        <w:fldChar w:fldCharType="begin"/>
      </w:r>
      <w:r w:rsidR="00271740">
        <w:instrText xml:space="preserve"> TC "</w:instrText>
      </w:r>
      <w:bookmarkStart w:name="_Toc254082157" w:id="36"/>
      <w:bookmarkStart w:name="_Toc254082308" w:id="37"/>
      <w:r w:rsidRPr="00830A52" w:rsidR="00271740">
        <w:instrText>Long Quotations</w:instrText>
      </w:r>
      <w:bookmarkEnd w:id="36"/>
      <w:bookmarkEnd w:id="37"/>
      <w:r w:rsidR="00271740">
        <w:instrText xml:space="preserve">" \f C \l "3" </w:instrText>
      </w:r>
      <w:r w:rsidR="00B454C0">
        <w:fldChar w:fldCharType="end"/>
      </w:r>
    </w:p>
    <w:p w:rsidRPr="00B12A40" w:rsidR="000E7464" w:rsidP="00AF5B07" w:rsidRDefault="00B41283" w14:paraId="2F3B33A8" w14:textId="1F1C5945">
      <w:pPr>
        <w:ind w:right="-41"/>
        <w:rPr>
          <w:sz w:val="22"/>
          <w:szCs w:val="22"/>
        </w:rPr>
      </w:pPr>
      <w:r>
        <w:rPr>
          <w:noProof/>
          <w:sz w:val="22"/>
          <w:szCs w:val="22"/>
        </w:rPr>
        <mc:AlternateContent>
          <mc:Choice Requires="wps">
            <w:drawing>
              <wp:anchor distT="0" distB="0" distL="114300" distR="114300" simplePos="0" relativeHeight="251732480" behindDoc="0" locked="0" layoutInCell="1" allowOverlap="1" wp14:anchorId="16AC3A43" wp14:editId="747488FA">
                <wp:simplePos x="0" y="0"/>
                <wp:positionH relativeFrom="margin">
                  <wp:posOffset>2099733</wp:posOffset>
                </wp:positionH>
                <wp:positionV relativeFrom="paragraph">
                  <wp:posOffset>3323802</wp:posOffset>
                </wp:positionV>
                <wp:extent cx="1898650" cy="340360"/>
                <wp:effectExtent l="0" t="114300" r="25400" b="21590"/>
                <wp:wrapNone/>
                <wp:docPr id="9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40360"/>
                        </a:xfrm>
                        <a:prstGeom prst="wedgeRoundRectCallout">
                          <a:avLst>
                            <a:gd name="adj1" fmla="val -29612"/>
                            <a:gd name="adj2" fmla="val -81654"/>
                            <a:gd name="adj3" fmla="val 16667"/>
                          </a:avLst>
                        </a:prstGeom>
                        <a:solidFill>
                          <a:srgbClr val="FFFFFF"/>
                        </a:solidFill>
                        <a:ln w="9525">
                          <a:solidFill>
                            <a:srgbClr val="000000"/>
                          </a:solidFill>
                          <a:miter lim="800000"/>
                          <a:headEnd/>
                          <a:tailEnd/>
                        </a:ln>
                      </wps:spPr>
                      <wps:txbx>
                        <w:txbxContent>
                          <w:p w:rsidRPr="00B41283" w:rsidR="00B41283" w:rsidP="00B41283" w:rsidRDefault="00B41283" w14:paraId="46E47601" w14:textId="798EF47B">
                            <w:pPr>
                              <w:rPr>
                                <w:sz w:val="18"/>
                                <w:lang w:val="en-CA"/>
                              </w:rPr>
                            </w:pPr>
                            <w:r>
                              <w:rPr>
                                <w:sz w:val="18"/>
                                <w:lang w:val="en-CA"/>
                              </w:rPr>
                              <w:t>For block quotes, punctuation precedes the citation.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1B7A52B">
              <v:shape id="AutoShape 79" style="position:absolute;margin-left:165.35pt;margin-top:261.7pt;width:149.5pt;height:26.8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1" type="#_x0000_t62" adj="4404,-68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" w14:anchorId="16AC3A43">
                <v:textbox inset="0,0,0,0">
                  <w:txbxContent>
                    <w:p w:rsidRPr="00B41283" w:rsidR="00B41283" w:rsidP="00B41283" w:rsidRDefault="00B41283" w14:paraId="0D28AB77" w14:textId="798EF47B">
                      <w:pPr>
                        <w:rPr>
                          <w:sz w:val="18"/>
                          <w:lang w:val="en-CA"/>
                        </w:rPr>
                      </w:pPr>
                      <w:r>
                        <w:rPr>
                          <w:sz w:val="18"/>
                          <w:lang w:val="en-CA"/>
                        </w:rPr>
                        <w:t>For block quotes, punctuation precedes the citation.</w:t>
                      </w:r>
                    </w:p>
                  </w:txbxContent>
                </v:textbox>
                <w10:wrap anchorx="margin"/>
              </v:shape>
            </w:pict>
          </mc:Fallback>
        </mc:AlternateContent>
      </w:r>
      <w:r w:rsidRPr="00B41283">
        <w:rPr>
          <w:noProof/>
          <w:sz w:val="26"/>
          <w:szCs w:val="26"/>
        </w:rPr>
        <mc:AlternateContent>
          <mc:Choice Requires="wps">
            <w:drawing>
              <wp:anchor distT="45720" distB="45720" distL="114300" distR="114300" simplePos="0" relativeHeight="251726336" behindDoc="0" locked="0" layoutInCell="1" allowOverlap="1" wp14:anchorId="22116BB5" wp14:editId="3CF23E46">
                <wp:simplePos x="0" y="0"/>
                <wp:positionH relativeFrom="margin">
                  <wp:posOffset>-76200</wp:posOffset>
                </wp:positionH>
                <wp:positionV relativeFrom="paragraph">
                  <wp:posOffset>656590</wp:posOffset>
                </wp:positionV>
                <wp:extent cx="4089400" cy="1404620"/>
                <wp:effectExtent l="0" t="0" r="25400" b="1016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rsidRPr="00B12A40" w:rsidR="00B41283" w:rsidP="00B41283" w:rsidRDefault="00B41283" w14:paraId="7F13B191" w14:textId="0B1D9C6B">
                            <w:pPr>
                              <w:spacing w:line="480" w:lineRule="auto"/>
                              <w:rPr>
                                <w:sz w:val="20"/>
                                <w:szCs w:val="20"/>
                              </w:rPr>
                            </w:pPr>
                            <w:r w:rsidRPr="00B12A40">
                              <w:rPr>
                                <w:sz w:val="20"/>
                                <w:szCs w:val="20"/>
                              </w:rPr>
                              <w:t>McMullen (2006) notes the issue:</w:t>
                            </w:r>
                          </w:p>
                          <w:p w:rsidRPr="00B12A40" w:rsidR="00B41283" w:rsidP="00B41283" w:rsidRDefault="00B41283" w14:paraId="318FF718" w14:textId="77777777">
                            <w:pPr>
                              <w:spacing w:line="480" w:lineRule="auto"/>
                              <w:ind w:left="540"/>
                              <w:rPr>
                                <w:b/>
                                <w:sz w:val="20"/>
                                <w:szCs w:val="20"/>
                              </w:rPr>
                            </w:pPr>
                            <w:r w:rsidRPr="00B12A40">
                              <w:rPr>
                                <w:sz w:val="20"/>
                                <w:szCs w:val="20"/>
                              </w:rPr>
                              <w:t>Mediated knowledge, whereby lived experience is transmitted to news narrative, is usually accomplished via routine electronic or print-based media systems and depends on a number of distinct but interrelated factors that are extrinsic to an event’s seriousness: geopolitical interests, market needs, advertising policies, organizational budgets, access to and control of information sources, cultural priorities and newsworthiness, and dominant discourses that enable, guide, and sustain news coverage. (p. 908)</w:t>
                            </w:r>
                          </w:p>
                          <w:p w:rsidR="00B41283" w:rsidRDefault="00B41283" w14:paraId="52C63198" w14:textId="454BE1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A080824">
              <v:shape id="_x0000_s1032" style="position:absolute;margin-left:-6pt;margin-top:51.7pt;width:322pt;height:110.6pt;z-index:251726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" w14:anchorId="22116BB5">
                <v:textbox style="mso-fit-shape-to-text:t">
                  <w:txbxContent>
                    <w:p w:rsidRPr="00B12A40" w:rsidR="00B41283" w:rsidP="00B41283" w:rsidRDefault="00B41283" w14:paraId="156C7FF2" w14:textId="0B1D9C6B">
                      <w:pPr>
                        <w:spacing w:line="480" w:lineRule="auto"/>
                        <w:rPr>
                          <w:sz w:val="20"/>
                          <w:szCs w:val="20"/>
                        </w:rPr>
                      </w:pPr>
                      <w:r w:rsidRPr="00B12A40">
                        <w:rPr>
                          <w:sz w:val="20"/>
                          <w:szCs w:val="20"/>
                        </w:rPr>
                        <w:t>McMullen (2006) notes the issue:</w:t>
                      </w:r>
                    </w:p>
                    <w:p w:rsidRPr="00B12A40" w:rsidR="00B41283" w:rsidP="00B41283" w:rsidRDefault="00B41283" w14:paraId="11E878C4" w14:textId="77777777">
                      <w:pPr>
                        <w:spacing w:line="480" w:lineRule="auto"/>
                        <w:ind w:left="540"/>
                        <w:rPr>
                          <w:b/>
                          <w:sz w:val="20"/>
                          <w:szCs w:val="20"/>
                        </w:rPr>
                      </w:pPr>
                      <w:r w:rsidRPr="00B12A40">
                        <w:rPr>
                          <w:sz w:val="20"/>
                          <w:szCs w:val="20"/>
                        </w:rPr>
                        <w:t>Mediated knowledge, whereby lived experience is transmitted to news narrative, is usually accomplished via routine electronic or print-based media systems and depends on a number of distinct but interrelated factors that are extrinsic to an event’s seriousness: geopolitical interests, market needs, advertising policies, organizational budgets, access to and control of information sources, cultural priorities and newsworthiness, and dominant discourses that enable, guide, and sustain news coverage. (p. 908)</w:t>
                      </w:r>
                    </w:p>
                    <w:p w:rsidR="00B41283" w:rsidRDefault="00B41283" w14:paraId="72A3D3EC" w14:textId="454BE1AE"/>
                  </w:txbxContent>
                </v:textbox>
                <w10:wrap type="square" anchorx="margin"/>
              </v:shape>
            </w:pict>
          </mc:Fallback>
        </mc:AlternateContent>
      </w:r>
      <w:r w:rsidR="00153ABF">
        <w:rPr>
          <w:sz w:val="22"/>
          <w:szCs w:val="22"/>
        </w:rPr>
        <w:t xml:space="preserve">For </w:t>
      </w:r>
      <w:r w:rsidRPr="00B12A40" w:rsidR="00E9664C">
        <w:rPr>
          <w:sz w:val="22"/>
          <w:szCs w:val="22"/>
        </w:rPr>
        <w:t>quotations of 40 words or more</w:t>
      </w:r>
      <w:r w:rsidR="00153ABF">
        <w:rPr>
          <w:sz w:val="22"/>
          <w:szCs w:val="22"/>
        </w:rPr>
        <w:t>, i</w:t>
      </w:r>
      <w:r w:rsidRPr="00B12A40" w:rsidR="00E9664C">
        <w:rPr>
          <w:sz w:val="22"/>
          <w:szCs w:val="22"/>
        </w:rPr>
        <w:t xml:space="preserve">ndent all lines (not just the first line) of the quotation and do not use quotations marks. </w:t>
      </w:r>
      <w:r w:rsidR="00153ABF">
        <w:rPr>
          <w:sz w:val="22"/>
          <w:szCs w:val="22"/>
        </w:rPr>
        <w:t>For long quotations</w:t>
      </w:r>
      <w:r w:rsidRPr="00B12A40" w:rsidR="00E9664C">
        <w:rPr>
          <w:sz w:val="22"/>
          <w:szCs w:val="22"/>
        </w:rPr>
        <w:t xml:space="preserve">, the punctuation is placed </w:t>
      </w:r>
      <w:r w:rsidRPr="00B12A40" w:rsidR="00E9664C">
        <w:rPr>
          <w:i/>
          <w:sz w:val="22"/>
          <w:szCs w:val="22"/>
        </w:rPr>
        <w:t xml:space="preserve">before </w:t>
      </w:r>
      <w:r w:rsidRPr="00B12A40" w:rsidR="00AB2BFE">
        <w:rPr>
          <w:sz w:val="22"/>
          <w:szCs w:val="22"/>
        </w:rPr>
        <w:t>the pare</w:t>
      </w:r>
      <w:r w:rsidRPr="00B12A40" w:rsidR="00E35184">
        <w:rPr>
          <w:sz w:val="22"/>
          <w:szCs w:val="22"/>
        </w:rPr>
        <w:t xml:space="preserve">ntheses. </w:t>
      </w:r>
    </w:p>
    <w:p w:rsidR="000E7464" w:rsidP="00AF5B07" w:rsidRDefault="000E7464" w14:paraId="0D3991D8" w14:textId="47A968C2">
      <w:pPr>
        <w:ind w:right="-41"/>
        <w:rPr>
          <w:sz w:val="26"/>
          <w:szCs w:val="26"/>
        </w:rPr>
      </w:pPr>
    </w:p>
    <w:p w:rsidRPr="00383AC5" w:rsidR="005C25DC" w:rsidP="00AF5B07" w:rsidRDefault="005C25DC" w14:paraId="20BCD3DB" w14:textId="689DE700">
      <w:pPr>
        <w:ind w:right="-41"/>
        <w:rPr>
          <w:b/>
          <w:i/>
        </w:rPr>
      </w:pPr>
      <w:r w:rsidRPr="00383AC5">
        <w:rPr>
          <w:b/>
          <w:i/>
        </w:rPr>
        <w:t>Additions to Quotations</w:t>
      </w:r>
      <w:r w:rsidR="00B454C0">
        <w:rPr>
          <w:b/>
          <w:i/>
        </w:rPr>
        <w:fldChar w:fldCharType="begin"/>
      </w:r>
      <w:r w:rsidR="00271740">
        <w:instrText xml:space="preserve"> TC "</w:instrText>
      </w:r>
      <w:bookmarkStart w:name="_Toc254082158" w:id="38"/>
      <w:bookmarkStart w:name="_Toc254082309" w:id="39"/>
      <w:r w:rsidRPr="007B648B" w:rsidR="00271740">
        <w:rPr>
          <w:b/>
          <w:i/>
        </w:rPr>
        <w:instrText>Additions to Quotations</w:instrText>
      </w:r>
      <w:bookmarkEnd w:id="38"/>
      <w:bookmarkEnd w:id="39"/>
      <w:r w:rsidR="00271740">
        <w:instrText xml:space="preserve">" \f C \l "3" </w:instrText>
      </w:r>
      <w:r w:rsidR="00B454C0">
        <w:rPr>
          <w:b/>
          <w:i/>
        </w:rPr>
        <w:fldChar w:fldCharType="end"/>
      </w:r>
    </w:p>
    <w:p w:rsidRPr="000E09BE" w:rsidR="00167440" w:rsidP="00AF5B07" w:rsidRDefault="005C25DC" w14:paraId="0718310F" w14:textId="7D3B8F13">
      <w:pPr>
        <w:autoSpaceDE w:val="0"/>
        <w:autoSpaceDN w:val="0"/>
        <w:adjustRightInd w:val="0"/>
        <w:ind w:right="-41"/>
        <w:rPr>
          <w:sz w:val="22"/>
          <w:szCs w:val="22"/>
        </w:rPr>
      </w:pPr>
      <w:r w:rsidRPr="000E09BE">
        <w:rPr>
          <w:sz w:val="22"/>
          <w:szCs w:val="22"/>
        </w:rPr>
        <w:t xml:space="preserve">If you need to add letters or words within a quotation that are not part of the original text, then enclose them in square brackets. You should also use square brackets to indicate changes in punctuation.  </w:t>
      </w:r>
    </w:p>
    <w:p w:rsidR="00167440" w:rsidP="00AF5B07" w:rsidRDefault="00B41283" w14:paraId="461EBE47" w14:textId="09A1CC04">
      <w:pPr>
        <w:autoSpaceDE w:val="0"/>
        <w:autoSpaceDN w:val="0"/>
        <w:adjustRightInd w:val="0"/>
        <w:ind w:right="-41"/>
        <w:rPr>
          <w:sz w:val="26"/>
          <w:szCs w:val="26"/>
        </w:rPr>
      </w:pPr>
      <w:r>
        <w:rPr>
          <w:noProof/>
          <w:sz w:val="22"/>
          <w:szCs w:val="22"/>
        </w:rPr>
        <w:lastRenderedPageBreak/>
        <mc:AlternateContent>
          <mc:Choice Requires="wps">
            <w:drawing>
              <wp:anchor distT="0" distB="0" distL="114300" distR="114300" simplePos="0" relativeHeight="251729408" behindDoc="0" locked="0" layoutInCell="1" allowOverlap="1" wp14:anchorId="4A8158EF" wp14:editId="6D2B55F0">
                <wp:simplePos x="0" y="0"/>
                <wp:positionH relativeFrom="margin">
                  <wp:align>right</wp:align>
                </wp:positionH>
                <wp:positionV relativeFrom="paragraph">
                  <wp:posOffset>1382183</wp:posOffset>
                </wp:positionV>
                <wp:extent cx="1898650" cy="340360"/>
                <wp:effectExtent l="228600" t="0" r="25400" b="21590"/>
                <wp:wrapNone/>
                <wp:docPr id="11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40360"/>
                        </a:xfrm>
                        <a:prstGeom prst="wedgeRoundRectCallout">
                          <a:avLst>
                            <a:gd name="adj1" fmla="val -59935"/>
                            <a:gd name="adj2" fmla="val -24440"/>
                            <a:gd name="adj3" fmla="val 16667"/>
                          </a:avLst>
                        </a:prstGeom>
                        <a:solidFill>
                          <a:srgbClr val="FFFFFF"/>
                        </a:solidFill>
                        <a:ln w="9525">
                          <a:solidFill>
                            <a:srgbClr val="000000"/>
                          </a:solidFill>
                          <a:miter lim="800000"/>
                          <a:headEnd/>
                          <a:tailEnd/>
                        </a:ln>
                      </wps:spPr>
                      <wps:txbx>
                        <w:txbxContent>
                          <w:p w:rsidRPr="00153ABF" w:rsidR="003C18BE" w:rsidP="007834A7" w:rsidRDefault="003C18BE" w14:paraId="0809908B" w14:textId="77777777">
                            <w:pPr>
                              <w:rPr>
                                <w:sz w:val="18"/>
                              </w:rPr>
                            </w:pPr>
                            <w:r>
                              <w:rPr>
                                <w:sz w:val="18"/>
                              </w:rPr>
                              <w:t>Note that in this case, the citation follows the punctuation.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59AD6B4">
              <v:shape id="_x0000_s1033" style="position:absolute;margin-left:98.3pt;margin-top:108.85pt;width:149.5pt;height:26.8pt;z-index:251729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type="#_x0000_t62" adj="-2146,55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" w14:anchorId="4A8158EF">
                <v:textbox inset="0,0,0,0">
                  <w:txbxContent>
                    <w:p w:rsidRPr="00153ABF" w:rsidR="003C18BE" w:rsidP="007834A7" w:rsidRDefault="003C18BE" w14:paraId="12B1B076" w14:textId="77777777">
                      <w:pPr>
                        <w:rPr>
                          <w:sz w:val="18"/>
                        </w:rPr>
                      </w:pPr>
                      <w:r>
                        <w:rPr>
                          <w:sz w:val="18"/>
                        </w:rPr>
                        <w:t>Note that in this case, the citation follows the punctuation.</w:t>
                      </w:r>
                    </w:p>
                  </w:txbxContent>
                </v:textbox>
                <w10:wrap anchorx="margin"/>
              </v:shape>
            </w:pict>
          </mc:Fallback>
        </mc:AlternateContent>
      </w:r>
      <w:r>
        <w:rPr>
          <w:b/>
          <w:i/>
          <w:noProof/>
          <w:sz w:val="26"/>
          <w:szCs w:val="26"/>
        </w:rPr>
        <mc:AlternateContent>
          <mc:Choice Requires="wps">
            <w:drawing>
              <wp:anchor distT="0" distB="0" distL="114300" distR="114300" simplePos="0" relativeHeight="251730432" behindDoc="0" locked="0" layoutInCell="1" allowOverlap="1" wp14:anchorId="0F148378" wp14:editId="523FDF6B">
                <wp:simplePos x="0" y="0"/>
                <wp:positionH relativeFrom="margin">
                  <wp:posOffset>1727200</wp:posOffset>
                </wp:positionH>
                <wp:positionV relativeFrom="paragraph">
                  <wp:posOffset>27940</wp:posOffset>
                </wp:positionV>
                <wp:extent cx="2216785" cy="301625"/>
                <wp:effectExtent l="0" t="0" r="12065" b="117475"/>
                <wp:wrapNone/>
                <wp:docPr id="11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785" cy="301625"/>
                        </a:xfrm>
                        <a:prstGeom prst="wedgeRoundRectCallout">
                          <a:avLst>
                            <a:gd name="adj1" fmla="val -45863"/>
                            <a:gd name="adj2" fmla="val 76108"/>
                            <a:gd name="adj3" fmla="val 16667"/>
                          </a:avLst>
                        </a:prstGeom>
                        <a:solidFill>
                          <a:srgbClr val="FFFFFF"/>
                        </a:solidFill>
                        <a:ln w="9525">
                          <a:solidFill>
                            <a:srgbClr val="000000"/>
                          </a:solidFill>
                          <a:miter lim="800000"/>
                          <a:headEnd/>
                          <a:tailEnd/>
                        </a:ln>
                      </wps:spPr>
                      <wps:txbx>
                        <w:txbxContent>
                          <w:p w:rsidRPr="00153ABF" w:rsidR="003C18BE" w:rsidP="007834A7" w:rsidRDefault="003C18BE" w14:paraId="17A08C57" w14:textId="77777777">
                            <w:pPr>
                              <w:rPr>
                                <w:sz w:val="18"/>
                              </w:rPr>
                            </w:pPr>
                            <w:r>
                              <w:rPr>
                                <w:sz w:val="18"/>
                              </w:rPr>
                              <w:t>Information not found in the original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454942B">
              <v:shape id="AutoShape 80" style="position:absolute;margin-left:136pt;margin-top:2.2pt;width:174.55pt;height:23.7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4" type="#_x0000_t62" adj="894,272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" w14:anchorId="0F148378">
                <v:textbox inset="0,0,0,0">
                  <w:txbxContent>
                    <w:p w:rsidRPr="00153ABF" w:rsidR="003C18BE" w:rsidP="007834A7" w:rsidRDefault="003C18BE" w14:paraId="6A1B180A" w14:textId="77777777">
                      <w:pPr>
                        <w:rPr>
                          <w:sz w:val="18"/>
                        </w:rPr>
                      </w:pPr>
                      <w:r>
                        <w:rPr>
                          <w:sz w:val="18"/>
                        </w:rPr>
                        <w:t>Information not found in the original source</w:t>
                      </w:r>
                    </w:p>
                  </w:txbxContent>
                </v:textbox>
                <w10:wrap anchorx="margin"/>
              </v:shape>
            </w:pict>
          </mc:Fallback>
        </mc:AlternateContent>
      </w:r>
      <w:r w:rsidRPr="00B41283">
        <w:rPr>
          <w:noProof/>
          <w:sz w:val="26"/>
          <w:szCs w:val="26"/>
        </w:rPr>
        <mc:AlternateContent>
          <mc:Choice Requires="wps">
            <w:drawing>
              <wp:anchor distT="45720" distB="45720" distL="114300" distR="114300" simplePos="0" relativeHeight="251728384" behindDoc="0" locked="0" layoutInCell="1" allowOverlap="1" wp14:anchorId="5B5B710B" wp14:editId="560DDB3F">
                <wp:simplePos x="0" y="0"/>
                <wp:positionH relativeFrom="margin">
                  <wp:align>right</wp:align>
                </wp:positionH>
                <wp:positionV relativeFrom="paragraph">
                  <wp:posOffset>365548</wp:posOffset>
                </wp:positionV>
                <wp:extent cx="4097655" cy="1404620"/>
                <wp:effectExtent l="0" t="0" r="17145" b="2286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Pr="000E09BE" w:rsidR="00B41283" w:rsidP="00B41283" w:rsidRDefault="00B41283" w14:paraId="45984B20" w14:textId="77893E73">
                            <w:pPr>
                              <w:autoSpaceDE w:val="0"/>
                              <w:autoSpaceDN w:val="0"/>
                              <w:adjustRightInd w:val="0"/>
                              <w:spacing w:line="480" w:lineRule="auto"/>
                              <w:rPr>
                                <w:sz w:val="20"/>
                                <w:szCs w:val="20"/>
                              </w:rPr>
                            </w:pPr>
                            <w:r w:rsidRPr="000E09BE">
                              <w:rPr>
                                <w:sz w:val="20"/>
                                <w:szCs w:val="20"/>
                              </w:rPr>
                              <w:t>“It [the Community Action Program for Children] seeks to improve the health and well-being of Canadian children and families who experience difficult life circumstances such as poverty and/or social isolation” (</w:t>
                            </w:r>
                            <w:proofErr w:type="spellStart"/>
                            <w:r w:rsidRPr="000E09BE">
                              <w:rPr>
                                <w:sz w:val="20"/>
                                <w:szCs w:val="20"/>
                              </w:rPr>
                              <w:t>Vanderplaat</w:t>
                            </w:r>
                            <w:proofErr w:type="spellEnd"/>
                            <w:r w:rsidRPr="000E09BE">
                              <w:rPr>
                                <w:sz w:val="20"/>
                                <w:szCs w:val="20"/>
                              </w:rPr>
                              <w:t xml:space="preserve"> &amp; Barrett, 2006, p. 26).</w:t>
                            </w:r>
                          </w:p>
                          <w:p w:rsidR="00B41283" w:rsidRDefault="00B41283" w14:paraId="26383D85" w14:textId="3F0D2D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35A1198">
              <v:shape id="_x0000_s1035" style="position:absolute;margin-left:271.45pt;margin-top:28.8pt;width:322.65pt;height:110.6pt;z-index:251728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" w14:anchorId="5B5B710B">
                <v:textbox style="mso-fit-shape-to-text:t">
                  <w:txbxContent>
                    <w:p w:rsidRPr="000E09BE" w:rsidR="00B41283" w:rsidP="00B41283" w:rsidRDefault="00B41283" w14:paraId="2D66D06D" w14:textId="77893E73">
                      <w:pPr>
                        <w:autoSpaceDE w:val="0"/>
                        <w:autoSpaceDN w:val="0"/>
                        <w:adjustRightInd w:val="0"/>
                        <w:spacing w:line="480" w:lineRule="auto"/>
                        <w:rPr>
                          <w:sz w:val="20"/>
                          <w:szCs w:val="20"/>
                        </w:rPr>
                      </w:pPr>
                      <w:r w:rsidRPr="000E09BE">
                        <w:rPr>
                          <w:sz w:val="20"/>
                          <w:szCs w:val="20"/>
                        </w:rPr>
                        <w:t>“It [the Community Action Program for Children] seeks to improve the health and well-being of Canadian children and families who experience difficult life circumstances such as poverty and/or social isolation” (</w:t>
                      </w:r>
                      <w:proofErr w:type="spellStart"/>
                      <w:r w:rsidRPr="000E09BE">
                        <w:rPr>
                          <w:sz w:val="20"/>
                          <w:szCs w:val="20"/>
                        </w:rPr>
                        <w:t>Vanderplaat</w:t>
                      </w:r>
                      <w:proofErr w:type="spellEnd"/>
                      <w:r w:rsidRPr="000E09BE">
                        <w:rPr>
                          <w:sz w:val="20"/>
                          <w:szCs w:val="20"/>
                        </w:rPr>
                        <w:t xml:space="preserve"> &amp; Barrett, 2006, p. 26).</w:t>
                      </w:r>
                    </w:p>
                    <w:p w:rsidR="00B41283" w:rsidRDefault="00B41283" w14:paraId="0D0B940D" w14:textId="3F0D2D22"/>
                  </w:txbxContent>
                </v:textbox>
                <w10:wrap type="square" anchorx="margin"/>
              </v:shape>
            </w:pict>
          </mc:Fallback>
        </mc:AlternateContent>
      </w:r>
    </w:p>
    <w:p w:rsidR="00812787" w:rsidP="00AF5B07" w:rsidRDefault="00812787" w14:paraId="24767B9E" w14:textId="7922DC90">
      <w:pPr>
        <w:autoSpaceDE w:val="0"/>
        <w:autoSpaceDN w:val="0"/>
        <w:adjustRightInd w:val="0"/>
        <w:ind w:right="-41"/>
        <w:rPr>
          <w:sz w:val="26"/>
          <w:szCs w:val="26"/>
        </w:rPr>
      </w:pPr>
    </w:p>
    <w:p w:rsidRPr="00037873" w:rsidR="00034D30" w:rsidP="00AF5B07" w:rsidRDefault="00034D30" w14:paraId="70711D5C" w14:textId="00B6BE4A">
      <w:pPr>
        <w:ind w:right="-41"/>
        <w:rPr>
          <w:sz w:val="26"/>
          <w:szCs w:val="26"/>
          <w:u w:val="single"/>
        </w:rPr>
      </w:pPr>
    </w:p>
    <w:p w:rsidRPr="00383AC5" w:rsidR="005C25DC" w:rsidP="00AF5B07" w:rsidRDefault="005C25DC" w14:paraId="3E803EC5" w14:textId="3CC9DA3D">
      <w:pPr>
        <w:pStyle w:val="Heading3"/>
        <w:ind w:right="-41"/>
      </w:pPr>
      <w:bookmarkStart w:name="_Toc84493723" w:id="40"/>
      <w:r w:rsidRPr="00383AC5">
        <w:t xml:space="preserve">Omissions </w:t>
      </w:r>
      <w:r w:rsidR="00271740">
        <w:t>from</w:t>
      </w:r>
      <w:r w:rsidRPr="00383AC5">
        <w:t xml:space="preserve"> Quotations</w:t>
      </w:r>
      <w:bookmarkEnd w:id="40"/>
      <w:r w:rsidR="00B454C0">
        <w:fldChar w:fldCharType="begin"/>
      </w:r>
      <w:r w:rsidR="00271740">
        <w:instrText xml:space="preserve"> TC "</w:instrText>
      </w:r>
      <w:bookmarkStart w:name="_Toc254082159" w:id="41"/>
      <w:bookmarkStart w:name="_Toc254082310" w:id="42"/>
      <w:r w:rsidRPr="00A1400B" w:rsidR="00271740">
        <w:instrText>Omissions from Quotations</w:instrText>
      </w:r>
      <w:bookmarkEnd w:id="41"/>
      <w:bookmarkEnd w:id="42"/>
      <w:r w:rsidR="00271740">
        <w:instrText xml:space="preserve">" \f C \l "3" </w:instrText>
      </w:r>
      <w:r w:rsidR="00B454C0">
        <w:fldChar w:fldCharType="end"/>
      </w:r>
      <w:r w:rsidRPr="00383AC5">
        <w:t xml:space="preserve"> </w:t>
      </w:r>
    </w:p>
    <w:p w:rsidR="00167440" w:rsidP="00AF5B07" w:rsidRDefault="005C25DC" w14:paraId="58F4D838" w14:textId="47D5C0DB">
      <w:pPr>
        <w:ind w:right="-41"/>
        <w:rPr>
          <w:sz w:val="22"/>
          <w:szCs w:val="22"/>
        </w:rPr>
      </w:pPr>
      <w:r w:rsidRPr="000E09BE">
        <w:rPr>
          <w:sz w:val="22"/>
          <w:szCs w:val="22"/>
        </w:rPr>
        <w:t>If you omit words from a quotation, then you should include an ellipsis (three periods) to indicate where you have omitted words or sentences</w:t>
      </w:r>
      <w:r w:rsidRPr="000E09BE" w:rsidR="009348F3">
        <w:rPr>
          <w:sz w:val="22"/>
          <w:szCs w:val="22"/>
        </w:rPr>
        <w:t xml:space="preserve">. If this omission occurs at the end of a sentence, use four periods. Keep in mind that the quote must still embody the original idea; the author you are using must be represented fairly. </w:t>
      </w:r>
    </w:p>
    <w:p w:rsidRPr="000E09BE" w:rsidR="00FA0139" w:rsidP="00AF5B07" w:rsidRDefault="00B41283" w14:paraId="4417AF37" w14:textId="2883B794">
      <w:pPr>
        <w:ind w:right="-41"/>
        <w:rPr>
          <w:sz w:val="22"/>
          <w:szCs w:val="22"/>
        </w:rPr>
      </w:pPr>
      <w:r w:rsidRPr="00B41283">
        <w:rPr>
          <w:noProof/>
          <w:sz w:val="26"/>
          <w:szCs w:val="26"/>
        </w:rPr>
        <mc:AlternateContent>
          <mc:Choice Requires="wps">
            <w:drawing>
              <wp:anchor distT="45720" distB="45720" distL="114300" distR="114300" simplePos="0" relativeHeight="251734528" behindDoc="0" locked="0" layoutInCell="1" allowOverlap="1" wp14:anchorId="5C40EBE8" wp14:editId="3FDD8C72">
                <wp:simplePos x="0" y="0"/>
                <wp:positionH relativeFrom="margin">
                  <wp:align>right</wp:align>
                </wp:positionH>
                <wp:positionV relativeFrom="paragraph">
                  <wp:posOffset>230929</wp:posOffset>
                </wp:positionV>
                <wp:extent cx="4097655" cy="965200"/>
                <wp:effectExtent l="0" t="0" r="17145" b="25400"/>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965200"/>
                        </a:xfrm>
                        <a:prstGeom prst="rect">
                          <a:avLst/>
                        </a:prstGeom>
                        <a:solidFill>
                          <a:srgbClr val="FFFFFF"/>
                        </a:solidFill>
                        <a:ln w="9525">
                          <a:solidFill>
                            <a:srgbClr val="000000"/>
                          </a:solidFill>
                          <a:miter lim="800000"/>
                          <a:headEnd/>
                          <a:tailEnd/>
                        </a:ln>
                      </wps:spPr>
                      <wps:txbx>
                        <w:txbxContent>
                          <w:p w:rsidRPr="00D801D3" w:rsidR="00B41283" w:rsidP="00B41283" w:rsidRDefault="00B41283" w14:paraId="7F693E41" w14:textId="517D32F3">
                            <w:pPr>
                              <w:spacing w:line="480" w:lineRule="auto"/>
                              <w:ind w:right="-211"/>
                              <w:rPr>
                                <w:sz w:val="20"/>
                                <w:szCs w:val="18"/>
                              </w:rPr>
                            </w:pPr>
                            <w:r w:rsidRPr="00D801D3">
                              <w:rPr>
                                <w:sz w:val="20"/>
                                <w:szCs w:val="18"/>
                              </w:rPr>
                              <w:t>In one study, the authors “found a common concern was removing</w:t>
                            </w:r>
                            <w:r w:rsidRPr="00D801D3">
                              <w:rPr>
                                <w:sz w:val="20"/>
                                <w:szCs w:val="18"/>
                                <w:vertAlign w:val="superscript"/>
                              </w:rPr>
                              <w:t xml:space="preserve"> </w:t>
                            </w:r>
                            <w:r w:rsidRPr="00D801D3">
                              <w:rPr>
                                <w:sz w:val="20"/>
                                <w:szCs w:val="18"/>
                              </w:rPr>
                              <w:t>financia</w:t>
                            </w:r>
                            <w:r>
                              <w:rPr>
                                <w:sz w:val="20"/>
                                <w:szCs w:val="18"/>
                              </w:rPr>
                              <w:t>l barriers to participation by…</w:t>
                            </w:r>
                            <w:r w:rsidRPr="00D801D3">
                              <w:rPr>
                                <w:sz w:val="20"/>
                                <w:szCs w:val="18"/>
                              </w:rPr>
                              <w:t>the</w:t>
                            </w:r>
                            <w:r w:rsidRPr="00D801D3">
                              <w:rPr>
                                <w:sz w:val="20"/>
                                <w:szCs w:val="18"/>
                                <w:vertAlign w:val="superscript"/>
                              </w:rPr>
                              <w:t xml:space="preserve"> </w:t>
                            </w:r>
                            <w:r w:rsidRPr="00D801D3">
                              <w:rPr>
                                <w:sz w:val="20"/>
                                <w:szCs w:val="18"/>
                              </w:rPr>
                              <w:t>availability of petty cash systems that reimbursed people quickl</w:t>
                            </w:r>
                            <w:r>
                              <w:rPr>
                                <w:sz w:val="20"/>
                                <w:szCs w:val="18"/>
                              </w:rPr>
                              <w:t xml:space="preserve">y” </w:t>
                            </w:r>
                            <w:r w:rsidRPr="00D801D3">
                              <w:rPr>
                                <w:sz w:val="20"/>
                                <w:szCs w:val="18"/>
                              </w:rPr>
                              <w:t>(</w:t>
                            </w:r>
                            <w:proofErr w:type="spellStart"/>
                            <w:r w:rsidRPr="00D801D3">
                              <w:rPr>
                                <w:sz w:val="20"/>
                                <w:szCs w:val="18"/>
                              </w:rPr>
                              <w:t>Vanderplaat</w:t>
                            </w:r>
                            <w:proofErr w:type="spellEnd"/>
                            <w:r w:rsidRPr="00D801D3">
                              <w:rPr>
                                <w:sz w:val="20"/>
                                <w:szCs w:val="18"/>
                              </w:rPr>
                              <w:t xml:space="preserve"> &amp; Barrett, 2006, p. 32). </w:t>
                            </w:r>
                          </w:p>
                          <w:p w:rsidR="00B41283" w:rsidRDefault="00B41283" w14:paraId="7CB2DF1D" w14:textId="57722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4A63F49">
              <v:shape id="_x0000_s1036" style="position:absolute;margin-left:271.45pt;margin-top:18.2pt;width:322.65pt;height:76pt;z-index:251734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" w14:anchorId="5C40EBE8">
                <v:textbox>
                  <w:txbxContent>
                    <w:p w:rsidRPr="00D801D3" w:rsidR="00B41283" w:rsidP="00B41283" w:rsidRDefault="00B41283" w14:paraId="1CC680A6" w14:textId="517D32F3">
                      <w:pPr>
                        <w:spacing w:line="480" w:lineRule="auto"/>
                        <w:ind w:right="-211"/>
                        <w:rPr>
                          <w:sz w:val="20"/>
                          <w:szCs w:val="18"/>
                        </w:rPr>
                      </w:pPr>
                      <w:r w:rsidRPr="00D801D3">
                        <w:rPr>
                          <w:sz w:val="20"/>
                          <w:szCs w:val="18"/>
                        </w:rPr>
                        <w:t>In one study, the authors “found a common concern was removing</w:t>
                      </w:r>
                      <w:r w:rsidRPr="00D801D3">
                        <w:rPr>
                          <w:sz w:val="20"/>
                          <w:szCs w:val="18"/>
                          <w:vertAlign w:val="superscript"/>
                        </w:rPr>
                        <w:t xml:space="preserve"> </w:t>
                      </w:r>
                      <w:r w:rsidRPr="00D801D3">
                        <w:rPr>
                          <w:sz w:val="20"/>
                          <w:szCs w:val="18"/>
                        </w:rPr>
                        <w:t>financia</w:t>
                      </w:r>
                      <w:r>
                        <w:rPr>
                          <w:sz w:val="20"/>
                          <w:szCs w:val="18"/>
                        </w:rPr>
                        <w:t>l barriers to participation by…</w:t>
                      </w:r>
                      <w:r w:rsidRPr="00D801D3">
                        <w:rPr>
                          <w:sz w:val="20"/>
                          <w:szCs w:val="18"/>
                        </w:rPr>
                        <w:t>the</w:t>
                      </w:r>
                      <w:r w:rsidRPr="00D801D3">
                        <w:rPr>
                          <w:sz w:val="20"/>
                          <w:szCs w:val="18"/>
                          <w:vertAlign w:val="superscript"/>
                        </w:rPr>
                        <w:t xml:space="preserve"> </w:t>
                      </w:r>
                      <w:r w:rsidRPr="00D801D3">
                        <w:rPr>
                          <w:sz w:val="20"/>
                          <w:szCs w:val="18"/>
                        </w:rPr>
                        <w:t>availability of petty cash systems that reimbursed people quickl</w:t>
                      </w:r>
                      <w:r>
                        <w:rPr>
                          <w:sz w:val="20"/>
                          <w:szCs w:val="18"/>
                        </w:rPr>
                        <w:t xml:space="preserve">y” </w:t>
                      </w:r>
                      <w:r w:rsidRPr="00D801D3">
                        <w:rPr>
                          <w:sz w:val="20"/>
                          <w:szCs w:val="18"/>
                        </w:rPr>
                        <w:t>(</w:t>
                      </w:r>
                      <w:proofErr w:type="spellStart"/>
                      <w:r w:rsidRPr="00D801D3">
                        <w:rPr>
                          <w:sz w:val="20"/>
                          <w:szCs w:val="18"/>
                        </w:rPr>
                        <w:t>Vanderplaat</w:t>
                      </w:r>
                      <w:proofErr w:type="spellEnd"/>
                      <w:r w:rsidRPr="00D801D3">
                        <w:rPr>
                          <w:sz w:val="20"/>
                          <w:szCs w:val="18"/>
                        </w:rPr>
                        <w:t xml:space="preserve"> &amp; Barrett, 2006, p. 32). </w:t>
                      </w:r>
                    </w:p>
                    <w:p w:rsidR="00B41283" w:rsidRDefault="00B41283" w14:paraId="0E27B00A" w14:textId="57722834"/>
                  </w:txbxContent>
                </v:textbox>
                <w10:wrap type="square" anchorx="margin"/>
              </v:shape>
            </w:pict>
          </mc:Fallback>
        </mc:AlternateContent>
      </w:r>
    </w:p>
    <w:p w:rsidR="00167440" w:rsidP="00AF5B07" w:rsidRDefault="00A63699" w14:paraId="5BA9A6C6" w14:textId="04A920BC">
      <w:pPr>
        <w:ind w:right="-41"/>
        <w:rPr>
          <w:sz w:val="26"/>
          <w:szCs w:val="26"/>
        </w:rPr>
      </w:pPr>
      <w:r>
        <w:rPr>
          <w:b/>
          <w:i/>
          <w:noProof/>
          <w:sz w:val="26"/>
          <w:szCs w:val="26"/>
        </w:rPr>
        <mc:AlternateContent>
          <mc:Choice Requires="wps">
            <w:drawing>
              <wp:anchor distT="0" distB="0" distL="114300" distR="114300" simplePos="0" relativeHeight="251710976" behindDoc="0" locked="0" layoutInCell="1" allowOverlap="1" wp14:anchorId="7D601B59" wp14:editId="6B062ED3">
                <wp:simplePos x="0" y="0"/>
                <wp:positionH relativeFrom="column">
                  <wp:posOffset>5156835</wp:posOffset>
                </wp:positionH>
                <wp:positionV relativeFrom="paragraph">
                  <wp:posOffset>591185</wp:posOffset>
                </wp:positionV>
                <wp:extent cx="1520825" cy="521335"/>
                <wp:effectExtent l="13335" t="108585" r="8890" b="8255"/>
                <wp:wrapNone/>
                <wp:docPr id="114"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521335"/>
                        </a:xfrm>
                        <a:prstGeom prst="wedgeRoundRectCallout">
                          <a:avLst>
                            <a:gd name="adj1" fmla="val -35764"/>
                            <a:gd name="adj2" fmla="val -68634"/>
                            <a:gd name="adj3" fmla="val 16667"/>
                          </a:avLst>
                        </a:prstGeom>
                        <a:solidFill>
                          <a:srgbClr val="FFFFFF"/>
                        </a:solidFill>
                        <a:ln w="9525">
                          <a:solidFill>
                            <a:srgbClr val="000000"/>
                          </a:solidFill>
                          <a:miter lim="800000"/>
                          <a:headEnd/>
                          <a:tailEnd/>
                        </a:ln>
                      </wps:spPr>
                      <wps:txbx>
                        <w:txbxContent>
                          <w:p w:rsidRPr="00747D9C" w:rsidR="003C18BE" w:rsidRDefault="003C18BE" w14:paraId="2007DFD7" w14:textId="77777777">
                            <w:pPr>
                              <w:rPr>
                                <w:sz w:val="18"/>
                                <w:szCs w:val="18"/>
                              </w:rPr>
                            </w:pPr>
                            <w:r>
                              <w:rPr>
                                <w:sz w:val="18"/>
                                <w:szCs w:val="18"/>
                              </w:rPr>
                              <w:t>Note the ellipsis, which indicates that words have been omitted.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52F3F08">
              <v:shape id="AutoShape 212" style="position:absolute;margin-left:406.05pt;margin-top:46.55pt;width:119.75pt;height:4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62" adj="3075,-4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" w14:anchorId="7D601B59">
                <v:textbox>
                  <w:txbxContent>
                    <w:p w:rsidRPr="00747D9C" w:rsidR="003C18BE" w:rsidRDefault="003C18BE" w14:paraId="642B4851" w14:textId="77777777">
                      <w:pPr>
                        <w:rPr>
                          <w:sz w:val="18"/>
                          <w:szCs w:val="18"/>
                        </w:rPr>
                      </w:pPr>
                      <w:r>
                        <w:rPr>
                          <w:sz w:val="18"/>
                          <w:szCs w:val="18"/>
                        </w:rPr>
                        <w:t>Note the ellipsis, which indicates that words have been omitted.</w:t>
                      </w:r>
                    </w:p>
                  </w:txbxContent>
                </v:textbox>
              </v:shape>
            </w:pict>
          </mc:Fallback>
        </mc:AlternateContent>
      </w:r>
    </w:p>
    <w:p w:rsidRPr="00383AC5" w:rsidR="006A4D8C" w:rsidP="00AF5B07" w:rsidRDefault="00271740" w14:paraId="5AFC5FA9" w14:textId="2E2D31A9">
      <w:pPr>
        <w:pStyle w:val="Heading3"/>
        <w:ind w:right="-41"/>
      </w:pPr>
      <w:bookmarkStart w:name="_Toc84493724" w:id="43"/>
      <w:r>
        <w:t>Indirect Quotations (C</w:t>
      </w:r>
      <w:r w:rsidRPr="00383AC5" w:rsidR="00383AC5">
        <w:t xml:space="preserve">iting a </w:t>
      </w:r>
      <w:r>
        <w:t>S</w:t>
      </w:r>
      <w:r w:rsidRPr="00383AC5" w:rsidR="00383AC5">
        <w:t xml:space="preserve">ource </w:t>
      </w:r>
      <w:r>
        <w:t>W</w:t>
      </w:r>
      <w:r w:rsidRPr="00383AC5" w:rsidR="00383AC5">
        <w:t xml:space="preserve">ithin a </w:t>
      </w:r>
      <w:r>
        <w:t>S</w:t>
      </w:r>
      <w:r w:rsidRPr="00383AC5" w:rsidR="00383AC5">
        <w:t>ource)</w:t>
      </w:r>
      <w:bookmarkEnd w:id="43"/>
      <w:r w:rsidR="00B454C0">
        <w:fldChar w:fldCharType="begin"/>
      </w:r>
      <w:r>
        <w:instrText xml:space="preserve"> TC "</w:instrText>
      </w:r>
      <w:bookmarkStart w:name="_Toc254082160" w:id="44"/>
      <w:bookmarkStart w:name="_Toc254082311" w:id="45"/>
      <w:r w:rsidRPr="008468E9">
        <w:instrText>Indirect Quotations (Citing a Source Within a Source)</w:instrText>
      </w:r>
      <w:bookmarkEnd w:id="44"/>
      <w:bookmarkEnd w:id="45"/>
      <w:r>
        <w:instrText xml:space="preserve">" \f C \l "3" </w:instrText>
      </w:r>
      <w:r w:rsidR="00B454C0">
        <w:fldChar w:fldCharType="end"/>
      </w:r>
    </w:p>
    <w:p w:rsidRPr="007964E4" w:rsidR="00C30C67" w:rsidP="00AF5B07" w:rsidRDefault="00C30C67" w14:paraId="1EEEB6C1" w14:textId="5AE4A998">
      <w:pPr>
        <w:tabs>
          <w:tab w:val="num" w:pos="1083"/>
        </w:tabs>
        <w:ind w:right="-41"/>
        <w:rPr>
          <w:sz w:val="22"/>
          <w:szCs w:val="26"/>
          <w:lang w:val="en-CA"/>
        </w:rPr>
      </w:pPr>
      <w:r w:rsidRPr="007964E4">
        <w:rPr>
          <w:sz w:val="22"/>
          <w:szCs w:val="26"/>
          <w:lang w:val="en-CA"/>
        </w:rPr>
        <w:t xml:space="preserve">On occasion, you may come across a citation within a text that you would like to incorporate into your work. If this is the case, </w:t>
      </w:r>
      <w:r w:rsidRPr="007964E4">
        <w:rPr>
          <w:b/>
          <w:i/>
          <w:sz w:val="22"/>
          <w:szCs w:val="26"/>
          <w:lang w:val="en-CA"/>
        </w:rPr>
        <w:t>you should always</w:t>
      </w:r>
      <w:r w:rsidRPr="007964E4">
        <w:rPr>
          <w:sz w:val="22"/>
          <w:szCs w:val="26"/>
          <w:lang w:val="en-CA"/>
        </w:rPr>
        <w:t xml:space="preserve"> attempt to find the original source of the quotation and quote it directly.  However, sometimes you will need to quote a source that quotes another source (for example, if Saint Mary’s does not have access to the original source through its databases or through </w:t>
      </w:r>
      <w:proofErr w:type="spellStart"/>
      <w:r w:rsidRPr="007964E4">
        <w:rPr>
          <w:sz w:val="22"/>
          <w:szCs w:val="26"/>
          <w:lang w:val="en-CA"/>
        </w:rPr>
        <w:t>Novanet</w:t>
      </w:r>
      <w:proofErr w:type="spellEnd"/>
      <w:r w:rsidRPr="007964E4">
        <w:rPr>
          <w:sz w:val="22"/>
          <w:szCs w:val="26"/>
          <w:lang w:val="en-CA"/>
        </w:rPr>
        <w:t xml:space="preserve">). </w:t>
      </w:r>
    </w:p>
    <w:p w:rsidRPr="007964E4" w:rsidR="00C30C67" w:rsidP="00AF5B07" w:rsidRDefault="00C30C67" w14:paraId="46E5D438" w14:textId="77777777">
      <w:pPr>
        <w:tabs>
          <w:tab w:val="num" w:pos="1083"/>
        </w:tabs>
        <w:ind w:right="-41"/>
        <w:rPr>
          <w:sz w:val="22"/>
          <w:szCs w:val="26"/>
          <w:lang w:val="en-CA"/>
        </w:rPr>
      </w:pPr>
    </w:p>
    <w:p w:rsidRPr="007964E4" w:rsidR="00C30C67" w:rsidP="00AF5B07" w:rsidRDefault="00C30C67" w14:paraId="7A0B3478" w14:textId="0DF3683F">
      <w:pPr>
        <w:tabs>
          <w:tab w:val="num" w:pos="1083"/>
        </w:tabs>
        <w:ind w:right="-41"/>
        <w:rPr>
          <w:sz w:val="22"/>
          <w:szCs w:val="26"/>
          <w:lang w:val="en-CA"/>
        </w:rPr>
      </w:pPr>
      <w:r w:rsidRPr="007964E4">
        <w:rPr>
          <w:sz w:val="22"/>
          <w:szCs w:val="26"/>
          <w:lang w:val="en-CA"/>
        </w:rPr>
        <w:t>If this is the case, then after you paraphrase or quote the original source, use “as cited in” followed by the source that you found the information in.</w:t>
      </w:r>
    </w:p>
    <w:p w:rsidR="00C30C67" w:rsidP="00AF5B07" w:rsidRDefault="00C30C67" w14:paraId="1AE8CE6A" w14:textId="5D80964C">
      <w:pPr>
        <w:tabs>
          <w:tab w:val="num" w:pos="1083"/>
        </w:tabs>
        <w:ind w:right="-41"/>
        <w:rPr>
          <w:sz w:val="28"/>
          <w:szCs w:val="26"/>
          <w:lang w:val="en-CA"/>
        </w:rPr>
      </w:pPr>
    </w:p>
    <w:p w:rsidR="00C30C67" w:rsidP="00AF5B07" w:rsidRDefault="00C30C67" w14:paraId="704384DB" w14:textId="27A243D5">
      <w:pPr>
        <w:tabs>
          <w:tab w:val="num" w:pos="1083"/>
        </w:tabs>
        <w:ind w:right="-41"/>
        <w:rPr>
          <w:sz w:val="22"/>
          <w:szCs w:val="26"/>
          <w:lang w:val="en-CA"/>
        </w:rPr>
      </w:pPr>
      <w:r w:rsidRPr="008628F8">
        <w:rPr>
          <w:b/>
          <w:i/>
          <w:sz w:val="22"/>
          <w:szCs w:val="26"/>
          <w:lang w:val="en-CA"/>
        </w:rPr>
        <w:t>Do not</w:t>
      </w:r>
      <w:r w:rsidRPr="008628F8">
        <w:rPr>
          <w:sz w:val="22"/>
          <w:szCs w:val="26"/>
          <w:lang w:val="en-CA"/>
        </w:rPr>
        <w:t xml:space="preserve"> include the original source</w:t>
      </w:r>
      <w:r w:rsidRPr="007964E4">
        <w:rPr>
          <w:sz w:val="22"/>
          <w:szCs w:val="26"/>
          <w:lang w:val="en-CA"/>
        </w:rPr>
        <w:t xml:space="preserve"> in your references list; just include the source in which you found the information.</w:t>
      </w:r>
    </w:p>
    <w:p w:rsidRPr="007964E4" w:rsidR="00FA0139" w:rsidP="00AF5B07" w:rsidRDefault="00B41283" w14:paraId="694CC948" w14:textId="0B803590">
      <w:pPr>
        <w:tabs>
          <w:tab w:val="num" w:pos="1083"/>
        </w:tabs>
        <w:ind w:right="-41"/>
        <w:rPr>
          <w:sz w:val="22"/>
          <w:szCs w:val="26"/>
          <w:lang w:val="en-CA"/>
        </w:rPr>
      </w:pPr>
      <w:r>
        <w:rPr>
          <w:noProof/>
          <w:sz w:val="22"/>
          <w:szCs w:val="26"/>
        </w:rPr>
        <mc:AlternateContent>
          <mc:Choice Requires="wps">
            <w:drawing>
              <wp:anchor distT="0" distB="0" distL="114300" distR="114300" simplePos="0" relativeHeight="251737600" behindDoc="0" locked="0" layoutInCell="1" allowOverlap="1" wp14:anchorId="1DCA222F" wp14:editId="01F928F9">
                <wp:simplePos x="0" y="0"/>
                <wp:positionH relativeFrom="column">
                  <wp:posOffset>1667933</wp:posOffset>
                </wp:positionH>
                <wp:positionV relativeFrom="paragraph">
                  <wp:posOffset>877993</wp:posOffset>
                </wp:positionV>
                <wp:extent cx="1524000" cy="908050"/>
                <wp:effectExtent l="0" t="133350" r="19050" b="25400"/>
                <wp:wrapNone/>
                <wp:docPr id="11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08050"/>
                        </a:xfrm>
                        <a:prstGeom prst="wedgeRoundRectCallout">
                          <a:avLst>
                            <a:gd name="adj1" fmla="val 41639"/>
                            <a:gd name="adj2" fmla="val -62842"/>
                            <a:gd name="adj3" fmla="val 16667"/>
                          </a:avLst>
                        </a:prstGeom>
                        <a:solidFill>
                          <a:srgbClr val="FFFFFF"/>
                        </a:solidFill>
                        <a:ln w="9525">
                          <a:solidFill>
                            <a:srgbClr val="000000"/>
                          </a:solidFill>
                          <a:miter lim="800000"/>
                          <a:headEnd/>
                          <a:tailEnd/>
                        </a:ln>
                      </wps:spPr>
                      <wps:txbx>
                        <w:txbxContent>
                          <w:p w:rsidRPr="00CC367E" w:rsidR="003C18BE" w:rsidP="005119BD" w:rsidRDefault="003C18BE" w14:paraId="10E0BBFD" w14:textId="77777777">
                            <w:pPr>
                              <w:rPr>
                                <w:sz w:val="18"/>
                              </w:rPr>
                            </w:pPr>
                            <w:r>
                              <w:rPr>
                                <w:sz w:val="18"/>
                              </w:rPr>
                              <w:t xml:space="preserve">Dowler, Fleming, and </w:t>
                            </w:r>
                            <w:proofErr w:type="spellStart"/>
                            <w:r>
                              <w:rPr>
                                <w:sz w:val="18"/>
                              </w:rPr>
                              <w:t>Muzzatti</w:t>
                            </w:r>
                            <w:proofErr w:type="spellEnd"/>
                            <w:r>
                              <w:rPr>
                                <w:sz w:val="18"/>
                              </w:rPr>
                              <w:t xml:space="preserve"> are the authors of</w:t>
                            </w:r>
                            <w:r w:rsidRPr="00CC367E">
                              <w:rPr>
                                <w:sz w:val="18"/>
                              </w:rPr>
                              <w:t xml:space="preserve"> the source in which you found this information</w:t>
                            </w:r>
                            <w:r>
                              <w:rPr>
                                <w:sz w:val="18"/>
                              </w:rPr>
                              <w:t xml:space="preserve">. This </w:t>
                            </w:r>
                            <w:r w:rsidRPr="00CC367E">
                              <w:rPr>
                                <w:sz w:val="18"/>
                              </w:rPr>
                              <w:t>is the source that gets cited in your reference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7188B26">
              <v:shape id="AutoShape 84" style="position:absolute;margin-left:131.35pt;margin-top:69.15pt;width:120pt;height:7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62" adj="19794,-27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" w14:anchorId="1DCA222F">
                <v:textbox inset="0,0,0,0">
                  <w:txbxContent>
                    <w:p w:rsidRPr="00CC367E" w:rsidR="003C18BE" w:rsidP="005119BD" w:rsidRDefault="003C18BE" w14:paraId="2A040B27" w14:textId="77777777">
                      <w:pPr>
                        <w:rPr>
                          <w:sz w:val="18"/>
                        </w:rPr>
                      </w:pPr>
                      <w:r>
                        <w:rPr>
                          <w:sz w:val="18"/>
                        </w:rPr>
                        <w:t xml:space="preserve">Dowler, Fleming, and </w:t>
                      </w:r>
                      <w:proofErr w:type="spellStart"/>
                      <w:r>
                        <w:rPr>
                          <w:sz w:val="18"/>
                        </w:rPr>
                        <w:t>Muzzatti</w:t>
                      </w:r>
                      <w:proofErr w:type="spellEnd"/>
                      <w:r>
                        <w:rPr>
                          <w:sz w:val="18"/>
                        </w:rPr>
                        <w:t xml:space="preserve"> are the authors of</w:t>
                      </w:r>
                      <w:r w:rsidRPr="00CC367E">
                        <w:rPr>
                          <w:sz w:val="18"/>
                        </w:rPr>
                        <w:t xml:space="preserve"> the source in which you found this information</w:t>
                      </w:r>
                      <w:r>
                        <w:rPr>
                          <w:sz w:val="18"/>
                        </w:rPr>
                        <w:t xml:space="preserve">. This </w:t>
                      </w:r>
                      <w:r w:rsidRPr="00CC367E">
                        <w:rPr>
                          <w:sz w:val="18"/>
                        </w:rPr>
                        <w:t>is the source that gets cited in your reference list.</w:t>
                      </w:r>
                    </w:p>
                  </w:txbxContent>
                </v:textbox>
              </v:shape>
            </w:pict>
          </mc:Fallback>
        </mc:AlternateContent>
      </w:r>
      <w:r w:rsidRPr="00B41283">
        <w:rPr>
          <w:noProof/>
          <w:sz w:val="22"/>
          <w:szCs w:val="26"/>
          <w:lang w:val="en-CA"/>
        </w:rPr>
        <mc:AlternateContent>
          <mc:Choice Requires="wps">
            <w:drawing>
              <wp:anchor distT="45720" distB="45720" distL="114300" distR="114300" simplePos="0" relativeHeight="251736576" behindDoc="0" locked="0" layoutInCell="1" allowOverlap="1" wp14:anchorId="3DDEC843" wp14:editId="33E708D7">
                <wp:simplePos x="0" y="0"/>
                <wp:positionH relativeFrom="margin">
                  <wp:align>right</wp:align>
                </wp:positionH>
                <wp:positionV relativeFrom="paragraph">
                  <wp:posOffset>211032</wp:posOffset>
                </wp:positionV>
                <wp:extent cx="4097655" cy="1404620"/>
                <wp:effectExtent l="0" t="0" r="17145" b="1016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00B41283" w:rsidP="00B41283" w:rsidRDefault="00B41283" w14:paraId="136F9FB3" w14:textId="414AF9CB">
                            <w:pPr>
                              <w:autoSpaceDE w:val="0"/>
                              <w:autoSpaceDN w:val="0"/>
                              <w:adjustRightInd w:val="0"/>
                              <w:spacing w:line="480" w:lineRule="auto"/>
                            </w:pPr>
                            <w:r w:rsidRPr="004F7857">
                              <w:rPr>
                                <w:sz w:val="20"/>
                                <w:szCs w:val="20"/>
                              </w:rPr>
                              <w:t>As well, “Critical stories will not appear; certain individuals, groups, and stories will remain "invisible" (McMullen as cited in Dowler, Fleming</w:t>
                            </w:r>
                            <w:r>
                              <w:rPr>
                                <w:sz w:val="20"/>
                                <w:szCs w:val="20"/>
                              </w:rPr>
                              <w:t>,</w:t>
                            </w:r>
                            <w:r w:rsidRPr="004F7857">
                              <w:rPr>
                                <w:sz w:val="20"/>
                                <w:szCs w:val="20"/>
                              </w:rPr>
                              <w:t xml:space="preserve"> &amp; </w:t>
                            </w:r>
                            <w:proofErr w:type="spellStart"/>
                            <w:r w:rsidRPr="004F7857">
                              <w:rPr>
                                <w:sz w:val="20"/>
                                <w:szCs w:val="20"/>
                              </w:rPr>
                              <w:t>Muzzatti</w:t>
                            </w:r>
                            <w:proofErr w:type="spellEnd"/>
                            <w:r w:rsidRPr="004F7857">
                              <w:rPr>
                                <w:sz w:val="20"/>
                                <w:szCs w:val="20"/>
                              </w:rPr>
                              <w:t xml:space="preserve">, 2006, p. 843).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A346C11">
              <v:shape id="_x0000_s1039" style="position:absolute;margin-left:271.45pt;margin-top:16.6pt;width:322.65pt;height:110.6pt;z-index:251736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" w14:anchorId="3DDEC843">
                <v:textbox style="mso-fit-shape-to-text:t">
                  <w:txbxContent>
                    <w:p w:rsidR="00B41283" w:rsidP="00B41283" w:rsidRDefault="00B41283" w14:paraId="3E2BFCED" w14:textId="414AF9CB">
                      <w:pPr>
                        <w:autoSpaceDE w:val="0"/>
                        <w:autoSpaceDN w:val="0"/>
                        <w:adjustRightInd w:val="0"/>
                        <w:spacing w:line="480" w:lineRule="auto"/>
                      </w:pPr>
                      <w:r w:rsidRPr="004F7857">
                        <w:rPr>
                          <w:sz w:val="20"/>
                          <w:szCs w:val="20"/>
                        </w:rPr>
                        <w:t>As well, “Critical stories will not appear; certain individuals, groups, and stories will remain "invisible" (McMullen as cited in Dowler, Fleming</w:t>
                      </w:r>
                      <w:r>
                        <w:rPr>
                          <w:sz w:val="20"/>
                          <w:szCs w:val="20"/>
                        </w:rPr>
                        <w:t>,</w:t>
                      </w:r>
                      <w:r w:rsidRPr="004F7857">
                        <w:rPr>
                          <w:sz w:val="20"/>
                          <w:szCs w:val="20"/>
                        </w:rPr>
                        <w:t xml:space="preserve"> &amp; </w:t>
                      </w:r>
                      <w:proofErr w:type="spellStart"/>
                      <w:r w:rsidRPr="004F7857">
                        <w:rPr>
                          <w:sz w:val="20"/>
                          <w:szCs w:val="20"/>
                        </w:rPr>
                        <w:t>Muzzatti</w:t>
                      </w:r>
                      <w:proofErr w:type="spellEnd"/>
                      <w:r w:rsidRPr="004F7857">
                        <w:rPr>
                          <w:sz w:val="20"/>
                          <w:szCs w:val="20"/>
                        </w:rPr>
                        <w:t xml:space="preserve">, 2006, p. 843). </w:t>
                      </w:r>
                    </w:p>
                  </w:txbxContent>
                </v:textbox>
                <w10:wrap type="square" anchorx="margin"/>
              </v:shape>
            </w:pict>
          </mc:Fallback>
        </mc:AlternateContent>
      </w:r>
    </w:p>
    <w:p w:rsidR="00D53FE3" w:rsidP="00AF5B07" w:rsidRDefault="00A63699" w14:paraId="41D2B595" w14:textId="4EA58198">
      <w:pPr>
        <w:ind w:right="-41"/>
        <w:rPr>
          <w:sz w:val="26"/>
          <w:szCs w:val="26"/>
        </w:rPr>
      </w:pPr>
      <w:r>
        <w:rPr>
          <w:noProof/>
          <w:sz w:val="22"/>
          <w:szCs w:val="26"/>
        </w:rPr>
        <mc:AlternateContent>
          <mc:Choice Requires="wps">
            <w:drawing>
              <wp:anchor distT="0" distB="0" distL="114300" distR="114300" simplePos="0" relativeHeight="251617792" behindDoc="0" locked="0" layoutInCell="1" allowOverlap="1" wp14:anchorId="5D36A08C" wp14:editId="08039AE8">
                <wp:simplePos x="0" y="0"/>
                <wp:positionH relativeFrom="column">
                  <wp:posOffset>4846320</wp:posOffset>
                </wp:positionH>
                <wp:positionV relativeFrom="paragraph">
                  <wp:posOffset>657860</wp:posOffset>
                </wp:positionV>
                <wp:extent cx="1733550" cy="904875"/>
                <wp:effectExtent l="7620" t="183515" r="11430" b="6985"/>
                <wp:wrapNone/>
                <wp:docPr id="1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04875"/>
                        </a:xfrm>
                        <a:prstGeom prst="wedgeRoundRectCallout">
                          <a:avLst>
                            <a:gd name="adj1" fmla="val -6153"/>
                            <a:gd name="adj2" fmla="val -68384"/>
                            <a:gd name="adj3" fmla="val 16667"/>
                          </a:avLst>
                        </a:prstGeom>
                        <a:solidFill>
                          <a:srgbClr val="FFFFFF"/>
                        </a:solidFill>
                        <a:ln w="9525">
                          <a:solidFill>
                            <a:srgbClr val="000000"/>
                          </a:solidFill>
                          <a:miter lim="800000"/>
                          <a:headEnd/>
                          <a:tailEnd/>
                        </a:ln>
                      </wps:spPr>
                      <wps:txbx>
                        <w:txbxContent>
                          <w:p w:rsidRPr="005119BD" w:rsidR="003C18BE" w:rsidP="005119BD" w:rsidRDefault="003C18BE" w14:paraId="32C99B8C" w14:textId="77777777">
                            <w:pPr>
                              <w:rPr>
                                <w:sz w:val="18"/>
                              </w:rPr>
                            </w:pPr>
                            <w:r>
                              <w:rPr>
                                <w:sz w:val="18"/>
                              </w:rPr>
                              <w:t xml:space="preserve">McMullen is the person who originally stated the information (Dowler, Fleming, and </w:t>
                            </w:r>
                            <w:proofErr w:type="spellStart"/>
                            <w:r>
                              <w:rPr>
                                <w:sz w:val="18"/>
                              </w:rPr>
                              <w:t>Muzzatti</w:t>
                            </w:r>
                            <w:proofErr w:type="spellEnd"/>
                            <w:r>
                              <w:rPr>
                                <w:sz w:val="18"/>
                              </w:rPr>
                              <w:t xml:space="preserve"> are citing McMullen).  McMullen’s article/book does </w:t>
                            </w:r>
                            <w:r>
                              <w:rPr>
                                <w:i/>
                                <w:sz w:val="18"/>
                              </w:rPr>
                              <w:t xml:space="preserve">not </w:t>
                            </w:r>
                            <w:r>
                              <w:rPr>
                                <w:sz w:val="18"/>
                              </w:rPr>
                              <w:t>get included in your reference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50C219E">
              <v:shape id="AutoShape 85" style="position:absolute;margin-left:381.6pt;margin-top:51.8pt;width:136.5pt;height:71.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62" adj="9471,-39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" w14:anchorId="5D36A08C">
                <v:textbox inset="0,0,0,0">
                  <w:txbxContent>
                    <w:p w:rsidRPr="005119BD" w:rsidR="003C18BE" w:rsidP="005119BD" w:rsidRDefault="003C18BE" w14:paraId="1E9BC617" w14:textId="77777777">
                      <w:pPr>
                        <w:rPr>
                          <w:sz w:val="18"/>
                        </w:rPr>
                      </w:pPr>
                      <w:r>
                        <w:rPr>
                          <w:sz w:val="18"/>
                        </w:rPr>
                        <w:t xml:space="preserve">McMullen is the person who originally stated the information (Dowler, Fleming, and </w:t>
                      </w:r>
                      <w:proofErr w:type="spellStart"/>
                      <w:r>
                        <w:rPr>
                          <w:sz w:val="18"/>
                        </w:rPr>
                        <w:t>Muzzatti</w:t>
                      </w:r>
                      <w:proofErr w:type="spellEnd"/>
                      <w:r>
                        <w:rPr>
                          <w:sz w:val="18"/>
                        </w:rPr>
                        <w:t xml:space="preserve"> are citing McMullen).  McMullen’s article/book does </w:t>
                      </w:r>
                      <w:r>
                        <w:rPr>
                          <w:i/>
                          <w:sz w:val="18"/>
                        </w:rPr>
                        <w:t xml:space="preserve">not </w:t>
                      </w:r>
                      <w:r>
                        <w:rPr>
                          <w:sz w:val="18"/>
                        </w:rPr>
                        <w:t>get included in your reference list.</w:t>
                      </w:r>
                    </w:p>
                  </w:txbxContent>
                </v:textbox>
              </v:shape>
            </w:pict>
          </mc:Fallback>
        </mc:AlternateContent>
      </w:r>
    </w:p>
    <w:p w:rsidR="000D44F4" w:rsidP="00AF5B07" w:rsidRDefault="000D44F4" w14:paraId="4B8CFA95" w14:textId="77777777">
      <w:pPr>
        <w:ind w:right="-41"/>
        <w:rPr>
          <w:b/>
          <w:sz w:val="26"/>
          <w:szCs w:val="26"/>
        </w:rPr>
      </w:pPr>
    </w:p>
    <w:p w:rsidRPr="00383AC5" w:rsidR="001A46B3" w:rsidP="00AF5B07" w:rsidRDefault="009348F3" w14:paraId="7A75FDB8" w14:textId="77777777">
      <w:pPr>
        <w:pStyle w:val="Heading2"/>
        <w:ind w:right="-41"/>
        <w:rPr>
          <w:szCs w:val="26"/>
        </w:rPr>
      </w:pPr>
      <w:bookmarkStart w:name="_Toc84493725" w:id="46"/>
      <w:r w:rsidRPr="00383AC5">
        <w:rPr>
          <w:szCs w:val="26"/>
        </w:rPr>
        <w:t>8. Paraphrasing</w:t>
      </w:r>
      <w:bookmarkEnd w:id="46"/>
      <w:r w:rsidRPr="00383AC5" w:rsidR="00B454C0">
        <w:rPr>
          <w:szCs w:val="26"/>
        </w:rPr>
        <w:fldChar w:fldCharType="begin"/>
      </w:r>
      <w:r w:rsidRPr="00383AC5" w:rsidR="00B43B3F">
        <w:instrText xml:space="preserve"> TC "</w:instrText>
      </w:r>
      <w:bookmarkStart w:name="_Toc237766523" w:id="47"/>
      <w:bookmarkStart w:name="_Toc248819276" w:id="48"/>
      <w:bookmarkStart w:name="_Toc254082161" w:id="49"/>
      <w:bookmarkStart w:name="_Toc254082312" w:id="50"/>
      <w:r w:rsidRPr="00271740" w:rsidR="00271740">
        <w:instrText>8.</w:instrText>
      </w:r>
      <w:r w:rsidR="00271740">
        <w:instrText xml:space="preserve"> </w:instrText>
      </w:r>
      <w:r w:rsidRPr="00383AC5" w:rsidR="00B43B3F">
        <w:rPr>
          <w:sz w:val="28"/>
        </w:rPr>
        <w:instrText>Paraphrasing</w:instrText>
      </w:r>
      <w:bookmarkEnd w:id="47"/>
      <w:bookmarkEnd w:id="48"/>
      <w:bookmarkEnd w:id="49"/>
      <w:bookmarkEnd w:id="50"/>
      <w:r w:rsidRPr="00383AC5" w:rsidR="00B43B3F">
        <w:instrText xml:space="preserve">" \f C \l "2" </w:instrText>
      </w:r>
      <w:r w:rsidRPr="00383AC5" w:rsidR="00B454C0">
        <w:rPr>
          <w:szCs w:val="26"/>
        </w:rPr>
        <w:fldChar w:fldCharType="end"/>
      </w:r>
    </w:p>
    <w:p w:rsidR="00093486" w:rsidP="00AF5B07" w:rsidRDefault="009348F3" w14:paraId="1B9362A6" w14:textId="6C319877">
      <w:pPr>
        <w:ind w:right="-41"/>
        <w:rPr>
          <w:sz w:val="22"/>
          <w:szCs w:val="22"/>
        </w:rPr>
      </w:pPr>
      <w:r w:rsidRPr="000E09BE">
        <w:rPr>
          <w:sz w:val="22"/>
          <w:szCs w:val="22"/>
        </w:rPr>
        <w:t>Paraphrased ideas</w:t>
      </w:r>
      <w:r w:rsidRPr="000E09BE" w:rsidR="006A4D8C">
        <w:rPr>
          <w:sz w:val="22"/>
          <w:szCs w:val="22"/>
        </w:rPr>
        <w:t xml:space="preserve"> allow you to incorporate </w:t>
      </w:r>
      <w:r w:rsidRPr="000E09BE">
        <w:rPr>
          <w:sz w:val="22"/>
          <w:szCs w:val="22"/>
        </w:rPr>
        <w:t>someone else’s</w:t>
      </w:r>
      <w:r w:rsidRPr="000E09BE" w:rsidR="006A4D8C">
        <w:rPr>
          <w:sz w:val="22"/>
          <w:szCs w:val="22"/>
        </w:rPr>
        <w:t xml:space="preserve"> idea or argument in your paper without using the original wording. These </w:t>
      </w:r>
      <w:r w:rsidRPr="000E09BE">
        <w:rPr>
          <w:sz w:val="22"/>
          <w:szCs w:val="22"/>
        </w:rPr>
        <w:t>sections get integrated into your own writing, b</w:t>
      </w:r>
      <w:r w:rsidRPr="000E09BE" w:rsidR="006A4D8C">
        <w:rPr>
          <w:sz w:val="22"/>
          <w:szCs w:val="22"/>
        </w:rPr>
        <w:t>ut th</w:t>
      </w:r>
      <w:r w:rsidRPr="000E09BE" w:rsidR="004E4934">
        <w:rPr>
          <w:sz w:val="22"/>
          <w:szCs w:val="22"/>
        </w:rPr>
        <w:t xml:space="preserve">ey must </w:t>
      </w:r>
      <w:r w:rsidRPr="000E09BE">
        <w:rPr>
          <w:sz w:val="22"/>
          <w:szCs w:val="22"/>
        </w:rPr>
        <w:t xml:space="preserve">still </w:t>
      </w:r>
      <w:r w:rsidRPr="000E09BE" w:rsidR="004E4934">
        <w:rPr>
          <w:sz w:val="22"/>
          <w:szCs w:val="22"/>
        </w:rPr>
        <w:t>be cited appropriately (i.e., include the author’s last name</w:t>
      </w:r>
      <w:r w:rsidRPr="000E09BE">
        <w:rPr>
          <w:sz w:val="22"/>
          <w:szCs w:val="22"/>
        </w:rPr>
        <w:t xml:space="preserve">, the </w:t>
      </w:r>
      <w:r w:rsidRPr="000E09BE" w:rsidR="004E4934">
        <w:rPr>
          <w:sz w:val="22"/>
          <w:szCs w:val="22"/>
        </w:rPr>
        <w:t xml:space="preserve">year, </w:t>
      </w:r>
      <w:r w:rsidRPr="000E09BE">
        <w:rPr>
          <w:sz w:val="22"/>
          <w:szCs w:val="22"/>
        </w:rPr>
        <w:t xml:space="preserve">and the page number </w:t>
      </w:r>
      <w:r w:rsidR="00093486">
        <w:rPr>
          <w:sz w:val="22"/>
          <w:szCs w:val="22"/>
        </w:rPr>
        <w:t xml:space="preserve">from which </w:t>
      </w:r>
      <w:r w:rsidRPr="000E09BE">
        <w:rPr>
          <w:sz w:val="22"/>
          <w:szCs w:val="22"/>
        </w:rPr>
        <w:t>you got the information</w:t>
      </w:r>
      <w:r w:rsidR="00093486">
        <w:rPr>
          <w:sz w:val="22"/>
          <w:szCs w:val="22"/>
        </w:rPr>
        <w:t>)</w:t>
      </w:r>
      <w:r w:rsidRPr="000E09BE" w:rsidR="004E4934">
        <w:rPr>
          <w:sz w:val="22"/>
          <w:szCs w:val="22"/>
        </w:rPr>
        <w:t>.</w:t>
      </w:r>
    </w:p>
    <w:p w:rsidR="00093486" w:rsidP="00AF5B07" w:rsidRDefault="00093486" w14:paraId="003C35E0" w14:textId="77777777">
      <w:pPr>
        <w:ind w:right="-41"/>
        <w:rPr>
          <w:sz w:val="22"/>
          <w:szCs w:val="22"/>
        </w:rPr>
      </w:pPr>
    </w:p>
    <w:p w:rsidR="00D779F1" w:rsidP="00AF5B07" w:rsidRDefault="00B41283" w14:paraId="20EB955D" w14:textId="049F8AE2">
      <w:pPr>
        <w:ind w:right="-41"/>
        <w:rPr>
          <w:sz w:val="22"/>
          <w:szCs w:val="22"/>
        </w:rPr>
      </w:pPr>
      <w:r>
        <w:rPr>
          <w:noProof/>
          <w:sz w:val="26"/>
          <w:szCs w:val="26"/>
        </w:rPr>
        <mc:AlternateContent>
          <mc:Choice Requires="wps">
            <w:drawing>
              <wp:anchor distT="0" distB="0" distL="114300" distR="114300" simplePos="0" relativeHeight="251740672" behindDoc="0" locked="0" layoutInCell="1" allowOverlap="1" wp14:anchorId="265E43A3" wp14:editId="7785DC08">
                <wp:simplePos x="0" y="0"/>
                <wp:positionH relativeFrom="column">
                  <wp:posOffset>1481878</wp:posOffset>
                </wp:positionH>
                <wp:positionV relativeFrom="paragraph">
                  <wp:posOffset>486622</wp:posOffset>
                </wp:positionV>
                <wp:extent cx="2818130" cy="669925"/>
                <wp:effectExtent l="590550" t="0" r="20320" b="15875"/>
                <wp:wrapNone/>
                <wp:docPr id="108"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669925"/>
                        </a:xfrm>
                        <a:prstGeom prst="wedgeRoundRectCallout">
                          <a:avLst>
                            <a:gd name="adj1" fmla="val -69310"/>
                            <a:gd name="adj2" fmla="val 47156"/>
                            <a:gd name="adj3" fmla="val 16667"/>
                          </a:avLst>
                        </a:prstGeom>
                        <a:solidFill>
                          <a:srgbClr val="FFFFFF"/>
                        </a:solidFill>
                        <a:ln w="9525">
                          <a:solidFill>
                            <a:srgbClr val="000000"/>
                          </a:solidFill>
                          <a:miter lim="800000"/>
                          <a:headEnd/>
                          <a:tailEnd/>
                        </a:ln>
                      </wps:spPr>
                      <wps:txbx>
                        <w:txbxContent>
                          <w:p w:rsidRPr="00153ABF" w:rsidR="003C18BE" w:rsidP="00EA1D52" w:rsidRDefault="003C18BE" w14:paraId="70755899" w14:textId="77777777">
                            <w:pPr>
                              <w:rPr>
                                <w:sz w:val="18"/>
                              </w:rPr>
                            </w:pPr>
                            <w:r>
                              <w:rPr>
                                <w:sz w:val="18"/>
                              </w:rPr>
                              <w:t>In this format, the author’s name is part of the sentence, but it must still be followed by the year of publication. The page is still included at the end of the paraphrase.</w:t>
                            </w:r>
                          </w:p>
                          <w:p w:rsidR="003C18BE" w:rsidP="00EA1D52" w:rsidRDefault="003C18BE" w14:paraId="60D4D6A6" w14:textId="77777777"/>
                          <w:p w:rsidR="003C18BE" w:rsidRDefault="003C18BE" w14:paraId="603B7BE3"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BDC439">
              <v:shape id="AutoShape 226" style="position:absolute;margin-left:116.7pt;margin-top:38.3pt;width:221.9pt;height:52.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62" adj="-4171,209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" w14:anchorId="265E43A3">
                <v:textbox>
                  <w:txbxContent>
                    <w:p w:rsidRPr="00153ABF" w:rsidR="003C18BE" w:rsidP="00EA1D52" w:rsidRDefault="003C18BE" w14:paraId="21682BF2" w14:textId="77777777">
                      <w:pPr>
                        <w:rPr>
                          <w:sz w:val="18"/>
                        </w:rPr>
                      </w:pPr>
                      <w:r>
                        <w:rPr>
                          <w:sz w:val="18"/>
                        </w:rPr>
                        <w:t>In this format, the author’s name is part of the sentence, but it must still be followed by the year of publication. The page is still included at the end of the paraphrase.</w:t>
                      </w:r>
                    </w:p>
                    <w:p w:rsidR="003C18BE" w:rsidP="00EA1D52" w:rsidRDefault="003C18BE" w14:paraId="60061E4C" w14:textId="77777777"/>
                    <w:p w:rsidR="003C18BE" w:rsidRDefault="003C18BE" w14:paraId="44EAFD9C" w14:textId="77777777"/>
                  </w:txbxContent>
                </v:textbox>
              </v:shape>
            </w:pict>
          </mc:Fallback>
        </mc:AlternateContent>
      </w:r>
      <w:r w:rsidR="00093486">
        <w:rPr>
          <w:sz w:val="22"/>
          <w:szCs w:val="22"/>
        </w:rPr>
        <w:t>You don’t have to include the page number in your reference if you are citing an author’s entire work (</w:t>
      </w:r>
      <w:proofErr w:type="gramStart"/>
      <w:r w:rsidR="00093486">
        <w:rPr>
          <w:sz w:val="22"/>
          <w:szCs w:val="22"/>
        </w:rPr>
        <w:t>i.e.</w:t>
      </w:r>
      <w:proofErr w:type="gramEnd"/>
      <w:r w:rsidR="00093486">
        <w:rPr>
          <w:sz w:val="22"/>
          <w:szCs w:val="22"/>
        </w:rPr>
        <w:t xml:space="preserve"> the overall argument of an article or book), but if you are citing information from a specific page or pages, then you should include this information.</w:t>
      </w:r>
    </w:p>
    <w:p w:rsidR="00B41283" w:rsidP="00AF5B07" w:rsidRDefault="009475FB" w14:paraId="4A3776E2" w14:textId="41D073BE">
      <w:pPr>
        <w:ind w:right="-41"/>
        <w:rPr>
          <w:sz w:val="22"/>
          <w:szCs w:val="22"/>
        </w:rPr>
      </w:pPr>
      <w:r>
        <w:rPr>
          <w:noProof/>
          <w:sz w:val="26"/>
          <w:szCs w:val="26"/>
        </w:rPr>
        <mc:AlternateContent>
          <mc:Choice Requires="wps">
            <w:drawing>
              <wp:anchor distT="0" distB="0" distL="114300" distR="114300" simplePos="0" relativeHeight="251741696" behindDoc="0" locked="0" layoutInCell="1" allowOverlap="1" wp14:anchorId="3453C476" wp14:editId="53C92482">
                <wp:simplePos x="0" y="0"/>
                <wp:positionH relativeFrom="column">
                  <wp:posOffset>482600</wp:posOffset>
                </wp:positionH>
                <wp:positionV relativeFrom="paragraph">
                  <wp:posOffset>1960668</wp:posOffset>
                </wp:positionV>
                <wp:extent cx="3565948" cy="408517"/>
                <wp:effectExtent l="0" t="38100" r="15875" b="10795"/>
                <wp:wrapNone/>
                <wp:docPr id="109"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948" cy="408517"/>
                        </a:xfrm>
                        <a:prstGeom prst="wedgeRoundRectCallout">
                          <a:avLst>
                            <a:gd name="adj1" fmla="val -25841"/>
                            <a:gd name="adj2" fmla="val -59138"/>
                            <a:gd name="adj3" fmla="val 16667"/>
                          </a:avLst>
                        </a:prstGeom>
                        <a:solidFill>
                          <a:srgbClr val="FFFFFF"/>
                        </a:solidFill>
                        <a:ln w="9525">
                          <a:solidFill>
                            <a:srgbClr val="000000"/>
                          </a:solidFill>
                          <a:miter lim="800000"/>
                          <a:headEnd/>
                          <a:tailEnd/>
                        </a:ln>
                      </wps:spPr>
                      <wps:txbx>
                        <w:txbxContent>
                          <w:p w:rsidRPr="00153ABF" w:rsidR="003C18BE" w:rsidP="00EA1D52" w:rsidRDefault="003C18BE" w14:paraId="75998ABF" w14:textId="77777777">
                            <w:pPr>
                              <w:rPr>
                                <w:sz w:val="18"/>
                              </w:rPr>
                            </w:pPr>
                            <w:r>
                              <w:rPr>
                                <w:sz w:val="18"/>
                              </w:rPr>
                              <w:t>In this format, the entire citation is included in parentheses and separated by commas. Note that the punctuation follows the citation.</w:t>
                            </w:r>
                          </w:p>
                          <w:p w:rsidR="003C18BE" w:rsidRDefault="003C18BE" w14:paraId="1E6CCA3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9758B59">
              <v:shape id="AutoShape 225" style="position:absolute;margin-left:38pt;margin-top:154.4pt;width:280.8pt;height:32.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62" adj="5218,-19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" w14:anchorId="3453C476">
                <v:textbox>
                  <w:txbxContent>
                    <w:p w:rsidRPr="00153ABF" w:rsidR="003C18BE" w:rsidP="00EA1D52" w:rsidRDefault="003C18BE" w14:paraId="38114285" w14:textId="77777777">
                      <w:pPr>
                        <w:rPr>
                          <w:sz w:val="18"/>
                        </w:rPr>
                      </w:pPr>
                      <w:r>
                        <w:rPr>
                          <w:sz w:val="18"/>
                        </w:rPr>
                        <w:t>In this format, the entire citation is included in parentheses and separated by commas. Note that the punctuation follows the citation.</w:t>
                      </w:r>
                    </w:p>
                    <w:p w:rsidR="003C18BE" w:rsidRDefault="003C18BE" w14:paraId="4B94D5A5" w14:textId="77777777"/>
                  </w:txbxContent>
                </v:textbox>
              </v:shape>
            </w:pict>
          </mc:Fallback>
        </mc:AlternateContent>
      </w:r>
      <w:r w:rsidRPr="00B41283">
        <w:rPr>
          <w:noProof/>
          <w:sz w:val="22"/>
          <w:szCs w:val="22"/>
        </w:rPr>
        <mc:AlternateContent>
          <mc:Choice Requires="wps">
            <w:drawing>
              <wp:anchor distT="45720" distB="45720" distL="114300" distR="114300" simplePos="0" relativeHeight="251739648" behindDoc="0" locked="0" layoutInCell="1" allowOverlap="1" wp14:anchorId="39467F6C" wp14:editId="58561020">
                <wp:simplePos x="0" y="0"/>
                <wp:positionH relativeFrom="margin">
                  <wp:align>right</wp:align>
                </wp:positionH>
                <wp:positionV relativeFrom="paragraph">
                  <wp:posOffset>328507</wp:posOffset>
                </wp:positionV>
                <wp:extent cx="4097655" cy="1404620"/>
                <wp:effectExtent l="0" t="0" r="17145" b="2286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Pr="000E09BE" w:rsidR="00B41283" w:rsidP="00B41283" w:rsidRDefault="00B41283" w14:paraId="355B2932" w14:textId="51366F28">
                            <w:pPr>
                              <w:rPr>
                                <w:sz w:val="20"/>
                                <w:szCs w:val="20"/>
                              </w:rPr>
                            </w:pPr>
                          </w:p>
                          <w:p w:rsidRPr="000E09BE" w:rsidR="00B41283" w:rsidP="00B41283" w:rsidRDefault="00B41283" w14:paraId="05482362" w14:textId="77777777">
                            <w:pPr>
                              <w:spacing w:line="480" w:lineRule="auto"/>
                              <w:ind w:right="-177"/>
                              <w:rPr>
                                <w:sz w:val="20"/>
                                <w:szCs w:val="20"/>
                              </w:rPr>
                            </w:pPr>
                            <w:r w:rsidRPr="000E09BE">
                              <w:rPr>
                                <w:sz w:val="20"/>
                                <w:szCs w:val="20"/>
                              </w:rPr>
                              <w:t>As Byers (2002) suggests, television characters both reflect and help to construct or reconstruct discourses on sexuality (p. 59).</w:t>
                            </w:r>
                          </w:p>
                          <w:p w:rsidRPr="00093486" w:rsidR="00B41283" w:rsidP="00B41283" w:rsidRDefault="00B41283" w14:paraId="4C1F0F46" w14:textId="77777777">
                            <w:pPr>
                              <w:rPr>
                                <w:b/>
                                <w:i/>
                                <w:sz w:val="20"/>
                                <w:szCs w:val="20"/>
                              </w:rPr>
                            </w:pPr>
                            <w:r w:rsidRPr="00093486">
                              <w:rPr>
                                <w:b/>
                                <w:i/>
                                <w:sz w:val="20"/>
                                <w:szCs w:val="20"/>
                              </w:rPr>
                              <w:t>OR</w:t>
                            </w:r>
                          </w:p>
                          <w:p w:rsidRPr="000E09BE" w:rsidR="00B41283" w:rsidP="00B41283" w:rsidRDefault="00B41283" w14:paraId="5E99CB51" w14:textId="77777777">
                            <w:pPr>
                              <w:rPr>
                                <w:sz w:val="20"/>
                                <w:szCs w:val="20"/>
                              </w:rPr>
                            </w:pPr>
                          </w:p>
                          <w:p w:rsidRPr="000E09BE" w:rsidR="00B41283" w:rsidP="00B41283" w:rsidRDefault="00B41283" w14:paraId="713E1884" w14:textId="77777777">
                            <w:pPr>
                              <w:spacing w:line="480" w:lineRule="auto"/>
                              <w:rPr>
                                <w:sz w:val="20"/>
                                <w:szCs w:val="20"/>
                              </w:rPr>
                            </w:pPr>
                            <w:r w:rsidRPr="000E09BE">
                              <w:rPr>
                                <w:sz w:val="20"/>
                                <w:szCs w:val="20"/>
                              </w:rPr>
                              <w:t>Televisions characters both reflect and help to construct or reconstruct discourses on sexuality (Byers, 2002, p. 59).</w:t>
                            </w:r>
                          </w:p>
                          <w:p w:rsidR="00B41283" w:rsidRDefault="00B41283" w14:paraId="52656958" w14:textId="06BB0E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1756E544">
              <v:shape id="_x0000_s1043" style="position:absolute;margin-left:271.45pt;margin-top:25.85pt;width:322.65pt;height:110.6pt;z-index:251739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" w14:anchorId="39467F6C">
                <v:textbox style="mso-fit-shape-to-text:t">
                  <w:txbxContent>
                    <w:p w:rsidRPr="000E09BE" w:rsidR="00B41283" w:rsidP="00B41283" w:rsidRDefault="00B41283" w14:paraId="3DEEC669" w14:textId="51366F28">
                      <w:pPr>
                        <w:rPr>
                          <w:sz w:val="20"/>
                          <w:szCs w:val="20"/>
                        </w:rPr>
                      </w:pPr>
                    </w:p>
                    <w:p w:rsidRPr="000E09BE" w:rsidR="00B41283" w:rsidP="00B41283" w:rsidRDefault="00B41283" w14:paraId="3980F2A8" w14:textId="77777777">
                      <w:pPr>
                        <w:spacing w:line="480" w:lineRule="auto"/>
                        <w:ind w:right="-177"/>
                        <w:rPr>
                          <w:sz w:val="20"/>
                          <w:szCs w:val="20"/>
                        </w:rPr>
                      </w:pPr>
                      <w:r w:rsidRPr="000E09BE">
                        <w:rPr>
                          <w:sz w:val="20"/>
                          <w:szCs w:val="20"/>
                        </w:rPr>
                        <w:t>As Byers (2002) suggests, television characters both reflect and help to construct or reconstruct discourses on sexuality (p. 59).</w:t>
                      </w:r>
                    </w:p>
                    <w:p w:rsidRPr="00093486" w:rsidR="00B41283" w:rsidP="00B41283" w:rsidRDefault="00B41283" w14:paraId="3642C392" w14:textId="77777777">
                      <w:pPr>
                        <w:rPr>
                          <w:b/>
                          <w:i/>
                          <w:sz w:val="20"/>
                          <w:szCs w:val="20"/>
                        </w:rPr>
                      </w:pPr>
                      <w:r w:rsidRPr="00093486">
                        <w:rPr>
                          <w:b/>
                          <w:i/>
                          <w:sz w:val="20"/>
                          <w:szCs w:val="20"/>
                        </w:rPr>
                        <w:t>OR</w:t>
                      </w:r>
                    </w:p>
                    <w:p w:rsidRPr="000E09BE" w:rsidR="00B41283" w:rsidP="00B41283" w:rsidRDefault="00B41283" w14:paraId="3656B9AB" w14:textId="77777777">
                      <w:pPr>
                        <w:rPr>
                          <w:sz w:val="20"/>
                          <w:szCs w:val="20"/>
                        </w:rPr>
                      </w:pPr>
                    </w:p>
                    <w:p w:rsidRPr="000E09BE" w:rsidR="00B41283" w:rsidP="00B41283" w:rsidRDefault="00B41283" w14:paraId="68952E3D" w14:textId="77777777">
                      <w:pPr>
                        <w:spacing w:line="480" w:lineRule="auto"/>
                        <w:rPr>
                          <w:sz w:val="20"/>
                          <w:szCs w:val="20"/>
                        </w:rPr>
                      </w:pPr>
                      <w:r w:rsidRPr="000E09BE">
                        <w:rPr>
                          <w:sz w:val="20"/>
                          <w:szCs w:val="20"/>
                        </w:rPr>
                        <w:t>Televisions characters both reflect and help to construct or reconstruct discourses on sexuality (Byers, 2002, p. 59).</w:t>
                      </w:r>
                    </w:p>
                    <w:p w:rsidR="00B41283" w:rsidRDefault="00B41283" w14:paraId="45FB0818" w14:textId="06BB0EE1"/>
                  </w:txbxContent>
                </v:textbox>
                <w10:wrap type="square" anchorx="margin"/>
              </v:shape>
            </w:pict>
          </mc:Fallback>
        </mc:AlternateContent>
      </w:r>
    </w:p>
    <w:p w:rsidR="00B41283" w:rsidP="00AF5B07" w:rsidRDefault="00B41283" w14:paraId="6F5E64EA" w14:textId="16F14AD4">
      <w:pPr>
        <w:ind w:right="-41"/>
        <w:rPr>
          <w:sz w:val="22"/>
          <w:szCs w:val="22"/>
        </w:rPr>
      </w:pPr>
    </w:p>
    <w:p w:rsidRPr="000E09BE" w:rsidR="00B41283" w:rsidP="00AF5B07" w:rsidRDefault="00B41283" w14:paraId="7DC0395C" w14:textId="032ACC58">
      <w:pPr>
        <w:ind w:right="-41"/>
        <w:rPr>
          <w:sz w:val="22"/>
          <w:szCs w:val="22"/>
        </w:rPr>
      </w:pPr>
    </w:p>
    <w:p w:rsidRPr="00007AAB" w:rsidR="00007AAB" w:rsidP="00AF5B07" w:rsidRDefault="00CA0A40" w14:paraId="6C94DC10" w14:textId="4E3547F7">
      <w:pPr>
        <w:pStyle w:val="Heading2"/>
        <w:ind w:right="-41"/>
        <w:rPr>
          <w:szCs w:val="26"/>
        </w:rPr>
      </w:pPr>
      <w:bookmarkStart w:name="_Toc84493726" w:id="51"/>
      <w:r>
        <w:rPr>
          <w:szCs w:val="26"/>
        </w:rPr>
        <w:t>9</w:t>
      </w:r>
      <w:r w:rsidRPr="00FA5592">
        <w:rPr>
          <w:sz w:val="28"/>
        </w:rPr>
        <w:t xml:space="preserve">. </w:t>
      </w:r>
      <w:r w:rsidRPr="00383AC5" w:rsidR="007D1BF5">
        <w:rPr>
          <w:szCs w:val="26"/>
        </w:rPr>
        <w:t>Tables</w:t>
      </w:r>
      <w:bookmarkEnd w:id="51"/>
      <w:r w:rsidR="00B454C0">
        <w:rPr>
          <w:szCs w:val="26"/>
        </w:rPr>
        <w:fldChar w:fldCharType="begin"/>
      </w:r>
      <w:r w:rsidR="00383AC5">
        <w:instrText xml:space="preserve"> TC "</w:instrText>
      </w:r>
      <w:bookmarkStart w:name="_Toc254082162" w:id="52"/>
      <w:bookmarkStart w:name="_Toc254082313" w:id="53"/>
      <w:r w:rsidRPr="00BE6FA9" w:rsidR="00383AC5">
        <w:rPr>
          <w:szCs w:val="26"/>
        </w:rPr>
        <w:instrText>9</w:instrText>
      </w:r>
      <w:r w:rsidRPr="00BE6FA9" w:rsidR="00383AC5">
        <w:rPr>
          <w:sz w:val="28"/>
        </w:rPr>
        <w:instrText xml:space="preserve">. </w:instrText>
      </w:r>
      <w:r w:rsidRPr="00BE6FA9" w:rsidR="00383AC5">
        <w:rPr>
          <w:szCs w:val="26"/>
        </w:rPr>
        <w:instrText>Tables</w:instrText>
      </w:r>
      <w:bookmarkEnd w:id="52"/>
      <w:bookmarkEnd w:id="53"/>
      <w:r w:rsidR="00383AC5">
        <w:instrText xml:space="preserve">" \f C \l "2" </w:instrText>
      </w:r>
      <w:r w:rsidR="00B454C0">
        <w:rPr>
          <w:szCs w:val="26"/>
        </w:rPr>
        <w:fldChar w:fldCharType="end"/>
      </w:r>
      <w:r w:rsidRPr="00383AC5" w:rsidR="007D1BF5">
        <w:rPr>
          <w:szCs w:val="26"/>
        </w:rPr>
        <w:t xml:space="preserve"> </w:t>
      </w:r>
    </w:p>
    <w:p w:rsidRPr="007964E4" w:rsidR="00C77D66" w:rsidP="00AF5B07" w:rsidRDefault="00C77D66" w14:paraId="25CB3864" w14:textId="0F36EF17">
      <w:pPr>
        <w:ind w:right="-41"/>
        <w:rPr>
          <w:sz w:val="22"/>
          <w:szCs w:val="26"/>
          <w:lang w:val="en-CA"/>
        </w:rPr>
      </w:pPr>
      <w:r w:rsidRPr="007964E4">
        <w:rPr>
          <w:sz w:val="22"/>
          <w:szCs w:val="26"/>
          <w:lang w:val="en-CA"/>
        </w:rPr>
        <w:t xml:space="preserve">Tables provide an efficient way of presenting a large amount of data in a condensed format. They should be reserved for important data directly related to the content of your paper and for simplifying text that would otherwise be dense with numbers. </w:t>
      </w:r>
    </w:p>
    <w:p w:rsidRPr="00EA0D0F" w:rsidR="00C77D66" w:rsidP="00AF5B07" w:rsidRDefault="00C77D66" w14:paraId="003F216F" w14:textId="77777777">
      <w:pPr>
        <w:ind w:right="-41"/>
        <w:rPr>
          <w:i/>
          <w:sz w:val="20"/>
          <w:szCs w:val="26"/>
          <w:lang w:val="en-CA"/>
        </w:rPr>
      </w:pPr>
    </w:p>
    <w:p w:rsidRPr="007964E4" w:rsidR="00C77D66" w:rsidP="00AF5B07" w:rsidRDefault="00C77D66" w14:paraId="10F24F48" w14:textId="77777777">
      <w:pPr>
        <w:ind w:right="-41"/>
        <w:rPr>
          <w:sz w:val="22"/>
          <w:szCs w:val="26"/>
          <w:lang w:val="en-CA"/>
        </w:rPr>
      </w:pPr>
      <w:r w:rsidRPr="007964E4">
        <w:rPr>
          <w:b/>
          <w:sz w:val="22"/>
          <w:szCs w:val="26"/>
          <w:lang w:val="en-CA"/>
        </w:rPr>
        <w:t>If you include a table in your paper, you do not need to repeat the same information in your text.</w:t>
      </w:r>
      <w:r w:rsidRPr="007964E4">
        <w:rPr>
          <w:sz w:val="22"/>
          <w:szCs w:val="26"/>
          <w:lang w:val="en-CA"/>
        </w:rPr>
        <w:t xml:space="preserve"> Simply choose one method of presenting the information – whatever you think will be clearer for the reader to understand. </w:t>
      </w:r>
    </w:p>
    <w:p w:rsidRPr="007964E4" w:rsidR="00C77D66" w:rsidP="00AF5B07" w:rsidRDefault="00C77D66" w14:paraId="3AD83A3A" w14:textId="77777777">
      <w:pPr>
        <w:ind w:right="-41"/>
        <w:rPr>
          <w:sz w:val="22"/>
          <w:szCs w:val="26"/>
          <w:lang w:val="en-CA"/>
        </w:rPr>
      </w:pPr>
    </w:p>
    <w:p w:rsidRPr="007964E4" w:rsidR="00C77D66" w:rsidP="00AF5B07" w:rsidRDefault="00C77D66" w14:paraId="143E8657" w14:textId="77777777">
      <w:pPr>
        <w:ind w:right="-41"/>
        <w:rPr>
          <w:sz w:val="22"/>
          <w:szCs w:val="26"/>
          <w:lang w:val="en-CA"/>
        </w:rPr>
      </w:pPr>
      <w:r w:rsidRPr="007964E4">
        <w:rPr>
          <w:b/>
          <w:sz w:val="22"/>
          <w:szCs w:val="26"/>
          <w:lang w:val="en-CA"/>
        </w:rPr>
        <w:t>However, you can, and should, mention the highlights or important information found in the table within the text of your paper</w:t>
      </w:r>
      <w:r w:rsidRPr="007964E4">
        <w:rPr>
          <w:sz w:val="22"/>
          <w:szCs w:val="26"/>
          <w:lang w:val="en-CA"/>
        </w:rPr>
        <w:t xml:space="preserve"> so that you can explain its significance; just make sure that you do not repeat </w:t>
      </w:r>
      <w:proofErr w:type="gramStart"/>
      <w:r w:rsidRPr="007964E4">
        <w:rPr>
          <w:b/>
          <w:sz w:val="22"/>
          <w:szCs w:val="26"/>
          <w:lang w:val="en-CA"/>
        </w:rPr>
        <w:t>all</w:t>
      </w:r>
      <w:r w:rsidRPr="007964E4">
        <w:rPr>
          <w:sz w:val="22"/>
          <w:szCs w:val="26"/>
          <w:lang w:val="en-CA"/>
        </w:rPr>
        <w:t xml:space="preserve"> of</w:t>
      </w:r>
      <w:proofErr w:type="gramEnd"/>
      <w:r w:rsidRPr="007964E4">
        <w:rPr>
          <w:sz w:val="22"/>
          <w:szCs w:val="26"/>
          <w:lang w:val="en-CA"/>
        </w:rPr>
        <w:t xml:space="preserve"> the tabular information in your text.</w:t>
      </w:r>
    </w:p>
    <w:p w:rsidRPr="007964E4" w:rsidR="00C77D66" w:rsidP="00AF5B07" w:rsidRDefault="00C77D66" w14:paraId="3DB4774C" w14:textId="77777777">
      <w:pPr>
        <w:ind w:right="-41"/>
        <w:rPr>
          <w:sz w:val="22"/>
          <w:szCs w:val="26"/>
          <w:lang w:val="en-CA"/>
        </w:rPr>
      </w:pPr>
    </w:p>
    <w:p w:rsidR="001A46B3" w:rsidP="00AF5B07" w:rsidRDefault="001A46B3" w14:paraId="079D0EF0" w14:textId="77777777">
      <w:pPr>
        <w:ind w:right="-41"/>
        <w:rPr>
          <w:sz w:val="22"/>
          <w:szCs w:val="22"/>
        </w:rPr>
      </w:pPr>
      <w:r w:rsidRPr="000E09BE">
        <w:rPr>
          <w:sz w:val="22"/>
          <w:szCs w:val="22"/>
        </w:rPr>
        <w:t>Tables contain the following information:</w:t>
      </w:r>
    </w:p>
    <w:p w:rsidRPr="000E09BE" w:rsidR="00C77D66" w:rsidP="00AF5B07" w:rsidRDefault="00C77D66" w14:paraId="2F52D3B2" w14:textId="77777777">
      <w:pPr>
        <w:ind w:right="-41"/>
        <w:rPr>
          <w:sz w:val="22"/>
          <w:szCs w:val="22"/>
        </w:rPr>
      </w:pPr>
    </w:p>
    <w:p w:rsidRPr="009C5A14" w:rsidR="008361B4" w:rsidP="00AF5B07" w:rsidRDefault="001A46B3" w14:paraId="17902A95" w14:textId="77777777">
      <w:pPr>
        <w:numPr>
          <w:ilvl w:val="0"/>
          <w:numId w:val="25"/>
        </w:numPr>
        <w:ind w:left="360" w:right="-41"/>
        <w:rPr>
          <w:sz w:val="22"/>
          <w:szCs w:val="22"/>
        </w:rPr>
      </w:pPr>
      <w:r w:rsidRPr="009C5A14">
        <w:rPr>
          <w:b/>
          <w:i/>
          <w:sz w:val="22"/>
          <w:szCs w:val="22"/>
        </w:rPr>
        <w:t>Table number:</w:t>
      </w:r>
      <w:r w:rsidRPr="009C5A14">
        <w:rPr>
          <w:sz w:val="22"/>
          <w:szCs w:val="22"/>
        </w:rPr>
        <w:t xml:space="preserve"> Number all tables in the order in which they are first mentioned in the text. </w:t>
      </w:r>
    </w:p>
    <w:p w:rsidRPr="00C77D66" w:rsidR="00C77D66" w:rsidP="00AF5B07" w:rsidRDefault="00C77D66" w14:paraId="10BE6495" w14:textId="77777777">
      <w:pPr>
        <w:ind w:left="360" w:right="-41"/>
        <w:rPr>
          <w:sz w:val="22"/>
          <w:szCs w:val="22"/>
        </w:rPr>
      </w:pPr>
    </w:p>
    <w:p w:rsidRPr="009C5A14" w:rsidR="008361B4" w:rsidP="00AF5B07" w:rsidRDefault="001A46B3" w14:paraId="7325626C" w14:textId="77777777">
      <w:pPr>
        <w:numPr>
          <w:ilvl w:val="0"/>
          <w:numId w:val="25"/>
        </w:numPr>
        <w:ind w:left="360" w:right="-41"/>
        <w:rPr>
          <w:sz w:val="22"/>
          <w:szCs w:val="22"/>
        </w:rPr>
      </w:pPr>
      <w:r w:rsidRPr="009C5A14">
        <w:rPr>
          <w:b/>
          <w:i/>
          <w:sz w:val="22"/>
          <w:szCs w:val="22"/>
        </w:rPr>
        <w:t>Title:</w:t>
      </w:r>
      <w:r w:rsidRPr="009C5A14">
        <w:rPr>
          <w:sz w:val="22"/>
          <w:szCs w:val="22"/>
        </w:rPr>
        <w:t xml:space="preserve"> Each table should contain a brief and explanatory title.</w:t>
      </w:r>
    </w:p>
    <w:p w:rsidRPr="00C77D66" w:rsidR="00C77D66" w:rsidP="00AF5B07" w:rsidRDefault="00C77D66" w14:paraId="7C3DAF35" w14:textId="77777777">
      <w:pPr>
        <w:ind w:left="360" w:right="-41"/>
        <w:rPr>
          <w:sz w:val="22"/>
          <w:szCs w:val="22"/>
        </w:rPr>
      </w:pPr>
    </w:p>
    <w:p w:rsidRPr="009C5A14" w:rsidR="008361B4" w:rsidP="00AF5B07" w:rsidRDefault="001A46B3" w14:paraId="65778CB2" w14:textId="77777777">
      <w:pPr>
        <w:numPr>
          <w:ilvl w:val="0"/>
          <w:numId w:val="25"/>
        </w:numPr>
        <w:ind w:left="360" w:right="-41"/>
        <w:rPr>
          <w:sz w:val="22"/>
          <w:szCs w:val="22"/>
        </w:rPr>
      </w:pPr>
      <w:r w:rsidRPr="009C5A14">
        <w:rPr>
          <w:b/>
          <w:i/>
          <w:sz w:val="22"/>
          <w:szCs w:val="22"/>
        </w:rPr>
        <w:t>Headings:</w:t>
      </w:r>
      <w:r w:rsidRPr="009C5A14">
        <w:rPr>
          <w:sz w:val="22"/>
          <w:szCs w:val="22"/>
        </w:rPr>
        <w:t xml:space="preserve"> Each column should contain a short heading that does not make the column wider than necessary. </w:t>
      </w:r>
    </w:p>
    <w:p w:rsidRPr="00C77D66" w:rsidR="00C77D66" w:rsidP="00AF5B07" w:rsidRDefault="00C77D66" w14:paraId="365D8007" w14:textId="77777777">
      <w:pPr>
        <w:ind w:left="360" w:right="-41"/>
        <w:rPr>
          <w:sz w:val="22"/>
          <w:szCs w:val="22"/>
        </w:rPr>
      </w:pPr>
    </w:p>
    <w:p w:rsidRPr="009C5A14" w:rsidR="008361B4" w:rsidP="00AF5B07" w:rsidRDefault="001A46B3" w14:paraId="3C054D95" w14:textId="77777777">
      <w:pPr>
        <w:numPr>
          <w:ilvl w:val="0"/>
          <w:numId w:val="25"/>
        </w:numPr>
        <w:ind w:left="360" w:right="-41"/>
        <w:rPr>
          <w:sz w:val="22"/>
          <w:szCs w:val="22"/>
        </w:rPr>
      </w:pPr>
      <w:r w:rsidRPr="009C5A14">
        <w:rPr>
          <w:b/>
          <w:i/>
          <w:sz w:val="22"/>
          <w:szCs w:val="22"/>
        </w:rPr>
        <w:t>Notes:</w:t>
      </w:r>
      <w:r w:rsidRPr="009C5A14">
        <w:rPr>
          <w:sz w:val="22"/>
          <w:szCs w:val="22"/>
        </w:rPr>
        <w:t xml:space="preserve"> Tables can contain three kinds of notes:</w:t>
      </w:r>
    </w:p>
    <w:p w:rsidRPr="009C5A14" w:rsidR="008361B4" w:rsidP="00AF5B07" w:rsidRDefault="001A46B3" w14:paraId="327E1A15" w14:textId="77777777">
      <w:pPr>
        <w:numPr>
          <w:ilvl w:val="1"/>
          <w:numId w:val="25"/>
        </w:numPr>
        <w:ind w:left="720" w:right="-41"/>
        <w:rPr>
          <w:sz w:val="22"/>
          <w:szCs w:val="22"/>
        </w:rPr>
      </w:pPr>
      <w:r w:rsidRPr="009C5A14">
        <w:rPr>
          <w:sz w:val="22"/>
          <w:szCs w:val="22"/>
        </w:rPr>
        <w:t xml:space="preserve">General notes provide information about the table and begin with the word </w:t>
      </w:r>
      <w:r w:rsidRPr="009C5A14">
        <w:rPr>
          <w:i/>
          <w:sz w:val="22"/>
          <w:szCs w:val="22"/>
        </w:rPr>
        <w:t>Note</w:t>
      </w:r>
      <w:r w:rsidRPr="009C5A14">
        <w:rPr>
          <w:sz w:val="22"/>
          <w:szCs w:val="22"/>
        </w:rPr>
        <w:t xml:space="preserve"> (italicized) followed by a period.</w:t>
      </w:r>
    </w:p>
    <w:p w:rsidRPr="009C5A14" w:rsidR="008361B4" w:rsidP="00AF5B07" w:rsidRDefault="001A46B3" w14:paraId="2ABB6003" w14:textId="77777777">
      <w:pPr>
        <w:numPr>
          <w:ilvl w:val="1"/>
          <w:numId w:val="25"/>
        </w:numPr>
        <w:ind w:left="720" w:right="-41"/>
        <w:rPr>
          <w:sz w:val="22"/>
          <w:szCs w:val="22"/>
        </w:rPr>
      </w:pPr>
      <w:r w:rsidRPr="009C5A14">
        <w:rPr>
          <w:sz w:val="22"/>
          <w:szCs w:val="22"/>
        </w:rPr>
        <w:t>Specific notes refer to a particular column, row, or individual entry and are indicated by superscript lowercase letters.</w:t>
      </w:r>
    </w:p>
    <w:p w:rsidRPr="009C5A14" w:rsidR="008361B4" w:rsidP="00AF5B07" w:rsidRDefault="001A46B3" w14:paraId="715F1865" w14:textId="77777777">
      <w:pPr>
        <w:numPr>
          <w:ilvl w:val="1"/>
          <w:numId w:val="25"/>
        </w:numPr>
        <w:ind w:left="720" w:right="-41"/>
        <w:rPr>
          <w:sz w:val="22"/>
          <w:szCs w:val="22"/>
        </w:rPr>
      </w:pPr>
      <w:r w:rsidRPr="009C5A14">
        <w:rPr>
          <w:sz w:val="22"/>
          <w:szCs w:val="22"/>
        </w:rPr>
        <w:t xml:space="preserve">Probability notes indicate the results of tests of significance. </w:t>
      </w:r>
    </w:p>
    <w:p w:rsidR="00C77D66" w:rsidP="00AF5B07" w:rsidRDefault="00C77D66" w14:paraId="6837DB91" w14:textId="77777777">
      <w:pPr>
        <w:ind w:left="360" w:right="-41"/>
        <w:rPr>
          <w:sz w:val="22"/>
          <w:szCs w:val="22"/>
        </w:rPr>
      </w:pPr>
    </w:p>
    <w:p w:rsidRPr="00C77D66" w:rsidR="00575F0A" w:rsidP="00AF5B07" w:rsidRDefault="00575F0A" w14:paraId="41EF33B3" w14:textId="77777777">
      <w:pPr>
        <w:numPr>
          <w:ilvl w:val="0"/>
          <w:numId w:val="25"/>
        </w:numPr>
        <w:ind w:left="360" w:right="-41"/>
        <w:rPr>
          <w:sz w:val="22"/>
          <w:szCs w:val="22"/>
        </w:rPr>
      </w:pPr>
      <w:r w:rsidRPr="00C77D66">
        <w:rPr>
          <w:b/>
          <w:i/>
          <w:sz w:val="22"/>
          <w:szCs w:val="22"/>
        </w:rPr>
        <w:t>Horizontal lines</w:t>
      </w:r>
      <w:r w:rsidRPr="00C77D66">
        <w:rPr>
          <w:b/>
          <w:sz w:val="22"/>
          <w:szCs w:val="22"/>
        </w:rPr>
        <w:t>:</w:t>
      </w:r>
      <w:r w:rsidRPr="00C77D66">
        <w:rPr>
          <w:sz w:val="22"/>
          <w:szCs w:val="22"/>
        </w:rPr>
        <w:t xml:space="preserve"> Tables in APA style </w:t>
      </w:r>
      <w:proofErr w:type="gramStart"/>
      <w:r w:rsidRPr="00C77D66">
        <w:rPr>
          <w:sz w:val="22"/>
          <w:szCs w:val="22"/>
        </w:rPr>
        <w:t>do</w:t>
      </w:r>
      <w:proofErr w:type="gramEnd"/>
      <w:r w:rsidRPr="00C77D66">
        <w:rPr>
          <w:sz w:val="22"/>
          <w:szCs w:val="22"/>
        </w:rPr>
        <w:t xml:space="preserve"> not contain vertical lines.</w:t>
      </w:r>
    </w:p>
    <w:p w:rsidR="00C77D66" w:rsidP="00AF5B07" w:rsidRDefault="00C77D66" w14:paraId="109F34B2" w14:textId="77777777">
      <w:pPr>
        <w:ind w:right="-41"/>
        <w:rPr>
          <w:sz w:val="22"/>
          <w:szCs w:val="22"/>
        </w:rPr>
      </w:pPr>
    </w:p>
    <w:p w:rsidR="00C77D66" w:rsidP="00AF5B07" w:rsidRDefault="00C77D66" w14:paraId="46B53BE6" w14:textId="77777777">
      <w:pPr>
        <w:ind w:right="-41"/>
        <w:rPr>
          <w:sz w:val="22"/>
          <w:szCs w:val="22"/>
        </w:rPr>
      </w:pPr>
      <w:r w:rsidRPr="009C5A14">
        <w:rPr>
          <w:sz w:val="22"/>
          <w:szCs w:val="22"/>
        </w:rPr>
        <w:t xml:space="preserve">To refer to tables in your paper, refer </w:t>
      </w:r>
      <w:r w:rsidR="003E4E33">
        <w:rPr>
          <w:sz w:val="22"/>
          <w:szCs w:val="22"/>
        </w:rPr>
        <w:t>to them by their number (Table 2</w:t>
      </w:r>
      <w:r w:rsidRPr="009C5A14">
        <w:rPr>
          <w:sz w:val="22"/>
          <w:szCs w:val="22"/>
        </w:rPr>
        <w:t>) instead of writing things like “the table above”.</w:t>
      </w:r>
    </w:p>
    <w:p w:rsidR="00C77D66" w:rsidP="00AF5B07" w:rsidRDefault="00C77D66" w14:paraId="31C7B8FA" w14:textId="77777777">
      <w:pPr>
        <w:ind w:right="-41"/>
        <w:rPr>
          <w:sz w:val="22"/>
          <w:szCs w:val="22"/>
        </w:rPr>
      </w:pPr>
    </w:p>
    <w:p w:rsidR="00C77D66" w:rsidP="00AF5B07" w:rsidRDefault="00C77D66" w14:paraId="5610212A" w14:textId="77777777">
      <w:pPr>
        <w:ind w:right="-41"/>
        <w:rPr>
          <w:sz w:val="22"/>
          <w:szCs w:val="22"/>
        </w:rPr>
      </w:pPr>
      <w:r w:rsidRPr="009C5A14">
        <w:rPr>
          <w:sz w:val="22"/>
          <w:szCs w:val="22"/>
        </w:rPr>
        <w:lastRenderedPageBreak/>
        <w:t xml:space="preserve">To cite tables from another source, you need to cite where you got the table from. Include a note in your table to provide the reader with adequate </w:t>
      </w:r>
      <w:r>
        <w:rPr>
          <w:sz w:val="22"/>
          <w:szCs w:val="22"/>
        </w:rPr>
        <w:t>citation information.</w:t>
      </w:r>
      <w:r w:rsidRPr="009C5A14">
        <w:rPr>
          <w:sz w:val="22"/>
          <w:szCs w:val="22"/>
        </w:rPr>
        <w:t xml:space="preserve"> </w:t>
      </w:r>
    </w:p>
    <w:p w:rsidR="00C77D66" w:rsidP="00AF5B07" w:rsidRDefault="00C77D66" w14:paraId="43D53A00" w14:textId="77777777">
      <w:pPr>
        <w:ind w:right="-41"/>
        <w:rPr>
          <w:sz w:val="22"/>
          <w:szCs w:val="22"/>
        </w:rPr>
      </w:pPr>
    </w:p>
    <w:p w:rsidRPr="00DD5A6D" w:rsidR="00C77D66" w:rsidP="00AF5B07" w:rsidRDefault="00C77D66" w14:paraId="661EE17F" w14:textId="2963E6AF">
      <w:pPr>
        <w:ind w:right="-41"/>
        <w:rPr>
          <w:sz w:val="26"/>
          <w:szCs w:val="26"/>
        </w:rPr>
      </w:pPr>
    </w:p>
    <w:p w:rsidR="00C77D66" w:rsidP="00AF5B07" w:rsidRDefault="00C77D66" w14:paraId="49BDBAA0" w14:textId="77777777">
      <w:pPr>
        <w:ind w:right="-41"/>
        <w:rPr>
          <w:sz w:val="22"/>
          <w:szCs w:val="22"/>
        </w:rPr>
      </w:pPr>
    </w:p>
    <w:p w:rsidRPr="009C5A14" w:rsidR="00A00AAF" w:rsidP="00AF5B07" w:rsidRDefault="009475FB" w14:paraId="0EAD5EC6" w14:textId="261E5BF3">
      <w:pPr>
        <w:ind w:right="-41"/>
        <w:rPr>
          <w:sz w:val="22"/>
          <w:szCs w:val="22"/>
        </w:rPr>
      </w:pPr>
      <w:r w:rsidRPr="009475FB">
        <w:rPr>
          <w:noProof/>
          <w:sz w:val="22"/>
          <w:szCs w:val="22"/>
        </w:rPr>
        <mc:AlternateContent>
          <mc:Choice Requires="wps">
            <w:drawing>
              <wp:anchor distT="45720" distB="45720" distL="114300" distR="114300" simplePos="0" relativeHeight="251743744" behindDoc="0" locked="0" layoutInCell="1" allowOverlap="1" wp14:anchorId="75BA427B" wp14:editId="3E143C8E">
                <wp:simplePos x="0" y="0"/>
                <wp:positionH relativeFrom="margin">
                  <wp:align>right</wp:align>
                </wp:positionH>
                <wp:positionV relativeFrom="paragraph">
                  <wp:posOffset>160655</wp:posOffset>
                </wp:positionV>
                <wp:extent cx="4089400" cy="1404620"/>
                <wp:effectExtent l="0" t="0" r="25400" b="1460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rsidR="009475FB" w:rsidP="009475FB" w:rsidRDefault="009475FB" w14:paraId="49A168C8" w14:textId="1D941747">
                            <w:pPr>
                              <w:rPr>
                                <w:b/>
                                <w:i/>
                                <w:sz w:val="20"/>
                                <w:szCs w:val="20"/>
                              </w:rPr>
                            </w:pPr>
                            <w:r>
                              <w:rPr>
                                <w:b/>
                                <w:i/>
                                <w:sz w:val="20"/>
                                <w:szCs w:val="20"/>
                              </w:rPr>
                              <w:t>Here</w:t>
                            </w:r>
                            <w:r w:rsidRPr="009C5A14">
                              <w:rPr>
                                <w:b/>
                                <w:i/>
                                <w:sz w:val="20"/>
                                <w:szCs w:val="20"/>
                              </w:rPr>
                              <w:t xml:space="preserve"> is an example of a table in APA style cited from another source:</w:t>
                            </w:r>
                          </w:p>
                          <w:p w:rsidRPr="009C5A14" w:rsidR="009475FB" w:rsidP="009475FB" w:rsidRDefault="009475FB" w14:paraId="503DACC7" w14:textId="77777777">
                            <w:pPr>
                              <w:rPr>
                                <w:b/>
                                <w:i/>
                                <w:sz w:val="20"/>
                                <w:szCs w:val="20"/>
                              </w:rPr>
                            </w:pPr>
                          </w:p>
                          <w:tbl>
                            <w:tblPr>
                              <w:tblW w:w="0" w:type="auto"/>
                              <w:tblBorders>
                                <w:insideV w:val="single" w:color="auto" w:sz="4" w:space="0"/>
                              </w:tblBorders>
                              <w:tblLook w:val="04A0" w:firstRow="1" w:lastRow="0" w:firstColumn="1" w:lastColumn="0" w:noHBand="0" w:noVBand="1"/>
                            </w:tblPr>
                            <w:tblGrid>
                              <w:gridCol w:w="591"/>
                              <w:gridCol w:w="130"/>
                              <w:gridCol w:w="982"/>
                              <w:gridCol w:w="83"/>
                              <w:gridCol w:w="2157"/>
                              <w:gridCol w:w="2210"/>
                            </w:tblGrid>
                            <w:tr w:rsidRPr="009041A9" w:rsidR="009475FB" w:rsidTr="00EF52B5" w14:paraId="777DE98D" w14:textId="77777777">
                              <w:trPr>
                                <w:trHeight w:val="612"/>
                              </w:trPr>
                              <w:tc>
                                <w:tcPr>
                                  <w:tcW w:w="6753" w:type="dxa"/>
                                  <w:gridSpan w:val="6"/>
                                  <w:tcBorders>
                                    <w:bottom w:val="single" w:color="auto" w:sz="4" w:space="0"/>
                                  </w:tcBorders>
                                </w:tcPr>
                                <w:p w:rsidRPr="009041A9" w:rsidR="009475FB" w:rsidP="009475FB" w:rsidRDefault="009475FB" w14:paraId="691A2C40" w14:textId="77777777">
                                  <w:pPr>
                                    <w:rPr>
                                      <w:sz w:val="20"/>
                                      <w:szCs w:val="20"/>
                                    </w:rPr>
                                  </w:pPr>
                                  <w:r w:rsidRPr="009041A9">
                                    <w:rPr>
                                      <w:sz w:val="20"/>
                                      <w:szCs w:val="20"/>
                                    </w:rPr>
                                    <w:t>Table 2</w:t>
                                  </w:r>
                                </w:p>
                                <w:p w:rsidRPr="009041A9" w:rsidR="009475FB" w:rsidP="009475FB" w:rsidRDefault="009475FB" w14:paraId="2C208AE9" w14:textId="77777777">
                                  <w:pPr>
                                    <w:rPr>
                                      <w:i/>
                                      <w:sz w:val="20"/>
                                      <w:szCs w:val="20"/>
                                    </w:rPr>
                                  </w:pPr>
                                  <w:r>
                                    <w:rPr>
                                      <w:i/>
                                      <w:sz w:val="20"/>
                                      <w:szCs w:val="20"/>
                                    </w:rPr>
                                    <w:t>Private security functions</w:t>
                                  </w:r>
                                  <w:r w:rsidRPr="009041A9">
                                    <w:rPr>
                                      <w:i/>
                                      <w:sz w:val="20"/>
                                      <w:szCs w:val="20"/>
                                    </w:rPr>
                                    <w:t xml:space="preserve"> by level of similarity to police functions</w:t>
                                  </w:r>
                                </w:p>
                              </w:tc>
                            </w:tr>
                            <w:tr w:rsidRPr="009041A9" w:rsidR="009475FB" w:rsidTr="00EF52B5" w14:paraId="32226D2B" w14:textId="77777777">
                              <w:trPr>
                                <w:trHeight w:val="233"/>
                              </w:trPr>
                              <w:tc>
                                <w:tcPr>
                                  <w:tcW w:w="743" w:type="dxa"/>
                                  <w:gridSpan w:val="2"/>
                                  <w:tcBorders>
                                    <w:top w:val="single" w:color="auto" w:sz="4" w:space="0"/>
                                    <w:bottom w:val="single" w:color="auto" w:sz="4" w:space="0"/>
                                    <w:right w:val="nil"/>
                                  </w:tcBorders>
                                  <w:vAlign w:val="center"/>
                                </w:tcPr>
                                <w:p w:rsidRPr="009041A9" w:rsidR="009475FB" w:rsidP="009475FB" w:rsidRDefault="009475FB" w14:paraId="3475CF6B" w14:textId="77777777">
                                  <w:pPr>
                                    <w:rPr>
                                      <w:sz w:val="16"/>
                                      <w:szCs w:val="20"/>
                                    </w:rPr>
                                  </w:pPr>
                                  <w:r w:rsidRPr="009041A9">
                                    <w:rPr>
                                      <w:sz w:val="16"/>
                                      <w:szCs w:val="20"/>
                                    </w:rPr>
                                    <w:t>Level</w:t>
                                  </w:r>
                                </w:p>
                              </w:tc>
                              <w:tc>
                                <w:tcPr>
                                  <w:tcW w:w="1075" w:type="dxa"/>
                                  <w:gridSpan w:val="2"/>
                                  <w:tcBorders>
                                    <w:top w:val="single" w:color="auto" w:sz="4" w:space="0"/>
                                    <w:left w:val="nil"/>
                                    <w:bottom w:val="single" w:color="auto" w:sz="4" w:space="0"/>
                                    <w:right w:val="nil"/>
                                  </w:tcBorders>
                                  <w:vAlign w:val="center"/>
                                </w:tcPr>
                                <w:p w:rsidRPr="009041A9" w:rsidR="009475FB" w:rsidP="009475FB" w:rsidRDefault="009475FB" w14:paraId="26A305D4" w14:textId="77777777">
                                  <w:pPr>
                                    <w:rPr>
                                      <w:sz w:val="16"/>
                                      <w:szCs w:val="20"/>
                                    </w:rPr>
                                  </w:pPr>
                                  <w:r w:rsidRPr="009041A9">
                                    <w:rPr>
                                      <w:sz w:val="16"/>
                                      <w:szCs w:val="20"/>
                                    </w:rPr>
                                    <w:t>Function</w:t>
                                  </w:r>
                                </w:p>
                              </w:tc>
                              <w:tc>
                                <w:tcPr>
                                  <w:tcW w:w="2430" w:type="dxa"/>
                                  <w:tcBorders>
                                    <w:top w:val="single" w:color="auto" w:sz="4" w:space="0"/>
                                    <w:left w:val="nil"/>
                                    <w:bottom w:val="single" w:color="auto" w:sz="4" w:space="0"/>
                                    <w:right w:val="nil"/>
                                  </w:tcBorders>
                                  <w:vAlign w:val="center"/>
                                </w:tcPr>
                                <w:p w:rsidRPr="009041A9" w:rsidR="009475FB" w:rsidP="009475FB" w:rsidRDefault="009475FB" w14:paraId="57235434" w14:textId="77777777">
                                  <w:pPr>
                                    <w:rPr>
                                      <w:sz w:val="16"/>
                                      <w:szCs w:val="20"/>
                                    </w:rPr>
                                  </w:pPr>
                                  <w:r w:rsidRPr="009041A9">
                                    <w:rPr>
                                      <w:sz w:val="16"/>
                                      <w:szCs w:val="20"/>
                                    </w:rPr>
                                    <w:t>Activities</w:t>
                                  </w:r>
                                </w:p>
                              </w:tc>
                              <w:tc>
                                <w:tcPr>
                                  <w:tcW w:w="2505" w:type="dxa"/>
                                  <w:tcBorders>
                                    <w:top w:val="single" w:color="auto" w:sz="4" w:space="0"/>
                                    <w:left w:val="nil"/>
                                    <w:bottom w:val="single" w:color="auto" w:sz="4" w:space="0"/>
                                  </w:tcBorders>
                                  <w:vAlign w:val="center"/>
                                </w:tcPr>
                                <w:p w:rsidRPr="009041A9" w:rsidR="009475FB" w:rsidP="009475FB" w:rsidRDefault="009475FB" w14:paraId="016245F5" w14:textId="77777777">
                                  <w:pPr>
                                    <w:rPr>
                                      <w:sz w:val="16"/>
                                      <w:szCs w:val="20"/>
                                    </w:rPr>
                                  </w:pPr>
                                  <w:r w:rsidRPr="009041A9">
                                    <w:rPr>
                                      <w:sz w:val="16"/>
                                      <w:szCs w:val="20"/>
                                    </w:rPr>
                                    <w:t>Character of activities</w:t>
                                  </w:r>
                                </w:p>
                              </w:tc>
                            </w:tr>
                            <w:tr w:rsidRPr="009041A9" w:rsidR="009475FB" w:rsidTr="00EF52B5" w14:paraId="2707F500" w14:textId="77777777">
                              <w:tc>
                                <w:tcPr>
                                  <w:tcW w:w="599" w:type="dxa"/>
                                  <w:tcBorders>
                                    <w:top w:val="single" w:color="auto" w:sz="4" w:space="0"/>
                                    <w:right w:val="nil"/>
                                  </w:tcBorders>
                                </w:tcPr>
                                <w:p w:rsidRPr="009041A9" w:rsidR="009475FB" w:rsidP="009475FB" w:rsidRDefault="009475FB" w14:paraId="6DC2E80E" w14:textId="77777777">
                                  <w:pPr>
                                    <w:rPr>
                                      <w:sz w:val="16"/>
                                      <w:szCs w:val="20"/>
                                    </w:rPr>
                                  </w:pPr>
                                  <w:r w:rsidRPr="009041A9">
                                    <w:rPr>
                                      <w:sz w:val="16"/>
                                      <w:szCs w:val="20"/>
                                    </w:rPr>
                                    <w:t>1</w:t>
                                  </w:r>
                                </w:p>
                              </w:tc>
                              <w:tc>
                                <w:tcPr>
                                  <w:tcW w:w="1129" w:type="dxa"/>
                                  <w:gridSpan w:val="2"/>
                                  <w:tcBorders>
                                    <w:top w:val="single" w:color="auto" w:sz="4" w:space="0"/>
                                    <w:left w:val="nil"/>
                                    <w:right w:val="nil"/>
                                  </w:tcBorders>
                                </w:tcPr>
                                <w:p w:rsidRPr="009041A9" w:rsidR="009475FB" w:rsidP="009475FB" w:rsidRDefault="009475FB" w14:paraId="694D59D5" w14:textId="77777777">
                                  <w:pPr>
                                    <w:rPr>
                                      <w:sz w:val="16"/>
                                      <w:szCs w:val="20"/>
                                    </w:rPr>
                                  </w:pPr>
                                  <w:r w:rsidRPr="009041A9">
                                    <w:rPr>
                                      <w:sz w:val="16"/>
                                      <w:szCs w:val="20"/>
                                    </w:rPr>
                                    <w:t>Forensic investigation</w:t>
                                  </w:r>
                                </w:p>
                              </w:tc>
                              <w:tc>
                                <w:tcPr>
                                  <w:tcW w:w="2520" w:type="dxa"/>
                                  <w:gridSpan w:val="2"/>
                                  <w:tcBorders>
                                    <w:top w:val="single" w:color="auto" w:sz="4" w:space="0"/>
                                    <w:left w:val="nil"/>
                                    <w:right w:val="nil"/>
                                  </w:tcBorders>
                                </w:tcPr>
                                <w:p w:rsidRPr="009041A9" w:rsidR="009475FB" w:rsidP="009475FB" w:rsidRDefault="009475FB" w14:paraId="577C2275" w14:textId="77777777">
                                  <w:pPr>
                                    <w:rPr>
                                      <w:sz w:val="16"/>
                                      <w:szCs w:val="20"/>
                                    </w:rPr>
                                  </w:pPr>
                                  <w:r w:rsidRPr="009041A9">
                                    <w:rPr>
                                      <w:sz w:val="16"/>
                                      <w:szCs w:val="20"/>
                                    </w:rPr>
                                    <w:t>Investigate frauds and problematic business transactions</w:t>
                                  </w:r>
                                </w:p>
                              </w:tc>
                              <w:tc>
                                <w:tcPr>
                                  <w:tcW w:w="2505" w:type="dxa"/>
                                  <w:tcBorders>
                                    <w:top w:val="single" w:color="auto" w:sz="4" w:space="0"/>
                                    <w:left w:val="nil"/>
                                  </w:tcBorders>
                                </w:tcPr>
                                <w:p w:rsidRPr="009041A9" w:rsidR="009475FB" w:rsidP="009475FB" w:rsidRDefault="009475FB" w14:paraId="5042D9CA" w14:textId="77777777">
                                  <w:pPr>
                                    <w:rPr>
                                      <w:sz w:val="16"/>
                                      <w:szCs w:val="20"/>
                                    </w:rPr>
                                  </w:pPr>
                                  <w:r w:rsidRPr="009041A9">
                                    <w:rPr>
                                      <w:sz w:val="16"/>
                                      <w:szCs w:val="20"/>
                                    </w:rPr>
                                    <w:t>Complex, often requiring specialized training, matters often settled privately rather than through the criminal justice system</w:t>
                                  </w:r>
                                </w:p>
                                <w:p w:rsidRPr="009041A9" w:rsidR="009475FB" w:rsidP="009475FB" w:rsidRDefault="009475FB" w14:paraId="2FA9FAD1" w14:textId="77777777">
                                  <w:pPr>
                                    <w:rPr>
                                      <w:sz w:val="16"/>
                                      <w:szCs w:val="20"/>
                                    </w:rPr>
                                  </w:pPr>
                                </w:p>
                              </w:tc>
                            </w:tr>
                            <w:tr w:rsidRPr="009041A9" w:rsidR="009475FB" w:rsidTr="00EF52B5" w14:paraId="40223E51" w14:textId="77777777">
                              <w:tc>
                                <w:tcPr>
                                  <w:tcW w:w="599" w:type="dxa"/>
                                  <w:tcBorders>
                                    <w:right w:val="nil"/>
                                  </w:tcBorders>
                                </w:tcPr>
                                <w:p w:rsidRPr="009041A9" w:rsidR="009475FB" w:rsidP="009475FB" w:rsidRDefault="009475FB" w14:paraId="774EC901" w14:textId="77777777">
                                  <w:pPr>
                                    <w:rPr>
                                      <w:sz w:val="16"/>
                                      <w:szCs w:val="20"/>
                                    </w:rPr>
                                  </w:pPr>
                                  <w:r w:rsidRPr="009041A9">
                                    <w:rPr>
                                      <w:sz w:val="16"/>
                                      <w:szCs w:val="20"/>
                                    </w:rPr>
                                    <w:t>2</w:t>
                                  </w:r>
                                </w:p>
                              </w:tc>
                              <w:tc>
                                <w:tcPr>
                                  <w:tcW w:w="1129" w:type="dxa"/>
                                  <w:gridSpan w:val="2"/>
                                  <w:tcBorders>
                                    <w:left w:val="nil"/>
                                    <w:right w:val="nil"/>
                                  </w:tcBorders>
                                </w:tcPr>
                                <w:p w:rsidRPr="009041A9" w:rsidR="009475FB" w:rsidP="009475FB" w:rsidRDefault="009475FB" w14:paraId="24821A8F" w14:textId="77777777">
                                  <w:pPr>
                                    <w:rPr>
                                      <w:sz w:val="16"/>
                                      <w:szCs w:val="20"/>
                                    </w:rPr>
                                  </w:pPr>
                                  <w:r w:rsidRPr="009041A9">
                                    <w:rPr>
                                      <w:sz w:val="16"/>
                                      <w:szCs w:val="20"/>
                                    </w:rPr>
                                    <w:t>Corporate security</w:t>
                                  </w:r>
                                </w:p>
                              </w:tc>
                              <w:tc>
                                <w:tcPr>
                                  <w:tcW w:w="2520" w:type="dxa"/>
                                  <w:gridSpan w:val="2"/>
                                  <w:tcBorders>
                                    <w:left w:val="nil"/>
                                    <w:right w:val="nil"/>
                                  </w:tcBorders>
                                </w:tcPr>
                                <w:p w:rsidRPr="009041A9" w:rsidR="009475FB" w:rsidP="009475FB" w:rsidRDefault="009475FB" w14:paraId="2E41A8B5" w14:textId="77777777">
                                  <w:pPr>
                                    <w:rPr>
                                      <w:sz w:val="16"/>
                                      <w:szCs w:val="20"/>
                                    </w:rPr>
                                  </w:pPr>
                                  <w:r w:rsidRPr="009041A9">
                                    <w:rPr>
                                      <w:sz w:val="16"/>
                                      <w:szCs w:val="20"/>
                                    </w:rPr>
                                    <w:t>Protect complex operations, prevent crime against corporations, internal investigations</w:t>
                                  </w:r>
                                </w:p>
                                <w:p w:rsidRPr="009041A9" w:rsidR="009475FB" w:rsidP="009475FB" w:rsidRDefault="009475FB" w14:paraId="27F1E98B" w14:textId="77777777">
                                  <w:pPr>
                                    <w:rPr>
                                      <w:sz w:val="16"/>
                                      <w:szCs w:val="20"/>
                                    </w:rPr>
                                  </w:pPr>
                                </w:p>
                              </w:tc>
                              <w:tc>
                                <w:tcPr>
                                  <w:tcW w:w="2505" w:type="dxa"/>
                                  <w:tcBorders>
                                    <w:left w:val="nil"/>
                                  </w:tcBorders>
                                </w:tcPr>
                                <w:p w:rsidRPr="009041A9" w:rsidR="009475FB" w:rsidP="009475FB" w:rsidRDefault="009475FB" w14:paraId="06993F68" w14:textId="77777777">
                                  <w:pPr>
                                    <w:rPr>
                                      <w:sz w:val="16"/>
                                      <w:szCs w:val="20"/>
                                    </w:rPr>
                                  </w:pPr>
                                  <w:r w:rsidRPr="009041A9">
                                    <w:rPr>
                                      <w:sz w:val="16"/>
                                      <w:szCs w:val="20"/>
                                    </w:rPr>
                                    <w:t>Agents are employed by large corporations</w:t>
                                  </w:r>
                                </w:p>
                              </w:tc>
                            </w:tr>
                            <w:tr w:rsidRPr="009041A9" w:rsidR="009475FB" w:rsidTr="00EF52B5" w14:paraId="2E904010" w14:textId="77777777">
                              <w:tc>
                                <w:tcPr>
                                  <w:tcW w:w="599" w:type="dxa"/>
                                  <w:tcBorders>
                                    <w:right w:val="nil"/>
                                  </w:tcBorders>
                                </w:tcPr>
                                <w:p w:rsidRPr="009041A9" w:rsidR="009475FB" w:rsidP="009475FB" w:rsidRDefault="009475FB" w14:paraId="7CBD727A" w14:textId="77777777">
                                  <w:pPr>
                                    <w:rPr>
                                      <w:sz w:val="16"/>
                                      <w:szCs w:val="20"/>
                                    </w:rPr>
                                  </w:pPr>
                                  <w:r w:rsidRPr="009041A9">
                                    <w:rPr>
                                      <w:sz w:val="16"/>
                                      <w:szCs w:val="20"/>
                                    </w:rPr>
                                    <w:t>3</w:t>
                                  </w:r>
                                </w:p>
                              </w:tc>
                              <w:tc>
                                <w:tcPr>
                                  <w:tcW w:w="1129" w:type="dxa"/>
                                  <w:gridSpan w:val="2"/>
                                  <w:tcBorders>
                                    <w:left w:val="nil"/>
                                    <w:right w:val="nil"/>
                                  </w:tcBorders>
                                </w:tcPr>
                                <w:p w:rsidRPr="009041A9" w:rsidR="009475FB" w:rsidP="009475FB" w:rsidRDefault="009475FB" w14:paraId="0ADDB659" w14:textId="77777777">
                                  <w:pPr>
                                    <w:rPr>
                                      <w:sz w:val="16"/>
                                      <w:szCs w:val="20"/>
                                    </w:rPr>
                                  </w:pPr>
                                  <w:r w:rsidRPr="009041A9">
                                    <w:rPr>
                                      <w:sz w:val="16"/>
                                      <w:szCs w:val="20"/>
                                    </w:rPr>
                                    <w:t>Private investigation</w:t>
                                  </w:r>
                                </w:p>
                              </w:tc>
                              <w:tc>
                                <w:tcPr>
                                  <w:tcW w:w="2520" w:type="dxa"/>
                                  <w:gridSpan w:val="2"/>
                                  <w:tcBorders>
                                    <w:left w:val="nil"/>
                                    <w:right w:val="nil"/>
                                  </w:tcBorders>
                                </w:tcPr>
                                <w:p w:rsidRPr="009041A9" w:rsidR="009475FB" w:rsidP="009475FB" w:rsidRDefault="009475FB" w14:paraId="76A929E7" w14:textId="77777777">
                                  <w:pPr>
                                    <w:rPr>
                                      <w:sz w:val="16"/>
                                      <w:szCs w:val="20"/>
                                    </w:rPr>
                                  </w:pPr>
                                  <w:proofErr w:type="gramStart"/>
                                  <w:r w:rsidRPr="009041A9">
                                    <w:rPr>
                                      <w:sz w:val="16"/>
                                      <w:szCs w:val="20"/>
                                    </w:rPr>
                                    <w:t>Generally</w:t>
                                  </w:r>
                                  <w:proofErr w:type="gramEnd"/>
                                  <w:r w:rsidRPr="009041A9">
                                    <w:rPr>
                                      <w:sz w:val="16"/>
                                      <w:szCs w:val="20"/>
                                    </w:rPr>
                                    <w:t xml:space="preserve"> undertake civil and private investigations</w:t>
                                  </w:r>
                                </w:p>
                                <w:p w:rsidRPr="009041A9" w:rsidR="009475FB" w:rsidP="009475FB" w:rsidRDefault="009475FB" w14:paraId="52B97E40" w14:textId="77777777">
                                  <w:pPr>
                                    <w:rPr>
                                      <w:sz w:val="16"/>
                                      <w:szCs w:val="20"/>
                                    </w:rPr>
                                  </w:pPr>
                                </w:p>
                              </w:tc>
                              <w:tc>
                                <w:tcPr>
                                  <w:tcW w:w="2505" w:type="dxa"/>
                                  <w:tcBorders>
                                    <w:left w:val="nil"/>
                                  </w:tcBorders>
                                </w:tcPr>
                                <w:p w:rsidRPr="009041A9" w:rsidR="009475FB" w:rsidP="009475FB" w:rsidRDefault="009475FB" w14:paraId="312D367E" w14:textId="77777777">
                                  <w:pPr>
                                    <w:rPr>
                                      <w:sz w:val="16"/>
                                      <w:szCs w:val="20"/>
                                    </w:rPr>
                                  </w:pPr>
                                  <w:r w:rsidRPr="009041A9">
                                    <w:rPr>
                                      <w:sz w:val="16"/>
                                      <w:szCs w:val="20"/>
                                    </w:rPr>
                                    <w:t>Activities such as pre-employment checks, surveillance</w:t>
                                  </w:r>
                                </w:p>
                              </w:tc>
                            </w:tr>
                            <w:tr w:rsidRPr="009041A9" w:rsidR="009475FB" w:rsidTr="00EF52B5" w14:paraId="3A60301F" w14:textId="77777777">
                              <w:tc>
                                <w:tcPr>
                                  <w:tcW w:w="599" w:type="dxa"/>
                                  <w:tcBorders>
                                    <w:right w:val="nil"/>
                                  </w:tcBorders>
                                </w:tcPr>
                                <w:p w:rsidRPr="009041A9" w:rsidR="009475FB" w:rsidP="009475FB" w:rsidRDefault="009475FB" w14:paraId="6EF679CE" w14:textId="77777777">
                                  <w:pPr>
                                    <w:rPr>
                                      <w:sz w:val="16"/>
                                      <w:szCs w:val="20"/>
                                    </w:rPr>
                                  </w:pPr>
                                  <w:r w:rsidRPr="009041A9">
                                    <w:rPr>
                                      <w:sz w:val="16"/>
                                      <w:szCs w:val="20"/>
                                    </w:rPr>
                                    <w:t>4</w:t>
                                  </w:r>
                                </w:p>
                              </w:tc>
                              <w:tc>
                                <w:tcPr>
                                  <w:tcW w:w="1129" w:type="dxa"/>
                                  <w:gridSpan w:val="2"/>
                                  <w:tcBorders>
                                    <w:left w:val="nil"/>
                                    <w:bottom w:val="nil"/>
                                    <w:right w:val="nil"/>
                                  </w:tcBorders>
                                </w:tcPr>
                                <w:p w:rsidRPr="009041A9" w:rsidR="009475FB" w:rsidP="009475FB" w:rsidRDefault="009475FB" w14:paraId="00ABC56E" w14:textId="77777777">
                                  <w:pPr>
                                    <w:rPr>
                                      <w:sz w:val="16"/>
                                      <w:szCs w:val="20"/>
                                    </w:rPr>
                                  </w:pPr>
                                  <w:r w:rsidRPr="009041A9">
                                    <w:rPr>
                                      <w:sz w:val="16"/>
                                      <w:szCs w:val="20"/>
                                    </w:rPr>
                                    <w:t>Enhanced security services</w:t>
                                  </w:r>
                                </w:p>
                              </w:tc>
                              <w:tc>
                                <w:tcPr>
                                  <w:tcW w:w="2520" w:type="dxa"/>
                                  <w:gridSpan w:val="2"/>
                                  <w:tcBorders>
                                    <w:left w:val="nil"/>
                                    <w:bottom w:val="nil"/>
                                    <w:right w:val="nil"/>
                                  </w:tcBorders>
                                </w:tcPr>
                                <w:p w:rsidRPr="009041A9" w:rsidR="009475FB" w:rsidP="009475FB" w:rsidRDefault="009475FB" w14:paraId="58C1CE86" w14:textId="77777777">
                                  <w:pPr>
                                    <w:rPr>
                                      <w:sz w:val="16"/>
                                      <w:szCs w:val="20"/>
                                    </w:rPr>
                                  </w:pPr>
                                  <w:r w:rsidRPr="009041A9">
                                    <w:rPr>
                                      <w:sz w:val="16"/>
                                      <w:szCs w:val="20"/>
                                    </w:rPr>
                                    <w:t>Prevent crime actively, conduct limited patrols, enforce by-laws on contract to a local authority</w:t>
                                  </w:r>
                                </w:p>
                                <w:p w:rsidRPr="009041A9" w:rsidR="009475FB" w:rsidP="009475FB" w:rsidRDefault="009475FB" w14:paraId="1E1CC20D" w14:textId="77777777">
                                  <w:pPr>
                                    <w:rPr>
                                      <w:sz w:val="16"/>
                                      <w:szCs w:val="20"/>
                                    </w:rPr>
                                  </w:pPr>
                                </w:p>
                              </w:tc>
                              <w:tc>
                                <w:tcPr>
                                  <w:tcW w:w="2505" w:type="dxa"/>
                                  <w:tcBorders>
                                    <w:left w:val="nil"/>
                                    <w:bottom w:val="nil"/>
                                  </w:tcBorders>
                                </w:tcPr>
                                <w:p w:rsidRPr="009041A9" w:rsidR="009475FB" w:rsidP="009475FB" w:rsidRDefault="009475FB" w14:paraId="504D23B8" w14:textId="77777777">
                                  <w:pPr>
                                    <w:rPr>
                                      <w:sz w:val="16"/>
                                      <w:szCs w:val="20"/>
                                    </w:rPr>
                                  </w:pPr>
                                  <w:r w:rsidRPr="009041A9">
                                    <w:rPr>
                                      <w:sz w:val="16"/>
                                      <w:szCs w:val="20"/>
                                    </w:rPr>
                                    <w:t xml:space="preserve">Moderately </w:t>
                                  </w:r>
                                  <w:proofErr w:type="gramStart"/>
                                  <w:r w:rsidRPr="009041A9">
                                    <w:rPr>
                                      <w:sz w:val="16"/>
                                      <w:szCs w:val="20"/>
                                    </w:rPr>
                                    <w:t>high risk</w:t>
                                  </w:r>
                                  <w:proofErr w:type="gramEnd"/>
                                  <w:r w:rsidRPr="009041A9">
                                    <w:rPr>
                                      <w:sz w:val="16"/>
                                      <w:szCs w:val="20"/>
                                    </w:rPr>
                                    <w:t xml:space="preserve"> activities, quasi-police functions, appearing to have a policing character</w:t>
                                  </w:r>
                                </w:p>
                              </w:tc>
                            </w:tr>
                            <w:tr w:rsidRPr="009041A9" w:rsidR="009475FB" w:rsidTr="00EF52B5" w14:paraId="24D2E47D" w14:textId="77777777">
                              <w:trPr>
                                <w:trHeight w:val="387"/>
                              </w:trPr>
                              <w:tc>
                                <w:tcPr>
                                  <w:tcW w:w="599" w:type="dxa"/>
                                  <w:tcBorders>
                                    <w:right w:val="nil"/>
                                  </w:tcBorders>
                                </w:tcPr>
                                <w:p w:rsidRPr="009041A9" w:rsidR="009475FB" w:rsidP="009475FB" w:rsidRDefault="009475FB" w14:paraId="1722ECC8" w14:textId="77777777">
                                  <w:pPr>
                                    <w:rPr>
                                      <w:sz w:val="16"/>
                                      <w:szCs w:val="20"/>
                                    </w:rPr>
                                  </w:pPr>
                                  <w:r w:rsidRPr="009041A9">
                                    <w:rPr>
                                      <w:sz w:val="16"/>
                                      <w:szCs w:val="20"/>
                                    </w:rPr>
                                    <w:t>5</w:t>
                                  </w:r>
                                </w:p>
                              </w:tc>
                              <w:tc>
                                <w:tcPr>
                                  <w:tcW w:w="1129" w:type="dxa"/>
                                  <w:gridSpan w:val="2"/>
                                  <w:tcBorders>
                                    <w:left w:val="nil"/>
                                    <w:bottom w:val="nil"/>
                                    <w:right w:val="nil"/>
                                  </w:tcBorders>
                                </w:tcPr>
                                <w:p w:rsidRPr="009041A9" w:rsidR="009475FB" w:rsidP="009475FB" w:rsidRDefault="009475FB" w14:paraId="31E26E21" w14:textId="77777777">
                                  <w:pPr>
                                    <w:rPr>
                                      <w:sz w:val="16"/>
                                      <w:szCs w:val="20"/>
                                    </w:rPr>
                                  </w:pPr>
                                  <w:r w:rsidRPr="009041A9">
                                    <w:rPr>
                                      <w:sz w:val="16"/>
                                      <w:szCs w:val="20"/>
                                    </w:rPr>
                                    <w:t>Static guards</w:t>
                                  </w:r>
                                </w:p>
                              </w:tc>
                              <w:tc>
                                <w:tcPr>
                                  <w:tcW w:w="2520" w:type="dxa"/>
                                  <w:gridSpan w:val="2"/>
                                  <w:tcBorders>
                                    <w:left w:val="nil"/>
                                    <w:bottom w:val="nil"/>
                                    <w:right w:val="nil"/>
                                  </w:tcBorders>
                                </w:tcPr>
                                <w:p w:rsidRPr="009041A9" w:rsidR="009475FB" w:rsidP="009475FB" w:rsidRDefault="009475FB" w14:paraId="56A7A7AD" w14:textId="77777777">
                                  <w:pPr>
                                    <w:rPr>
                                      <w:sz w:val="16"/>
                                      <w:szCs w:val="20"/>
                                    </w:rPr>
                                  </w:pPr>
                                  <w:r w:rsidRPr="009041A9">
                                    <w:rPr>
                                      <w:sz w:val="16"/>
                                      <w:szCs w:val="20"/>
                                    </w:rPr>
                                    <w:t>Secure property, limit loss, control access to buildings and sites</w:t>
                                  </w:r>
                                </w:p>
                              </w:tc>
                              <w:tc>
                                <w:tcPr>
                                  <w:tcW w:w="2505" w:type="dxa"/>
                                  <w:tcBorders>
                                    <w:left w:val="nil"/>
                                    <w:bottom w:val="nil"/>
                                  </w:tcBorders>
                                </w:tcPr>
                                <w:p w:rsidRPr="009041A9" w:rsidR="009475FB" w:rsidP="009475FB" w:rsidRDefault="009475FB" w14:paraId="78D880D2" w14:textId="77777777">
                                  <w:pPr>
                                    <w:rPr>
                                      <w:sz w:val="16"/>
                                      <w:szCs w:val="20"/>
                                    </w:rPr>
                                  </w:pPr>
                                  <w:r w:rsidRPr="009041A9">
                                    <w:rPr>
                                      <w:sz w:val="16"/>
                                      <w:szCs w:val="20"/>
                                    </w:rPr>
                                    <w:t>Low risk activities</w:t>
                                  </w:r>
                                </w:p>
                              </w:tc>
                            </w:tr>
                          </w:tbl>
                          <w:p w:rsidR="009475FB" w:rsidP="009475FB" w:rsidRDefault="009475FB" w14:paraId="49944DFA" w14:textId="77777777">
                            <w:pPr>
                              <w:rPr>
                                <w:i/>
                                <w:sz w:val="20"/>
                                <w:szCs w:val="20"/>
                              </w:rPr>
                            </w:pPr>
                          </w:p>
                          <w:p w:rsidRPr="009C5A14" w:rsidR="009475FB" w:rsidP="009475FB" w:rsidRDefault="009475FB" w14:paraId="59803CFF" w14:textId="77777777">
                            <w:pPr>
                              <w:rPr>
                                <w:sz w:val="20"/>
                                <w:szCs w:val="20"/>
                              </w:rPr>
                            </w:pPr>
                            <w:r>
                              <w:rPr>
                                <w:i/>
                                <w:sz w:val="20"/>
                                <w:szCs w:val="20"/>
                              </w:rPr>
                              <w:t>N</w:t>
                            </w:r>
                            <w:r w:rsidRPr="009C5A14">
                              <w:rPr>
                                <w:i/>
                                <w:sz w:val="20"/>
                                <w:szCs w:val="20"/>
                              </w:rPr>
                              <w:t xml:space="preserve">ote. </w:t>
                            </w:r>
                            <w:r>
                              <w:rPr>
                                <w:sz w:val="20"/>
                                <w:szCs w:val="20"/>
                              </w:rPr>
                              <w:t>Reprinted f</w:t>
                            </w:r>
                            <w:r w:rsidRPr="009C5A14">
                              <w:rPr>
                                <w:sz w:val="20"/>
                                <w:szCs w:val="20"/>
                              </w:rPr>
                              <w:t>rom “</w:t>
                            </w:r>
                            <w:proofErr w:type="spellStart"/>
                            <w:r w:rsidRPr="009C5A14">
                              <w:rPr>
                                <w:sz w:val="20"/>
                                <w:szCs w:val="20"/>
                              </w:rPr>
                              <w:t>Privatising</w:t>
                            </w:r>
                            <w:proofErr w:type="spellEnd"/>
                            <w:r w:rsidRPr="009C5A14">
                              <w:rPr>
                                <w:sz w:val="20"/>
                                <w:szCs w:val="20"/>
                              </w:rPr>
                              <w:t xml:space="preserve"> </w:t>
                            </w:r>
                            <w:r>
                              <w:rPr>
                                <w:sz w:val="20"/>
                                <w:szCs w:val="20"/>
                              </w:rPr>
                              <w:t>E</w:t>
                            </w:r>
                            <w:r w:rsidRPr="009C5A14">
                              <w:rPr>
                                <w:sz w:val="20"/>
                                <w:szCs w:val="20"/>
                              </w:rPr>
                              <w:t xml:space="preserve">conomic </w:t>
                            </w:r>
                            <w:r>
                              <w:rPr>
                                <w:sz w:val="20"/>
                                <w:szCs w:val="20"/>
                              </w:rPr>
                              <w:t>C</w:t>
                            </w:r>
                            <w:r w:rsidRPr="009C5A14">
                              <w:rPr>
                                <w:sz w:val="20"/>
                                <w:szCs w:val="20"/>
                              </w:rPr>
                              <w:t xml:space="preserve">rime </w:t>
                            </w:r>
                            <w:r>
                              <w:rPr>
                                <w:sz w:val="20"/>
                                <w:szCs w:val="20"/>
                              </w:rPr>
                              <w:t>E</w:t>
                            </w:r>
                            <w:r w:rsidRPr="009C5A14">
                              <w:rPr>
                                <w:sz w:val="20"/>
                                <w:szCs w:val="20"/>
                              </w:rPr>
                              <w:t xml:space="preserve">nforcement: Exploring the </w:t>
                            </w:r>
                            <w:r>
                              <w:rPr>
                                <w:sz w:val="20"/>
                                <w:szCs w:val="20"/>
                              </w:rPr>
                              <w:t>Role of P</w:t>
                            </w:r>
                            <w:r w:rsidRPr="009C5A14">
                              <w:rPr>
                                <w:sz w:val="20"/>
                                <w:szCs w:val="20"/>
                              </w:rPr>
                              <w:t xml:space="preserve">rivate </w:t>
                            </w:r>
                            <w:r>
                              <w:rPr>
                                <w:sz w:val="20"/>
                                <w:szCs w:val="20"/>
                              </w:rPr>
                              <w:t>S</w:t>
                            </w:r>
                            <w:r w:rsidRPr="009C5A14">
                              <w:rPr>
                                <w:sz w:val="20"/>
                                <w:szCs w:val="20"/>
                              </w:rPr>
                              <w:t xml:space="preserve">ector </w:t>
                            </w:r>
                            <w:r>
                              <w:rPr>
                                <w:sz w:val="20"/>
                                <w:szCs w:val="20"/>
                              </w:rPr>
                              <w:t>I</w:t>
                            </w:r>
                            <w:r w:rsidRPr="009C5A14">
                              <w:rPr>
                                <w:sz w:val="20"/>
                                <w:szCs w:val="20"/>
                              </w:rPr>
                              <w:t xml:space="preserve">nvestigative </w:t>
                            </w:r>
                            <w:r>
                              <w:rPr>
                                <w:sz w:val="20"/>
                                <w:szCs w:val="20"/>
                              </w:rPr>
                              <w:t>A</w:t>
                            </w:r>
                            <w:r w:rsidRPr="009C5A14">
                              <w:rPr>
                                <w:sz w:val="20"/>
                                <w:szCs w:val="20"/>
                              </w:rPr>
                              <w:t xml:space="preserve">gencies in </w:t>
                            </w:r>
                            <w:r>
                              <w:rPr>
                                <w:sz w:val="20"/>
                                <w:szCs w:val="20"/>
                              </w:rPr>
                              <w:t>C</w:t>
                            </w:r>
                            <w:r w:rsidRPr="009C5A14">
                              <w:rPr>
                                <w:sz w:val="20"/>
                                <w:szCs w:val="20"/>
                              </w:rPr>
                              <w:t xml:space="preserve">ombating </w:t>
                            </w:r>
                            <w:r>
                              <w:rPr>
                                <w:sz w:val="20"/>
                                <w:szCs w:val="20"/>
                              </w:rPr>
                              <w:t>M</w:t>
                            </w:r>
                            <w:r w:rsidRPr="009C5A14">
                              <w:rPr>
                                <w:sz w:val="20"/>
                                <w:szCs w:val="20"/>
                              </w:rPr>
                              <w:t xml:space="preserve">oney </w:t>
                            </w:r>
                            <w:r>
                              <w:rPr>
                                <w:sz w:val="20"/>
                                <w:szCs w:val="20"/>
                              </w:rPr>
                              <w:t>L</w:t>
                            </w:r>
                            <w:r w:rsidRPr="009C5A14">
                              <w:rPr>
                                <w:sz w:val="20"/>
                                <w:szCs w:val="20"/>
                              </w:rPr>
                              <w:t>aundering</w:t>
                            </w:r>
                            <w:r>
                              <w:rPr>
                                <w:sz w:val="20"/>
                                <w:szCs w:val="20"/>
                              </w:rPr>
                              <w:t>,</w:t>
                            </w:r>
                            <w:r w:rsidRPr="009C5A14">
                              <w:rPr>
                                <w:sz w:val="20"/>
                                <w:szCs w:val="20"/>
                              </w:rPr>
                              <w:t xml:space="preserve">” by S. Schneider, 2006, </w:t>
                            </w:r>
                            <w:r>
                              <w:rPr>
                                <w:i/>
                                <w:sz w:val="20"/>
                                <w:szCs w:val="20"/>
                              </w:rPr>
                              <w:t>Policing and Society, 16</w:t>
                            </w:r>
                            <w:r w:rsidRPr="009C5A14">
                              <w:rPr>
                                <w:i/>
                                <w:sz w:val="20"/>
                                <w:szCs w:val="20"/>
                              </w:rPr>
                              <w:t>,</w:t>
                            </w:r>
                            <w:r w:rsidRPr="009C5A14">
                              <w:rPr>
                                <w:sz w:val="20"/>
                                <w:szCs w:val="20"/>
                              </w:rPr>
                              <w:t xml:space="preserve"> p. 295.</w:t>
                            </w:r>
                          </w:p>
                          <w:p w:rsidR="009475FB" w:rsidRDefault="009475FB" w14:paraId="7B026660" w14:textId="512543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F7EC14D">
              <v:shape id="_x0000_s1044" style="position:absolute;margin-left:270.8pt;margin-top:12.65pt;width:322pt;height:110.6pt;z-index:251743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" w14:anchorId="75BA427B">
                <v:textbox style="mso-fit-shape-to-text:t">
                  <w:txbxContent>
                    <w:p w:rsidR="009475FB" w:rsidP="009475FB" w:rsidRDefault="009475FB" w14:paraId="2D81567C" w14:textId="1D941747">
                      <w:pPr>
                        <w:rPr>
                          <w:b/>
                          <w:i/>
                          <w:sz w:val="20"/>
                          <w:szCs w:val="20"/>
                        </w:rPr>
                      </w:pPr>
                      <w:r>
                        <w:rPr>
                          <w:b/>
                          <w:i/>
                          <w:sz w:val="20"/>
                          <w:szCs w:val="20"/>
                        </w:rPr>
                        <w:t>Here</w:t>
                      </w:r>
                      <w:r w:rsidRPr="009C5A14">
                        <w:rPr>
                          <w:b/>
                          <w:i/>
                          <w:sz w:val="20"/>
                          <w:szCs w:val="20"/>
                        </w:rPr>
                        <w:t xml:space="preserve"> is an example of a table in APA style cited from another source:</w:t>
                      </w:r>
                    </w:p>
                    <w:p w:rsidRPr="009C5A14" w:rsidR="009475FB" w:rsidP="009475FB" w:rsidRDefault="009475FB" w14:paraId="049F31CB" w14:textId="77777777">
                      <w:pPr>
                        <w:rPr>
                          <w:b/>
                          <w:i/>
                          <w:sz w:val="20"/>
                          <w:szCs w:val="20"/>
                        </w:rPr>
                      </w:pPr>
                    </w:p>
                    <w:tbl>
                      <w:tblPr>
                        <w:tblW w:w="0" w:type="auto"/>
                        <w:tblBorders>
                          <w:insideV w:val="single" w:color="auto" w:sz="4" w:space="0"/>
                        </w:tblBorders>
                        <w:tblLook w:val="04A0" w:firstRow="1" w:lastRow="0" w:firstColumn="1" w:lastColumn="0" w:noHBand="0" w:noVBand="1"/>
                      </w:tblPr>
                      <w:tblGrid>
                        <w:gridCol w:w="591"/>
                        <w:gridCol w:w="130"/>
                        <w:gridCol w:w="982"/>
                        <w:gridCol w:w="83"/>
                        <w:gridCol w:w="2157"/>
                        <w:gridCol w:w="2210"/>
                      </w:tblGrid>
                      <w:tr w:rsidRPr="009041A9" w:rsidR="009475FB" w:rsidTr="00EF52B5" w14:paraId="42FAD3D1" w14:textId="77777777">
                        <w:trPr>
                          <w:trHeight w:val="612"/>
                        </w:trPr>
                        <w:tc>
                          <w:tcPr>
                            <w:tcW w:w="6753" w:type="dxa"/>
                            <w:gridSpan w:val="6"/>
                            <w:tcBorders>
                              <w:bottom w:val="single" w:color="auto" w:sz="4" w:space="0"/>
                            </w:tcBorders>
                          </w:tcPr>
                          <w:p w:rsidRPr="009041A9" w:rsidR="009475FB" w:rsidP="009475FB" w:rsidRDefault="009475FB" w14:paraId="47C188B6" w14:textId="77777777">
                            <w:pPr>
                              <w:rPr>
                                <w:sz w:val="20"/>
                                <w:szCs w:val="20"/>
                              </w:rPr>
                            </w:pPr>
                            <w:r w:rsidRPr="009041A9">
                              <w:rPr>
                                <w:sz w:val="20"/>
                                <w:szCs w:val="20"/>
                              </w:rPr>
                              <w:t>Table 2</w:t>
                            </w:r>
                          </w:p>
                          <w:p w:rsidRPr="009041A9" w:rsidR="009475FB" w:rsidP="009475FB" w:rsidRDefault="009475FB" w14:paraId="17EC2E01" w14:textId="77777777">
                            <w:pPr>
                              <w:rPr>
                                <w:i/>
                                <w:sz w:val="20"/>
                                <w:szCs w:val="20"/>
                              </w:rPr>
                            </w:pPr>
                            <w:r>
                              <w:rPr>
                                <w:i/>
                                <w:sz w:val="20"/>
                                <w:szCs w:val="20"/>
                              </w:rPr>
                              <w:t>Private security functions</w:t>
                            </w:r>
                            <w:r w:rsidRPr="009041A9">
                              <w:rPr>
                                <w:i/>
                                <w:sz w:val="20"/>
                                <w:szCs w:val="20"/>
                              </w:rPr>
                              <w:t xml:space="preserve"> by level of similarity to police functions</w:t>
                            </w:r>
                          </w:p>
                        </w:tc>
                      </w:tr>
                      <w:tr w:rsidRPr="009041A9" w:rsidR="009475FB" w:rsidTr="00EF52B5" w14:paraId="35EAB7B6" w14:textId="77777777">
                        <w:trPr>
                          <w:trHeight w:val="233"/>
                        </w:trPr>
                        <w:tc>
                          <w:tcPr>
                            <w:tcW w:w="743" w:type="dxa"/>
                            <w:gridSpan w:val="2"/>
                            <w:tcBorders>
                              <w:top w:val="single" w:color="auto" w:sz="4" w:space="0"/>
                              <w:bottom w:val="single" w:color="auto" w:sz="4" w:space="0"/>
                              <w:right w:val="nil"/>
                            </w:tcBorders>
                            <w:vAlign w:val="center"/>
                          </w:tcPr>
                          <w:p w:rsidRPr="009041A9" w:rsidR="009475FB" w:rsidP="009475FB" w:rsidRDefault="009475FB" w14:paraId="0CFFFD6B" w14:textId="77777777">
                            <w:pPr>
                              <w:rPr>
                                <w:sz w:val="16"/>
                                <w:szCs w:val="20"/>
                              </w:rPr>
                            </w:pPr>
                            <w:r w:rsidRPr="009041A9">
                              <w:rPr>
                                <w:sz w:val="16"/>
                                <w:szCs w:val="20"/>
                              </w:rPr>
                              <w:t>Level</w:t>
                            </w:r>
                          </w:p>
                        </w:tc>
                        <w:tc>
                          <w:tcPr>
                            <w:tcW w:w="1075" w:type="dxa"/>
                            <w:gridSpan w:val="2"/>
                            <w:tcBorders>
                              <w:top w:val="single" w:color="auto" w:sz="4" w:space="0"/>
                              <w:left w:val="nil"/>
                              <w:bottom w:val="single" w:color="auto" w:sz="4" w:space="0"/>
                              <w:right w:val="nil"/>
                            </w:tcBorders>
                            <w:vAlign w:val="center"/>
                          </w:tcPr>
                          <w:p w:rsidRPr="009041A9" w:rsidR="009475FB" w:rsidP="009475FB" w:rsidRDefault="009475FB" w14:paraId="66ED67BC" w14:textId="77777777">
                            <w:pPr>
                              <w:rPr>
                                <w:sz w:val="16"/>
                                <w:szCs w:val="20"/>
                              </w:rPr>
                            </w:pPr>
                            <w:r w:rsidRPr="009041A9">
                              <w:rPr>
                                <w:sz w:val="16"/>
                                <w:szCs w:val="20"/>
                              </w:rPr>
                              <w:t>Function</w:t>
                            </w:r>
                          </w:p>
                        </w:tc>
                        <w:tc>
                          <w:tcPr>
                            <w:tcW w:w="2430" w:type="dxa"/>
                            <w:tcBorders>
                              <w:top w:val="single" w:color="auto" w:sz="4" w:space="0"/>
                              <w:left w:val="nil"/>
                              <w:bottom w:val="single" w:color="auto" w:sz="4" w:space="0"/>
                              <w:right w:val="nil"/>
                            </w:tcBorders>
                            <w:vAlign w:val="center"/>
                          </w:tcPr>
                          <w:p w:rsidRPr="009041A9" w:rsidR="009475FB" w:rsidP="009475FB" w:rsidRDefault="009475FB" w14:paraId="1BFD96D1" w14:textId="77777777">
                            <w:pPr>
                              <w:rPr>
                                <w:sz w:val="16"/>
                                <w:szCs w:val="20"/>
                              </w:rPr>
                            </w:pPr>
                            <w:r w:rsidRPr="009041A9">
                              <w:rPr>
                                <w:sz w:val="16"/>
                                <w:szCs w:val="20"/>
                              </w:rPr>
                              <w:t>Activities</w:t>
                            </w:r>
                          </w:p>
                        </w:tc>
                        <w:tc>
                          <w:tcPr>
                            <w:tcW w:w="2505" w:type="dxa"/>
                            <w:tcBorders>
                              <w:top w:val="single" w:color="auto" w:sz="4" w:space="0"/>
                              <w:left w:val="nil"/>
                              <w:bottom w:val="single" w:color="auto" w:sz="4" w:space="0"/>
                            </w:tcBorders>
                            <w:vAlign w:val="center"/>
                          </w:tcPr>
                          <w:p w:rsidRPr="009041A9" w:rsidR="009475FB" w:rsidP="009475FB" w:rsidRDefault="009475FB" w14:paraId="50E8D80C" w14:textId="77777777">
                            <w:pPr>
                              <w:rPr>
                                <w:sz w:val="16"/>
                                <w:szCs w:val="20"/>
                              </w:rPr>
                            </w:pPr>
                            <w:r w:rsidRPr="009041A9">
                              <w:rPr>
                                <w:sz w:val="16"/>
                                <w:szCs w:val="20"/>
                              </w:rPr>
                              <w:t>Character of activities</w:t>
                            </w:r>
                          </w:p>
                        </w:tc>
                      </w:tr>
                      <w:tr w:rsidRPr="009041A9" w:rsidR="009475FB" w:rsidTr="00EF52B5" w14:paraId="4EC34AA6" w14:textId="77777777">
                        <w:tc>
                          <w:tcPr>
                            <w:tcW w:w="599" w:type="dxa"/>
                            <w:tcBorders>
                              <w:top w:val="single" w:color="auto" w:sz="4" w:space="0"/>
                              <w:right w:val="nil"/>
                            </w:tcBorders>
                          </w:tcPr>
                          <w:p w:rsidRPr="009041A9" w:rsidR="009475FB" w:rsidP="009475FB" w:rsidRDefault="009475FB" w14:paraId="649841BE" w14:textId="77777777">
                            <w:pPr>
                              <w:rPr>
                                <w:sz w:val="16"/>
                                <w:szCs w:val="20"/>
                              </w:rPr>
                            </w:pPr>
                            <w:r w:rsidRPr="009041A9">
                              <w:rPr>
                                <w:sz w:val="16"/>
                                <w:szCs w:val="20"/>
                              </w:rPr>
                              <w:t>1</w:t>
                            </w:r>
                          </w:p>
                        </w:tc>
                        <w:tc>
                          <w:tcPr>
                            <w:tcW w:w="1129" w:type="dxa"/>
                            <w:gridSpan w:val="2"/>
                            <w:tcBorders>
                              <w:top w:val="single" w:color="auto" w:sz="4" w:space="0"/>
                              <w:left w:val="nil"/>
                              <w:right w:val="nil"/>
                            </w:tcBorders>
                          </w:tcPr>
                          <w:p w:rsidRPr="009041A9" w:rsidR="009475FB" w:rsidP="009475FB" w:rsidRDefault="009475FB" w14:paraId="0C2B4B84" w14:textId="77777777">
                            <w:pPr>
                              <w:rPr>
                                <w:sz w:val="16"/>
                                <w:szCs w:val="20"/>
                              </w:rPr>
                            </w:pPr>
                            <w:r w:rsidRPr="009041A9">
                              <w:rPr>
                                <w:sz w:val="16"/>
                                <w:szCs w:val="20"/>
                              </w:rPr>
                              <w:t>Forensic investigation</w:t>
                            </w:r>
                          </w:p>
                        </w:tc>
                        <w:tc>
                          <w:tcPr>
                            <w:tcW w:w="2520" w:type="dxa"/>
                            <w:gridSpan w:val="2"/>
                            <w:tcBorders>
                              <w:top w:val="single" w:color="auto" w:sz="4" w:space="0"/>
                              <w:left w:val="nil"/>
                              <w:right w:val="nil"/>
                            </w:tcBorders>
                          </w:tcPr>
                          <w:p w:rsidRPr="009041A9" w:rsidR="009475FB" w:rsidP="009475FB" w:rsidRDefault="009475FB" w14:paraId="18F87105" w14:textId="77777777">
                            <w:pPr>
                              <w:rPr>
                                <w:sz w:val="16"/>
                                <w:szCs w:val="20"/>
                              </w:rPr>
                            </w:pPr>
                            <w:r w:rsidRPr="009041A9">
                              <w:rPr>
                                <w:sz w:val="16"/>
                                <w:szCs w:val="20"/>
                              </w:rPr>
                              <w:t>Investigate frauds and problematic business transactions</w:t>
                            </w:r>
                          </w:p>
                        </w:tc>
                        <w:tc>
                          <w:tcPr>
                            <w:tcW w:w="2505" w:type="dxa"/>
                            <w:tcBorders>
                              <w:top w:val="single" w:color="auto" w:sz="4" w:space="0"/>
                              <w:left w:val="nil"/>
                            </w:tcBorders>
                          </w:tcPr>
                          <w:p w:rsidRPr="009041A9" w:rsidR="009475FB" w:rsidP="009475FB" w:rsidRDefault="009475FB" w14:paraId="73B1EF40" w14:textId="77777777">
                            <w:pPr>
                              <w:rPr>
                                <w:sz w:val="16"/>
                                <w:szCs w:val="20"/>
                              </w:rPr>
                            </w:pPr>
                            <w:r w:rsidRPr="009041A9">
                              <w:rPr>
                                <w:sz w:val="16"/>
                                <w:szCs w:val="20"/>
                              </w:rPr>
                              <w:t>Complex, often requiring specialized training, matters often settled privately rather than through the criminal justice system</w:t>
                            </w:r>
                          </w:p>
                          <w:p w:rsidRPr="009041A9" w:rsidR="009475FB" w:rsidP="009475FB" w:rsidRDefault="009475FB" w14:paraId="53128261" w14:textId="77777777">
                            <w:pPr>
                              <w:rPr>
                                <w:sz w:val="16"/>
                                <w:szCs w:val="20"/>
                              </w:rPr>
                            </w:pPr>
                          </w:p>
                        </w:tc>
                      </w:tr>
                      <w:tr w:rsidRPr="009041A9" w:rsidR="009475FB" w:rsidTr="00EF52B5" w14:paraId="094FEAEA" w14:textId="77777777">
                        <w:tc>
                          <w:tcPr>
                            <w:tcW w:w="599" w:type="dxa"/>
                            <w:tcBorders>
                              <w:right w:val="nil"/>
                            </w:tcBorders>
                          </w:tcPr>
                          <w:p w:rsidRPr="009041A9" w:rsidR="009475FB" w:rsidP="009475FB" w:rsidRDefault="009475FB" w14:paraId="18F999B5" w14:textId="77777777">
                            <w:pPr>
                              <w:rPr>
                                <w:sz w:val="16"/>
                                <w:szCs w:val="20"/>
                              </w:rPr>
                            </w:pPr>
                            <w:r w:rsidRPr="009041A9">
                              <w:rPr>
                                <w:sz w:val="16"/>
                                <w:szCs w:val="20"/>
                              </w:rPr>
                              <w:t>2</w:t>
                            </w:r>
                          </w:p>
                        </w:tc>
                        <w:tc>
                          <w:tcPr>
                            <w:tcW w:w="1129" w:type="dxa"/>
                            <w:gridSpan w:val="2"/>
                            <w:tcBorders>
                              <w:left w:val="nil"/>
                              <w:right w:val="nil"/>
                            </w:tcBorders>
                          </w:tcPr>
                          <w:p w:rsidRPr="009041A9" w:rsidR="009475FB" w:rsidP="009475FB" w:rsidRDefault="009475FB" w14:paraId="1FD90706" w14:textId="77777777">
                            <w:pPr>
                              <w:rPr>
                                <w:sz w:val="16"/>
                                <w:szCs w:val="20"/>
                              </w:rPr>
                            </w:pPr>
                            <w:r w:rsidRPr="009041A9">
                              <w:rPr>
                                <w:sz w:val="16"/>
                                <w:szCs w:val="20"/>
                              </w:rPr>
                              <w:t>Corporate security</w:t>
                            </w:r>
                          </w:p>
                        </w:tc>
                        <w:tc>
                          <w:tcPr>
                            <w:tcW w:w="2520" w:type="dxa"/>
                            <w:gridSpan w:val="2"/>
                            <w:tcBorders>
                              <w:left w:val="nil"/>
                              <w:right w:val="nil"/>
                            </w:tcBorders>
                          </w:tcPr>
                          <w:p w:rsidRPr="009041A9" w:rsidR="009475FB" w:rsidP="009475FB" w:rsidRDefault="009475FB" w14:paraId="1D1896F0" w14:textId="77777777">
                            <w:pPr>
                              <w:rPr>
                                <w:sz w:val="16"/>
                                <w:szCs w:val="20"/>
                              </w:rPr>
                            </w:pPr>
                            <w:r w:rsidRPr="009041A9">
                              <w:rPr>
                                <w:sz w:val="16"/>
                                <w:szCs w:val="20"/>
                              </w:rPr>
                              <w:t>Protect complex operations, prevent crime against corporations, internal investigations</w:t>
                            </w:r>
                          </w:p>
                          <w:p w:rsidRPr="009041A9" w:rsidR="009475FB" w:rsidP="009475FB" w:rsidRDefault="009475FB" w14:paraId="62486C05" w14:textId="77777777">
                            <w:pPr>
                              <w:rPr>
                                <w:sz w:val="16"/>
                                <w:szCs w:val="20"/>
                              </w:rPr>
                            </w:pPr>
                          </w:p>
                        </w:tc>
                        <w:tc>
                          <w:tcPr>
                            <w:tcW w:w="2505" w:type="dxa"/>
                            <w:tcBorders>
                              <w:left w:val="nil"/>
                            </w:tcBorders>
                          </w:tcPr>
                          <w:p w:rsidRPr="009041A9" w:rsidR="009475FB" w:rsidP="009475FB" w:rsidRDefault="009475FB" w14:paraId="7D60BDE6" w14:textId="77777777">
                            <w:pPr>
                              <w:rPr>
                                <w:sz w:val="16"/>
                                <w:szCs w:val="20"/>
                              </w:rPr>
                            </w:pPr>
                            <w:r w:rsidRPr="009041A9">
                              <w:rPr>
                                <w:sz w:val="16"/>
                                <w:szCs w:val="20"/>
                              </w:rPr>
                              <w:t>Agents are employed by large corporations</w:t>
                            </w:r>
                          </w:p>
                        </w:tc>
                      </w:tr>
                      <w:tr w:rsidRPr="009041A9" w:rsidR="009475FB" w:rsidTr="00EF52B5" w14:paraId="3D997FA1" w14:textId="77777777">
                        <w:tc>
                          <w:tcPr>
                            <w:tcW w:w="599" w:type="dxa"/>
                            <w:tcBorders>
                              <w:right w:val="nil"/>
                            </w:tcBorders>
                          </w:tcPr>
                          <w:p w:rsidRPr="009041A9" w:rsidR="009475FB" w:rsidP="009475FB" w:rsidRDefault="009475FB" w14:paraId="5FCD5EC4" w14:textId="77777777">
                            <w:pPr>
                              <w:rPr>
                                <w:sz w:val="16"/>
                                <w:szCs w:val="20"/>
                              </w:rPr>
                            </w:pPr>
                            <w:r w:rsidRPr="009041A9">
                              <w:rPr>
                                <w:sz w:val="16"/>
                                <w:szCs w:val="20"/>
                              </w:rPr>
                              <w:t>3</w:t>
                            </w:r>
                          </w:p>
                        </w:tc>
                        <w:tc>
                          <w:tcPr>
                            <w:tcW w:w="1129" w:type="dxa"/>
                            <w:gridSpan w:val="2"/>
                            <w:tcBorders>
                              <w:left w:val="nil"/>
                              <w:right w:val="nil"/>
                            </w:tcBorders>
                          </w:tcPr>
                          <w:p w:rsidRPr="009041A9" w:rsidR="009475FB" w:rsidP="009475FB" w:rsidRDefault="009475FB" w14:paraId="100D502B" w14:textId="77777777">
                            <w:pPr>
                              <w:rPr>
                                <w:sz w:val="16"/>
                                <w:szCs w:val="20"/>
                              </w:rPr>
                            </w:pPr>
                            <w:r w:rsidRPr="009041A9">
                              <w:rPr>
                                <w:sz w:val="16"/>
                                <w:szCs w:val="20"/>
                              </w:rPr>
                              <w:t>Private investigation</w:t>
                            </w:r>
                          </w:p>
                        </w:tc>
                        <w:tc>
                          <w:tcPr>
                            <w:tcW w:w="2520" w:type="dxa"/>
                            <w:gridSpan w:val="2"/>
                            <w:tcBorders>
                              <w:left w:val="nil"/>
                              <w:right w:val="nil"/>
                            </w:tcBorders>
                          </w:tcPr>
                          <w:p w:rsidRPr="009041A9" w:rsidR="009475FB" w:rsidP="009475FB" w:rsidRDefault="009475FB" w14:paraId="19E5E777" w14:textId="77777777">
                            <w:pPr>
                              <w:rPr>
                                <w:sz w:val="16"/>
                                <w:szCs w:val="20"/>
                              </w:rPr>
                            </w:pPr>
                            <w:proofErr w:type="gramStart"/>
                            <w:r w:rsidRPr="009041A9">
                              <w:rPr>
                                <w:sz w:val="16"/>
                                <w:szCs w:val="20"/>
                              </w:rPr>
                              <w:t>Generally</w:t>
                            </w:r>
                            <w:proofErr w:type="gramEnd"/>
                            <w:r w:rsidRPr="009041A9">
                              <w:rPr>
                                <w:sz w:val="16"/>
                                <w:szCs w:val="20"/>
                              </w:rPr>
                              <w:t xml:space="preserve"> undertake civil and private investigations</w:t>
                            </w:r>
                          </w:p>
                          <w:p w:rsidRPr="009041A9" w:rsidR="009475FB" w:rsidP="009475FB" w:rsidRDefault="009475FB" w14:paraId="4101652C" w14:textId="77777777">
                            <w:pPr>
                              <w:rPr>
                                <w:sz w:val="16"/>
                                <w:szCs w:val="20"/>
                              </w:rPr>
                            </w:pPr>
                          </w:p>
                        </w:tc>
                        <w:tc>
                          <w:tcPr>
                            <w:tcW w:w="2505" w:type="dxa"/>
                            <w:tcBorders>
                              <w:left w:val="nil"/>
                            </w:tcBorders>
                          </w:tcPr>
                          <w:p w:rsidRPr="009041A9" w:rsidR="009475FB" w:rsidP="009475FB" w:rsidRDefault="009475FB" w14:paraId="0E729046" w14:textId="77777777">
                            <w:pPr>
                              <w:rPr>
                                <w:sz w:val="16"/>
                                <w:szCs w:val="20"/>
                              </w:rPr>
                            </w:pPr>
                            <w:r w:rsidRPr="009041A9">
                              <w:rPr>
                                <w:sz w:val="16"/>
                                <w:szCs w:val="20"/>
                              </w:rPr>
                              <w:t>Activities such as pre-employment checks, surveillance</w:t>
                            </w:r>
                          </w:p>
                        </w:tc>
                      </w:tr>
                      <w:tr w:rsidRPr="009041A9" w:rsidR="009475FB" w:rsidTr="00EF52B5" w14:paraId="20346615" w14:textId="77777777">
                        <w:tc>
                          <w:tcPr>
                            <w:tcW w:w="599" w:type="dxa"/>
                            <w:tcBorders>
                              <w:right w:val="nil"/>
                            </w:tcBorders>
                          </w:tcPr>
                          <w:p w:rsidRPr="009041A9" w:rsidR="009475FB" w:rsidP="009475FB" w:rsidRDefault="009475FB" w14:paraId="2598DEE6" w14:textId="77777777">
                            <w:pPr>
                              <w:rPr>
                                <w:sz w:val="16"/>
                                <w:szCs w:val="20"/>
                              </w:rPr>
                            </w:pPr>
                            <w:r w:rsidRPr="009041A9">
                              <w:rPr>
                                <w:sz w:val="16"/>
                                <w:szCs w:val="20"/>
                              </w:rPr>
                              <w:t>4</w:t>
                            </w:r>
                          </w:p>
                        </w:tc>
                        <w:tc>
                          <w:tcPr>
                            <w:tcW w:w="1129" w:type="dxa"/>
                            <w:gridSpan w:val="2"/>
                            <w:tcBorders>
                              <w:left w:val="nil"/>
                              <w:bottom w:val="nil"/>
                              <w:right w:val="nil"/>
                            </w:tcBorders>
                          </w:tcPr>
                          <w:p w:rsidRPr="009041A9" w:rsidR="009475FB" w:rsidP="009475FB" w:rsidRDefault="009475FB" w14:paraId="4E32BD31" w14:textId="77777777">
                            <w:pPr>
                              <w:rPr>
                                <w:sz w:val="16"/>
                                <w:szCs w:val="20"/>
                              </w:rPr>
                            </w:pPr>
                            <w:r w:rsidRPr="009041A9">
                              <w:rPr>
                                <w:sz w:val="16"/>
                                <w:szCs w:val="20"/>
                              </w:rPr>
                              <w:t>Enhanced security services</w:t>
                            </w:r>
                          </w:p>
                        </w:tc>
                        <w:tc>
                          <w:tcPr>
                            <w:tcW w:w="2520" w:type="dxa"/>
                            <w:gridSpan w:val="2"/>
                            <w:tcBorders>
                              <w:left w:val="nil"/>
                              <w:bottom w:val="nil"/>
                              <w:right w:val="nil"/>
                            </w:tcBorders>
                          </w:tcPr>
                          <w:p w:rsidRPr="009041A9" w:rsidR="009475FB" w:rsidP="009475FB" w:rsidRDefault="009475FB" w14:paraId="5394CCA4" w14:textId="77777777">
                            <w:pPr>
                              <w:rPr>
                                <w:sz w:val="16"/>
                                <w:szCs w:val="20"/>
                              </w:rPr>
                            </w:pPr>
                            <w:r w:rsidRPr="009041A9">
                              <w:rPr>
                                <w:sz w:val="16"/>
                                <w:szCs w:val="20"/>
                              </w:rPr>
                              <w:t>Prevent crime actively, conduct limited patrols, enforce by-laws on contract to a local authority</w:t>
                            </w:r>
                          </w:p>
                          <w:p w:rsidRPr="009041A9" w:rsidR="009475FB" w:rsidP="009475FB" w:rsidRDefault="009475FB" w14:paraId="4B99056E" w14:textId="77777777">
                            <w:pPr>
                              <w:rPr>
                                <w:sz w:val="16"/>
                                <w:szCs w:val="20"/>
                              </w:rPr>
                            </w:pPr>
                          </w:p>
                        </w:tc>
                        <w:tc>
                          <w:tcPr>
                            <w:tcW w:w="2505" w:type="dxa"/>
                            <w:tcBorders>
                              <w:left w:val="nil"/>
                              <w:bottom w:val="nil"/>
                            </w:tcBorders>
                          </w:tcPr>
                          <w:p w:rsidRPr="009041A9" w:rsidR="009475FB" w:rsidP="009475FB" w:rsidRDefault="009475FB" w14:paraId="0B238DE9" w14:textId="77777777">
                            <w:pPr>
                              <w:rPr>
                                <w:sz w:val="16"/>
                                <w:szCs w:val="20"/>
                              </w:rPr>
                            </w:pPr>
                            <w:r w:rsidRPr="009041A9">
                              <w:rPr>
                                <w:sz w:val="16"/>
                                <w:szCs w:val="20"/>
                              </w:rPr>
                              <w:t xml:space="preserve">Moderately </w:t>
                            </w:r>
                            <w:proofErr w:type="gramStart"/>
                            <w:r w:rsidRPr="009041A9">
                              <w:rPr>
                                <w:sz w:val="16"/>
                                <w:szCs w:val="20"/>
                              </w:rPr>
                              <w:t>high risk</w:t>
                            </w:r>
                            <w:proofErr w:type="gramEnd"/>
                            <w:r w:rsidRPr="009041A9">
                              <w:rPr>
                                <w:sz w:val="16"/>
                                <w:szCs w:val="20"/>
                              </w:rPr>
                              <w:t xml:space="preserve"> activities, quasi-police functions, appearing to have a policing character</w:t>
                            </w:r>
                          </w:p>
                        </w:tc>
                      </w:tr>
                      <w:tr w:rsidRPr="009041A9" w:rsidR="009475FB" w:rsidTr="00EF52B5" w14:paraId="0B9B419A" w14:textId="77777777">
                        <w:trPr>
                          <w:trHeight w:val="387"/>
                        </w:trPr>
                        <w:tc>
                          <w:tcPr>
                            <w:tcW w:w="599" w:type="dxa"/>
                            <w:tcBorders>
                              <w:right w:val="nil"/>
                            </w:tcBorders>
                          </w:tcPr>
                          <w:p w:rsidRPr="009041A9" w:rsidR="009475FB" w:rsidP="009475FB" w:rsidRDefault="009475FB" w14:paraId="78941E47" w14:textId="77777777">
                            <w:pPr>
                              <w:rPr>
                                <w:sz w:val="16"/>
                                <w:szCs w:val="20"/>
                              </w:rPr>
                            </w:pPr>
                            <w:r w:rsidRPr="009041A9">
                              <w:rPr>
                                <w:sz w:val="16"/>
                                <w:szCs w:val="20"/>
                              </w:rPr>
                              <w:t>5</w:t>
                            </w:r>
                          </w:p>
                        </w:tc>
                        <w:tc>
                          <w:tcPr>
                            <w:tcW w:w="1129" w:type="dxa"/>
                            <w:gridSpan w:val="2"/>
                            <w:tcBorders>
                              <w:left w:val="nil"/>
                              <w:bottom w:val="nil"/>
                              <w:right w:val="nil"/>
                            </w:tcBorders>
                          </w:tcPr>
                          <w:p w:rsidRPr="009041A9" w:rsidR="009475FB" w:rsidP="009475FB" w:rsidRDefault="009475FB" w14:paraId="62F2DE76" w14:textId="77777777">
                            <w:pPr>
                              <w:rPr>
                                <w:sz w:val="16"/>
                                <w:szCs w:val="20"/>
                              </w:rPr>
                            </w:pPr>
                            <w:r w:rsidRPr="009041A9">
                              <w:rPr>
                                <w:sz w:val="16"/>
                                <w:szCs w:val="20"/>
                              </w:rPr>
                              <w:t>Static guards</w:t>
                            </w:r>
                          </w:p>
                        </w:tc>
                        <w:tc>
                          <w:tcPr>
                            <w:tcW w:w="2520" w:type="dxa"/>
                            <w:gridSpan w:val="2"/>
                            <w:tcBorders>
                              <w:left w:val="nil"/>
                              <w:bottom w:val="nil"/>
                              <w:right w:val="nil"/>
                            </w:tcBorders>
                          </w:tcPr>
                          <w:p w:rsidRPr="009041A9" w:rsidR="009475FB" w:rsidP="009475FB" w:rsidRDefault="009475FB" w14:paraId="2396D6ED" w14:textId="77777777">
                            <w:pPr>
                              <w:rPr>
                                <w:sz w:val="16"/>
                                <w:szCs w:val="20"/>
                              </w:rPr>
                            </w:pPr>
                            <w:r w:rsidRPr="009041A9">
                              <w:rPr>
                                <w:sz w:val="16"/>
                                <w:szCs w:val="20"/>
                              </w:rPr>
                              <w:t>Secure property, limit loss, control access to buildings and sites</w:t>
                            </w:r>
                          </w:p>
                        </w:tc>
                        <w:tc>
                          <w:tcPr>
                            <w:tcW w:w="2505" w:type="dxa"/>
                            <w:tcBorders>
                              <w:left w:val="nil"/>
                              <w:bottom w:val="nil"/>
                            </w:tcBorders>
                          </w:tcPr>
                          <w:p w:rsidRPr="009041A9" w:rsidR="009475FB" w:rsidP="009475FB" w:rsidRDefault="009475FB" w14:paraId="0761998A" w14:textId="77777777">
                            <w:pPr>
                              <w:rPr>
                                <w:sz w:val="16"/>
                                <w:szCs w:val="20"/>
                              </w:rPr>
                            </w:pPr>
                            <w:r w:rsidRPr="009041A9">
                              <w:rPr>
                                <w:sz w:val="16"/>
                                <w:szCs w:val="20"/>
                              </w:rPr>
                              <w:t>Low risk activities</w:t>
                            </w:r>
                          </w:p>
                        </w:tc>
                      </w:tr>
                    </w:tbl>
                    <w:p w:rsidR="009475FB" w:rsidP="009475FB" w:rsidRDefault="009475FB" w14:paraId="1299C43A" w14:textId="77777777">
                      <w:pPr>
                        <w:rPr>
                          <w:i/>
                          <w:sz w:val="20"/>
                          <w:szCs w:val="20"/>
                        </w:rPr>
                      </w:pPr>
                    </w:p>
                    <w:p w:rsidRPr="009C5A14" w:rsidR="009475FB" w:rsidP="009475FB" w:rsidRDefault="009475FB" w14:paraId="3F7172C6" w14:textId="77777777">
                      <w:pPr>
                        <w:rPr>
                          <w:sz w:val="20"/>
                          <w:szCs w:val="20"/>
                        </w:rPr>
                      </w:pPr>
                      <w:r>
                        <w:rPr>
                          <w:i/>
                          <w:sz w:val="20"/>
                          <w:szCs w:val="20"/>
                        </w:rPr>
                        <w:t>N</w:t>
                      </w:r>
                      <w:r w:rsidRPr="009C5A14">
                        <w:rPr>
                          <w:i/>
                          <w:sz w:val="20"/>
                          <w:szCs w:val="20"/>
                        </w:rPr>
                        <w:t xml:space="preserve">ote. </w:t>
                      </w:r>
                      <w:r>
                        <w:rPr>
                          <w:sz w:val="20"/>
                          <w:szCs w:val="20"/>
                        </w:rPr>
                        <w:t>Reprinted f</w:t>
                      </w:r>
                      <w:r w:rsidRPr="009C5A14">
                        <w:rPr>
                          <w:sz w:val="20"/>
                          <w:szCs w:val="20"/>
                        </w:rPr>
                        <w:t>rom “</w:t>
                      </w:r>
                      <w:proofErr w:type="spellStart"/>
                      <w:r w:rsidRPr="009C5A14">
                        <w:rPr>
                          <w:sz w:val="20"/>
                          <w:szCs w:val="20"/>
                        </w:rPr>
                        <w:t>Privatising</w:t>
                      </w:r>
                      <w:proofErr w:type="spellEnd"/>
                      <w:r w:rsidRPr="009C5A14">
                        <w:rPr>
                          <w:sz w:val="20"/>
                          <w:szCs w:val="20"/>
                        </w:rPr>
                        <w:t xml:space="preserve"> </w:t>
                      </w:r>
                      <w:r>
                        <w:rPr>
                          <w:sz w:val="20"/>
                          <w:szCs w:val="20"/>
                        </w:rPr>
                        <w:t>E</w:t>
                      </w:r>
                      <w:r w:rsidRPr="009C5A14">
                        <w:rPr>
                          <w:sz w:val="20"/>
                          <w:szCs w:val="20"/>
                        </w:rPr>
                        <w:t xml:space="preserve">conomic </w:t>
                      </w:r>
                      <w:r>
                        <w:rPr>
                          <w:sz w:val="20"/>
                          <w:szCs w:val="20"/>
                        </w:rPr>
                        <w:t>C</w:t>
                      </w:r>
                      <w:r w:rsidRPr="009C5A14">
                        <w:rPr>
                          <w:sz w:val="20"/>
                          <w:szCs w:val="20"/>
                        </w:rPr>
                        <w:t xml:space="preserve">rime </w:t>
                      </w:r>
                      <w:r>
                        <w:rPr>
                          <w:sz w:val="20"/>
                          <w:szCs w:val="20"/>
                        </w:rPr>
                        <w:t>E</w:t>
                      </w:r>
                      <w:r w:rsidRPr="009C5A14">
                        <w:rPr>
                          <w:sz w:val="20"/>
                          <w:szCs w:val="20"/>
                        </w:rPr>
                        <w:t xml:space="preserve">nforcement: Exploring the </w:t>
                      </w:r>
                      <w:r>
                        <w:rPr>
                          <w:sz w:val="20"/>
                          <w:szCs w:val="20"/>
                        </w:rPr>
                        <w:t>Role of P</w:t>
                      </w:r>
                      <w:r w:rsidRPr="009C5A14">
                        <w:rPr>
                          <w:sz w:val="20"/>
                          <w:szCs w:val="20"/>
                        </w:rPr>
                        <w:t xml:space="preserve">rivate </w:t>
                      </w:r>
                      <w:r>
                        <w:rPr>
                          <w:sz w:val="20"/>
                          <w:szCs w:val="20"/>
                        </w:rPr>
                        <w:t>S</w:t>
                      </w:r>
                      <w:r w:rsidRPr="009C5A14">
                        <w:rPr>
                          <w:sz w:val="20"/>
                          <w:szCs w:val="20"/>
                        </w:rPr>
                        <w:t xml:space="preserve">ector </w:t>
                      </w:r>
                      <w:r>
                        <w:rPr>
                          <w:sz w:val="20"/>
                          <w:szCs w:val="20"/>
                        </w:rPr>
                        <w:t>I</w:t>
                      </w:r>
                      <w:r w:rsidRPr="009C5A14">
                        <w:rPr>
                          <w:sz w:val="20"/>
                          <w:szCs w:val="20"/>
                        </w:rPr>
                        <w:t xml:space="preserve">nvestigative </w:t>
                      </w:r>
                      <w:r>
                        <w:rPr>
                          <w:sz w:val="20"/>
                          <w:szCs w:val="20"/>
                        </w:rPr>
                        <w:t>A</w:t>
                      </w:r>
                      <w:r w:rsidRPr="009C5A14">
                        <w:rPr>
                          <w:sz w:val="20"/>
                          <w:szCs w:val="20"/>
                        </w:rPr>
                        <w:t xml:space="preserve">gencies in </w:t>
                      </w:r>
                      <w:r>
                        <w:rPr>
                          <w:sz w:val="20"/>
                          <w:szCs w:val="20"/>
                        </w:rPr>
                        <w:t>C</w:t>
                      </w:r>
                      <w:r w:rsidRPr="009C5A14">
                        <w:rPr>
                          <w:sz w:val="20"/>
                          <w:szCs w:val="20"/>
                        </w:rPr>
                        <w:t xml:space="preserve">ombating </w:t>
                      </w:r>
                      <w:r>
                        <w:rPr>
                          <w:sz w:val="20"/>
                          <w:szCs w:val="20"/>
                        </w:rPr>
                        <w:t>M</w:t>
                      </w:r>
                      <w:r w:rsidRPr="009C5A14">
                        <w:rPr>
                          <w:sz w:val="20"/>
                          <w:szCs w:val="20"/>
                        </w:rPr>
                        <w:t xml:space="preserve">oney </w:t>
                      </w:r>
                      <w:r>
                        <w:rPr>
                          <w:sz w:val="20"/>
                          <w:szCs w:val="20"/>
                        </w:rPr>
                        <w:t>L</w:t>
                      </w:r>
                      <w:r w:rsidRPr="009C5A14">
                        <w:rPr>
                          <w:sz w:val="20"/>
                          <w:szCs w:val="20"/>
                        </w:rPr>
                        <w:t>aundering</w:t>
                      </w:r>
                      <w:r>
                        <w:rPr>
                          <w:sz w:val="20"/>
                          <w:szCs w:val="20"/>
                        </w:rPr>
                        <w:t>,</w:t>
                      </w:r>
                      <w:r w:rsidRPr="009C5A14">
                        <w:rPr>
                          <w:sz w:val="20"/>
                          <w:szCs w:val="20"/>
                        </w:rPr>
                        <w:t xml:space="preserve">” by S. Schneider, 2006, </w:t>
                      </w:r>
                      <w:r>
                        <w:rPr>
                          <w:i/>
                          <w:sz w:val="20"/>
                          <w:szCs w:val="20"/>
                        </w:rPr>
                        <w:t>Policing and Society, 16</w:t>
                      </w:r>
                      <w:r w:rsidRPr="009C5A14">
                        <w:rPr>
                          <w:i/>
                          <w:sz w:val="20"/>
                          <w:szCs w:val="20"/>
                        </w:rPr>
                        <w:t>,</w:t>
                      </w:r>
                      <w:r w:rsidRPr="009C5A14">
                        <w:rPr>
                          <w:sz w:val="20"/>
                          <w:szCs w:val="20"/>
                        </w:rPr>
                        <w:t xml:space="preserve"> p. 295.</w:t>
                      </w:r>
                    </w:p>
                    <w:p w:rsidR="009475FB" w:rsidRDefault="009475FB" w14:paraId="4DDBEF00" w14:textId="5125434F"/>
                  </w:txbxContent>
                </v:textbox>
                <w10:wrap type="square" anchorx="margin"/>
              </v:shape>
            </w:pict>
          </mc:Fallback>
        </mc:AlternateContent>
      </w:r>
    </w:p>
    <w:p w:rsidR="00A00AAF" w:rsidP="00AF5B07" w:rsidRDefault="00A00AAF" w14:paraId="6C22414D" w14:textId="77777777">
      <w:pPr>
        <w:ind w:right="-41"/>
        <w:rPr>
          <w:i/>
          <w:sz w:val="26"/>
          <w:szCs w:val="26"/>
        </w:rPr>
      </w:pPr>
    </w:p>
    <w:p w:rsidR="00B82F39" w:rsidP="00AF5B07" w:rsidRDefault="00B82F39" w14:paraId="79301DF5" w14:textId="77777777">
      <w:pPr>
        <w:ind w:right="-41"/>
        <w:rPr>
          <w:b/>
          <w:sz w:val="26"/>
          <w:szCs w:val="26"/>
        </w:rPr>
      </w:pPr>
      <w:r>
        <w:rPr>
          <w:b/>
          <w:sz w:val="26"/>
          <w:szCs w:val="26"/>
        </w:rPr>
        <w:br w:type="page"/>
      </w:r>
    </w:p>
    <w:p w:rsidRPr="00DD5A6D" w:rsidR="001A46B3" w:rsidP="00AF5B07" w:rsidRDefault="00383AC5" w14:paraId="45FA2AED" w14:textId="77777777">
      <w:pPr>
        <w:pStyle w:val="Heading2"/>
        <w:ind w:right="-41"/>
      </w:pPr>
      <w:bookmarkStart w:name="_Toc84493727" w:id="54"/>
      <w:r>
        <w:lastRenderedPageBreak/>
        <w:t xml:space="preserve">10. </w:t>
      </w:r>
      <w:r w:rsidRPr="00DD5A6D" w:rsidR="001A46B3">
        <w:t>Figures</w:t>
      </w:r>
      <w:bookmarkEnd w:id="54"/>
      <w:r w:rsidRPr="00DD5A6D" w:rsidR="00B454C0">
        <w:fldChar w:fldCharType="begin"/>
      </w:r>
      <w:r w:rsidRPr="00DD5A6D" w:rsidR="001A46B3">
        <w:instrText xml:space="preserve"> TC "</w:instrText>
      </w:r>
      <w:bookmarkStart w:name="_Toc228265079" w:id="55"/>
      <w:bookmarkStart w:name="_Toc237150705" w:id="56"/>
      <w:bookmarkStart w:name="_Toc248819278" w:id="57"/>
      <w:bookmarkStart w:name="_Toc254082163" w:id="58"/>
      <w:bookmarkStart w:name="_Toc254082314" w:id="59"/>
      <w:r>
        <w:instrText xml:space="preserve">10. </w:instrText>
      </w:r>
      <w:r w:rsidRPr="00DD5A6D" w:rsidR="001A46B3">
        <w:instrText>Figures</w:instrText>
      </w:r>
      <w:bookmarkEnd w:id="55"/>
      <w:bookmarkEnd w:id="56"/>
      <w:bookmarkEnd w:id="57"/>
      <w:bookmarkEnd w:id="58"/>
      <w:bookmarkEnd w:id="59"/>
      <w:r w:rsidRPr="00DD5A6D" w:rsidR="001A46B3">
        <w:instrText xml:space="preserve">" \f C \l "2" </w:instrText>
      </w:r>
      <w:r w:rsidRPr="00DD5A6D" w:rsidR="00B454C0">
        <w:fldChar w:fldCharType="end"/>
      </w:r>
    </w:p>
    <w:p w:rsidR="003F67BC" w:rsidP="00AF5B07" w:rsidRDefault="001A46B3" w14:paraId="294DA7BB" w14:textId="77777777">
      <w:pPr>
        <w:ind w:right="-41"/>
        <w:rPr>
          <w:sz w:val="22"/>
          <w:szCs w:val="22"/>
        </w:rPr>
      </w:pPr>
      <w:r w:rsidRPr="009C5A14">
        <w:rPr>
          <w:sz w:val="22"/>
          <w:szCs w:val="22"/>
        </w:rPr>
        <w:t xml:space="preserve">Although figures usually require the reader to estimate values, they allow for a quick glance at the overall pattern of results and are useful for depicting interactions between variables. A figure should be simple, clear, and easy to understand. There are several types of figures that can be included in a paper. </w:t>
      </w:r>
    </w:p>
    <w:p w:rsidR="00FA0139" w:rsidP="00AF5B07" w:rsidRDefault="00FA0139" w14:paraId="23287E69" w14:textId="77777777">
      <w:pPr>
        <w:ind w:right="-41"/>
        <w:rPr>
          <w:sz w:val="22"/>
          <w:szCs w:val="22"/>
        </w:rPr>
      </w:pPr>
    </w:p>
    <w:p w:rsidRPr="009C5A14" w:rsidR="001A46B3" w:rsidP="00AF5B07" w:rsidRDefault="001A46B3" w14:paraId="638654F0" w14:textId="77777777">
      <w:pPr>
        <w:ind w:right="-41"/>
        <w:rPr>
          <w:sz w:val="22"/>
          <w:szCs w:val="22"/>
        </w:rPr>
      </w:pPr>
      <w:r w:rsidRPr="009C5A14">
        <w:rPr>
          <w:sz w:val="22"/>
          <w:szCs w:val="22"/>
        </w:rPr>
        <w:t xml:space="preserve">The most common </w:t>
      </w:r>
      <w:r w:rsidR="003F67BC">
        <w:rPr>
          <w:sz w:val="22"/>
          <w:szCs w:val="22"/>
        </w:rPr>
        <w:t>types of figures</w:t>
      </w:r>
      <w:r w:rsidRPr="009C5A14">
        <w:rPr>
          <w:sz w:val="22"/>
          <w:szCs w:val="22"/>
        </w:rPr>
        <w:t xml:space="preserve"> include the following:</w:t>
      </w:r>
    </w:p>
    <w:p w:rsidRPr="009C5A14" w:rsidR="00FA5592" w:rsidP="00AF5B07" w:rsidRDefault="00FA5592" w14:paraId="33757060" w14:textId="77777777">
      <w:pPr>
        <w:ind w:right="-41"/>
        <w:rPr>
          <w:sz w:val="22"/>
          <w:szCs w:val="22"/>
        </w:rPr>
      </w:pPr>
    </w:p>
    <w:p w:rsidRPr="009C5A14" w:rsidR="008361B4" w:rsidP="00AF5B07" w:rsidRDefault="001A46B3" w14:paraId="3B64F003" w14:textId="77777777">
      <w:pPr>
        <w:numPr>
          <w:ilvl w:val="0"/>
          <w:numId w:val="26"/>
        </w:numPr>
        <w:ind w:left="360" w:right="-41"/>
        <w:rPr>
          <w:sz w:val="22"/>
          <w:szCs w:val="22"/>
        </w:rPr>
      </w:pPr>
      <w:r w:rsidRPr="009C5A14">
        <w:rPr>
          <w:i/>
          <w:sz w:val="22"/>
          <w:szCs w:val="22"/>
        </w:rPr>
        <w:t>Graphs</w:t>
      </w:r>
      <w:r w:rsidRPr="009C5A14">
        <w:rPr>
          <w:sz w:val="22"/>
          <w:szCs w:val="22"/>
        </w:rPr>
        <w:t xml:space="preserve"> show relations in a dataset. There are several types of graphs:</w:t>
      </w:r>
    </w:p>
    <w:p w:rsidRPr="009C5A14" w:rsidR="008361B4" w:rsidP="00AF5B07" w:rsidRDefault="001A46B3" w14:paraId="2A587477" w14:textId="77777777">
      <w:pPr>
        <w:numPr>
          <w:ilvl w:val="1"/>
          <w:numId w:val="26"/>
        </w:numPr>
        <w:ind w:left="720" w:right="-41"/>
        <w:rPr>
          <w:sz w:val="22"/>
          <w:szCs w:val="22"/>
        </w:rPr>
      </w:pPr>
      <w:r w:rsidRPr="009C5A14">
        <w:rPr>
          <w:sz w:val="22"/>
          <w:szCs w:val="22"/>
        </w:rPr>
        <w:t>Scatter plots</w:t>
      </w:r>
      <w:r w:rsidRPr="009C5A14" w:rsidR="00163CCE">
        <w:rPr>
          <w:sz w:val="22"/>
          <w:szCs w:val="22"/>
        </w:rPr>
        <w:t>, l</w:t>
      </w:r>
      <w:r w:rsidRPr="009C5A14">
        <w:rPr>
          <w:sz w:val="22"/>
          <w:szCs w:val="22"/>
        </w:rPr>
        <w:t>ine graphs</w:t>
      </w:r>
      <w:r w:rsidRPr="009C5A14" w:rsidR="00163CCE">
        <w:rPr>
          <w:sz w:val="22"/>
          <w:szCs w:val="22"/>
        </w:rPr>
        <w:t>, b</w:t>
      </w:r>
      <w:r w:rsidRPr="009C5A14">
        <w:rPr>
          <w:sz w:val="22"/>
          <w:szCs w:val="22"/>
        </w:rPr>
        <w:t>ar graphs</w:t>
      </w:r>
      <w:r w:rsidRPr="009C5A14" w:rsidR="00163CCE">
        <w:rPr>
          <w:sz w:val="22"/>
          <w:szCs w:val="22"/>
        </w:rPr>
        <w:t>, p</w:t>
      </w:r>
      <w:r w:rsidRPr="009C5A14">
        <w:rPr>
          <w:sz w:val="22"/>
          <w:szCs w:val="22"/>
        </w:rPr>
        <w:t>ictorial graph</w:t>
      </w:r>
      <w:r w:rsidRPr="009C5A14" w:rsidR="00163CCE">
        <w:rPr>
          <w:sz w:val="22"/>
          <w:szCs w:val="22"/>
        </w:rPr>
        <w:t>s, p</w:t>
      </w:r>
      <w:r w:rsidRPr="009C5A14">
        <w:rPr>
          <w:sz w:val="22"/>
          <w:szCs w:val="22"/>
        </w:rPr>
        <w:t>ie graphs</w:t>
      </w:r>
    </w:p>
    <w:p w:rsidRPr="009C5A14" w:rsidR="001A46B3" w:rsidP="00AF5B07" w:rsidRDefault="001A46B3" w14:paraId="1E78B6C0" w14:textId="77777777">
      <w:pPr>
        <w:numPr>
          <w:ilvl w:val="0"/>
          <w:numId w:val="26"/>
        </w:numPr>
        <w:ind w:left="360" w:right="-41"/>
        <w:rPr>
          <w:sz w:val="22"/>
          <w:szCs w:val="22"/>
        </w:rPr>
      </w:pPr>
      <w:r w:rsidRPr="009C5A14">
        <w:rPr>
          <w:i/>
          <w:sz w:val="22"/>
          <w:szCs w:val="22"/>
        </w:rPr>
        <w:t>Charts</w:t>
      </w:r>
      <w:r w:rsidRPr="009C5A14">
        <w:rPr>
          <w:sz w:val="22"/>
          <w:szCs w:val="22"/>
        </w:rPr>
        <w:t xml:space="preserve"> show relationships between parts of a group.</w:t>
      </w:r>
    </w:p>
    <w:p w:rsidRPr="009C5A14" w:rsidR="001A46B3" w:rsidP="00AF5B07" w:rsidRDefault="001A46B3" w14:paraId="18079C19" w14:textId="77777777">
      <w:pPr>
        <w:ind w:left="360" w:right="-41"/>
        <w:rPr>
          <w:sz w:val="22"/>
          <w:szCs w:val="22"/>
        </w:rPr>
      </w:pPr>
    </w:p>
    <w:p w:rsidRPr="009C5A14" w:rsidR="008361B4" w:rsidP="00AF5B07" w:rsidRDefault="001A46B3" w14:paraId="76FC3555" w14:textId="77777777">
      <w:pPr>
        <w:ind w:left="360" w:right="-41"/>
        <w:rPr>
          <w:sz w:val="22"/>
          <w:szCs w:val="22"/>
        </w:rPr>
      </w:pPr>
      <w:r w:rsidRPr="009C5A14">
        <w:rPr>
          <w:sz w:val="22"/>
          <w:szCs w:val="22"/>
        </w:rPr>
        <w:t>All figures should meet the following requirements:</w:t>
      </w:r>
    </w:p>
    <w:p w:rsidR="0015586C" w:rsidP="0015586C" w:rsidRDefault="0015586C" w14:paraId="25080939" w14:textId="77777777">
      <w:pPr>
        <w:pStyle w:val="paragraph"/>
        <w:numPr>
          <w:ilvl w:val="1"/>
          <w:numId w:val="26"/>
        </w:numPr>
        <w:spacing w:before="0" w:beforeAutospacing="0" w:after="0" w:afterAutospacing="0"/>
        <w:textAlignment w:val="baseline"/>
        <w:rPr>
          <w:rFonts w:ascii="Times" w:hAnsi="Times"/>
          <w:color w:val="000000"/>
          <w:sz w:val="22"/>
          <w:szCs w:val="22"/>
        </w:rPr>
      </w:pPr>
      <w:r>
        <w:rPr>
          <w:rStyle w:val="normaltextrun"/>
          <w:rFonts w:ascii="Times" w:hAnsi="Times"/>
          <w:color w:val="000000"/>
          <w:sz w:val="22"/>
          <w:szCs w:val="22"/>
          <w:lang w:val="en-US"/>
        </w:rPr>
        <w:t>Font size for all parts of the figure should be between 8 and 14 points</w:t>
      </w:r>
      <w:r>
        <w:rPr>
          <w:rStyle w:val="eop"/>
          <w:rFonts w:ascii="Times" w:hAnsi="Times"/>
          <w:color w:val="000000"/>
          <w:sz w:val="22"/>
          <w:szCs w:val="22"/>
        </w:rPr>
        <w:t> </w:t>
      </w:r>
    </w:p>
    <w:p w:rsidR="0015586C" w:rsidP="0015586C" w:rsidRDefault="0015586C" w14:paraId="0EC300F1" w14:textId="77777777">
      <w:pPr>
        <w:pStyle w:val="paragraph"/>
        <w:numPr>
          <w:ilvl w:val="1"/>
          <w:numId w:val="26"/>
        </w:numPr>
        <w:spacing w:before="0" w:beforeAutospacing="0" w:after="0" w:afterAutospacing="0"/>
        <w:textAlignment w:val="baseline"/>
        <w:rPr>
          <w:rFonts w:ascii="Times" w:hAnsi="Times"/>
          <w:color w:val="000000"/>
          <w:sz w:val="22"/>
          <w:szCs w:val="22"/>
        </w:rPr>
      </w:pPr>
      <w:r>
        <w:rPr>
          <w:rStyle w:val="normaltextrun"/>
          <w:rFonts w:ascii="Times" w:hAnsi="Times"/>
          <w:color w:val="000000"/>
          <w:sz w:val="22"/>
          <w:szCs w:val="22"/>
          <w:lang w:val="en-US"/>
        </w:rPr>
        <w:t>Include a legend to explain any symbols used (if necessary)</w:t>
      </w:r>
      <w:r>
        <w:rPr>
          <w:rStyle w:val="eop"/>
          <w:rFonts w:ascii="Times" w:hAnsi="Times"/>
          <w:color w:val="000000"/>
          <w:sz w:val="22"/>
          <w:szCs w:val="22"/>
        </w:rPr>
        <w:t> </w:t>
      </w:r>
    </w:p>
    <w:p w:rsidR="0015586C" w:rsidP="0015586C" w:rsidRDefault="0015586C" w14:paraId="1C8B004A" w14:textId="616E092C">
      <w:pPr>
        <w:pStyle w:val="paragraph"/>
        <w:numPr>
          <w:ilvl w:val="1"/>
          <w:numId w:val="26"/>
        </w:numPr>
        <w:spacing w:before="0" w:beforeAutospacing="0" w:after="0" w:afterAutospacing="0"/>
        <w:textAlignment w:val="baseline"/>
        <w:rPr>
          <w:rFonts w:ascii="Times" w:hAnsi="Times"/>
          <w:color w:val="000000"/>
          <w:sz w:val="22"/>
          <w:szCs w:val="22"/>
        </w:rPr>
      </w:pPr>
      <w:r w:rsidRPr="0015586C">
        <w:rPr>
          <w:rStyle w:val="normaltextrun"/>
          <w:rFonts w:ascii="Times" w:hAnsi="Times"/>
          <w:color w:val="000000"/>
          <w:sz w:val="22"/>
          <w:szCs w:val="22"/>
          <w:lang w:val="en-US"/>
        </w:rPr>
        <w:t xml:space="preserve">Number figures to point the reader to a figure, refer to it by its number (Figure 5) instead of </w:t>
      </w:r>
      <w:r w:rsidRPr="0015586C">
        <w:rPr>
          <w:rStyle w:val="normaltextrun"/>
          <w:rFonts w:ascii="Times" w:hAnsi="Times"/>
          <w:color w:val="000000"/>
          <w:sz w:val="22"/>
          <w:szCs w:val="22"/>
          <w:lang w:val="en-US"/>
        </w:rPr>
        <w:t>writing “the</w:t>
      </w:r>
      <w:r w:rsidRPr="0015586C">
        <w:rPr>
          <w:rStyle w:val="normaltextrun"/>
          <w:rFonts w:ascii="Times" w:hAnsi="Times"/>
          <w:color w:val="000000"/>
          <w:sz w:val="22"/>
          <w:szCs w:val="22"/>
          <w:lang w:val="en-US"/>
        </w:rPr>
        <w:t xml:space="preserve"> figure above.”</w:t>
      </w:r>
      <w:r w:rsidRPr="0015586C">
        <w:rPr>
          <w:rStyle w:val="eop"/>
          <w:rFonts w:ascii="Times" w:hAnsi="Times"/>
          <w:color w:val="000000"/>
          <w:sz w:val="22"/>
          <w:szCs w:val="22"/>
        </w:rPr>
        <w:t> </w:t>
      </w:r>
    </w:p>
    <w:p w:rsidR="0015586C" w:rsidP="0015586C" w:rsidRDefault="0015586C" w14:paraId="5DD6A07F" w14:textId="77777777">
      <w:pPr>
        <w:pStyle w:val="paragraph"/>
        <w:numPr>
          <w:ilvl w:val="1"/>
          <w:numId w:val="26"/>
        </w:numPr>
        <w:spacing w:before="0" w:beforeAutospacing="0" w:after="0" w:afterAutospacing="0"/>
        <w:textAlignment w:val="baseline"/>
        <w:rPr>
          <w:rFonts w:ascii="Times" w:hAnsi="Times"/>
          <w:color w:val="000000"/>
          <w:sz w:val="22"/>
          <w:szCs w:val="22"/>
        </w:rPr>
      </w:pPr>
      <w:r w:rsidRPr="0015586C">
        <w:rPr>
          <w:rStyle w:val="normaltextrun"/>
          <w:rFonts w:ascii="Times" w:hAnsi="Times"/>
          <w:color w:val="000000"/>
          <w:sz w:val="22"/>
          <w:szCs w:val="22"/>
          <w:lang w:val="en-US"/>
        </w:rPr>
        <w:t>Include a short Figure title underneath (italicize)</w:t>
      </w:r>
      <w:r w:rsidRPr="0015586C">
        <w:rPr>
          <w:rStyle w:val="eop"/>
          <w:rFonts w:ascii="Times" w:hAnsi="Times"/>
          <w:color w:val="000000"/>
          <w:sz w:val="22"/>
          <w:szCs w:val="22"/>
        </w:rPr>
        <w:t> </w:t>
      </w:r>
    </w:p>
    <w:p w:rsidRPr="0015586C" w:rsidR="0015586C" w:rsidP="0015586C" w:rsidRDefault="0015586C" w14:paraId="1E2F7434" w14:textId="7760F652">
      <w:pPr>
        <w:pStyle w:val="paragraph"/>
        <w:numPr>
          <w:ilvl w:val="1"/>
          <w:numId w:val="26"/>
        </w:numPr>
        <w:spacing w:before="0" w:beforeAutospacing="0" w:after="0" w:afterAutospacing="0"/>
        <w:textAlignment w:val="baseline"/>
        <w:rPr>
          <w:rFonts w:ascii="Times" w:hAnsi="Times"/>
          <w:color w:val="000000"/>
          <w:sz w:val="22"/>
          <w:szCs w:val="22"/>
        </w:rPr>
      </w:pPr>
      <w:r w:rsidRPr="0015586C">
        <w:rPr>
          <w:rStyle w:val="normaltextrun"/>
          <w:rFonts w:ascii="Times" w:hAnsi="Times"/>
          <w:color w:val="000000"/>
          <w:sz w:val="22"/>
          <w:szCs w:val="22"/>
          <w:lang w:val="en-US"/>
        </w:rPr>
        <w:t xml:space="preserve">Include a </w:t>
      </w:r>
      <w:r w:rsidRPr="0015586C">
        <w:rPr>
          <w:rStyle w:val="normaltextrun"/>
          <w:rFonts w:ascii="Times" w:hAnsi="Times"/>
          <w:i/>
          <w:iCs/>
          <w:color w:val="000000"/>
          <w:sz w:val="22"/>
          <w:szCs w:val="22"/>
          <w:lang w:val="en-US"/>
        </w:rPr>
        <w:t xml:space="preserve">Note </w:t>
      </w:r>
      <w:r w:rsidRPr="0015586C">
        <w:rPr>
          <w:rStyle w:val="normaltextrun"/>
          <w:rFonts w:ascii="Times" w:hAnsi="Times"/>
          <w:color w:val="000000"/>
          <w:sz w:val="22"/>
          <w:szCs w:val="22"/>
          <w:lang w:val="en-US"/>
        </w:rPr>
        <w:t>(Italicized)</w:t>
      </w:r>
      <w:r w:rsidRPr="0015586C">
        <w:rPr>
          <w:rStyle w:val="normaltextrun"/>
          <w:rFonts w:ascii="Times" w:hAnsi="Times"/>
          <w:i/>
          <w:iCs/>
          <w:color w:val="000000"/>
          <w:sz w:val="22"/>
          <w:szCs w:val="22"/>
          <w:lang w:val="en-US"/>
        </w:rPr>
        <w:t xml:space="preserve"> </w:t>
      </w:r>
      <w:r w:rsidRPr="0015586C">
        <w:rPr>
          <w:rStyle w:val="normaltextrun"/>
          <w:rFonts w:ascii="Times" w:hAnsi="Times"/>
          <w:color w:val="000000"/>
          <w:sz w:val="22"/>
          <w:szCs w:val="22"/>
          <w:lang w:val="en-US"/>
        </w:rPr>
        <w:t>underneath the figure descriptive caption </w:t>
      </w:r>
      <w:r w:rsidRPr="0015586C">
        <w:rPr>
          <w:rStyle w:val="eop"/>
          <w:rFonts w:ascii="Times" w:hAnsi="Times"/>
          <w:color w:val="000000"/>
          <w:sz w:val="22"/>
          <w:szCs w:val="22"/>
        </w:rPr>
        <w:t> </w:t>
      </w:r>
    </w:p>
    <w:p w:rsidR="000D44F4" w:rsidP="00EF0D34" w:rsidRDefault="009475FB" w14:paraId="0EB17F75" w14:textId="139D7AAF">
      <w:pPr>
        <w:ind w:right="-41"/>
        <w:rPr>
          <w:sz w:val="22"/>
          <w:szCs w:val="22"/>
        </w:rPr>
      </w:pPr>
      <w:r w:rsidRPr="009475FB">
        <w:rPr>
          <w:noProof/>
          <w:sz w:val="22"/>
          <w:szCs w:val="22"/>
        </w:rPr>
        <w:lastRenderedPageBreak/>
        <mc:AlternateContent>
          <mc:Choice Requires="wps">
            <w:drawing>
              <wp:anchor distT="45720" distB="45720" distL="114300" distR="114300" simplePos="0" relativeHeight="251745792" behindDoc="0" locked="0" layoutInCell="1" allowOverlap="1" wp14:anchorId="5AA0D48E" wp14:editId="73D63121">
                <wp:simplePos x="0" y="0"/>
                <wp:positionH relativeFrom="margin">
                  <wp:align>right</wp:align>
                </wp:positionH>
                <wp:positionV relativeFrom="paragraph">
                  <wp:posOffset>499745</wp:posOffset>
                </wp:positionV>
                <wp:extent cx="4097655" cy="4784090"/>
                <wp:effectExtent l="0" t="0" r="17145" b="1651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4784436"/>
                        </a:xfrm>
                        <a:prstGeom prst="rect">
                          <a:avLst/>
                        </a:prstGeom>
                        <a:solidFill>
                          <a:srgbClr val="FFFFFF"/>
                        </a:solidFill>
                        <a:ln w="9525">
                          <a:solidFill>
                            <a:srgbClr val="000000"/>
                          </a:solidFill>
                          <a:miter lim="800000"/>
                          <a:headEnd/>
                          <a:tailEnd/>
                        </a:ln>
                      </wps:spPr>
                      <wps:txbx>
                        <w:txbxContent>
                          <w:p w:rsidR="009475FB" w:rsidRDefault="009475FB" w14:paraId="78958BE8" w14:textId="5BCB14FE"/>
                          <w:p w:rsidR="00EF0D34" w:rsidP="00EF0D34" w:rsidRDefault="00EF0D34" w14:paraId="751DF484" w14:textId="6DB675EB">
                            <w:pPr>
                              <w:rPr>
                                <w:b/>
                                <w:bCs/>
                                <w:iCs/>
                                <w:sz w:val="18"/>
                              </w:rPr>
                            </w:pPr>
                            <w:r w:rsidRPr="00EF0D34">
                              <w:rPr>
                                <w:b/>
                                <w:bCs/>
                                <w:iCs/>
                                <w:sz w:val="18"/>
                              </w:rPr>
                              <w:t>Figure 3</w:t>
                            </w:r>
                          </w:p>
                          <w:p w:rsidR="00EF0D34" w:rsidP="00EF0D34" w:rsidRDefault="00EF0D34" w14:paraId="0BD6AF5C" w14:textId="77777777">
                            <w:pPr>
                              <w:rPr>
                                <w:b/>
                                <w:bCs/>
                                <w:iCs/>
                                <w:sz w:val="18"/>
                              </w:rPr>
                            </w:pPr>
                          </w:p>
                          <w:p w:rsidRPr="00EF0D34" w:rsidR="00EF0D34" w:rsidP="00EF0D34" w:rsidRDefault="00EF0D34" w14:paraId="3CE7831B" w14:textId="3AC0CBF8">
                            <w:pPr>
                              <w:rPr>
                                <w:bCs/>
                                <w:i/>
                                <w:noProof/>
                                <w:sz w:val="18"/>
                                <w:szCs w:val="18"/>
                              </w:rPr>
                            </w:pPr>
                            <w:r w:rsidRPr="00EF0D34">
                              <w:rPr>
                                <w:bCs/>
                                <w:i/>
                                <w:noProof/>
                                <w:sz w:val="18"/>
                                <w:szCs w:val="18"/>
                              </w:rPr>
                              <w:t>The agreement with moral statements across political identity.</w:t>
                            </w:r>
                          </w:p>
                          <w:p w:rsidR="00EF0D34" w:rsidP="00EF0D34" w:rsidRDefault="00EF0D34" w14:paraId="6B8D4BF1" w14:textId="3FD7CCBB">
                            <w:pPr>
                              <w:rPr>
                                <w:i/>
                                <w:sz w:val="18"/>
                              </w:rPr>
                            </w:pPr>
                            <w:r>
                              <w:rPr>
                                <w:b/>
                                <w:i/>
                                <w:noProof/>
                                <w:sz w:val="20"/>
                                <w:szCs w:val="20"/>
                              </w:rPr>
                              <w:drawing>
                                <wp:inline distT="0" distB="0" distL="0" distR="0" wp14:anchorId="54D60164" wp14:editId="28E7ED3D">
                                  <wp:extent cx="3905885" cy="3338932"/>
                                  <wp:effectExtent l="0" t="0" r="5715" b="127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srcRect b="8107"/>
                                          <a:stretch/>
                                        </pic:blipFill>
                                        <pic:spPr bwMode="auto">
                                          <a:xfrm>
                                            <a:off x="0" y="0"/>
                                            <a:ext cx="3905885" cy="3338932"/>
                                          </a:xfrm>
                                          <a:prstGeom prst="rect">
                                            <a:avLst/>
                                          </a:prstGeom>
                                          <a:noFill/>
                                          <a:ln>
                                            <a:noFill/>
                                          </a:ln>
                                          <a:extLst>
                                            <a:ext uri="{53640926-AAD7-44D8-BBD7-CCE9431645EC}">
                                              <a14:shadowObscured xmlns:a14="http://schemas.microsoft.com/office/drawing/2010/main"/>
                                            </a:ext>
                                          </a:extLst>
                                        </pic:spPr>
                                      </pic:pic>
                                    </a:graphicData>
                                  </a:graphic>
                                </wp:inline>
                              </w:drawing>
                            </w:r>
                          </w:p>
                          <w:p w:rsidRPr="006A1D35" w:rsidR="00EF0D34" w:rsidP="00EF0D34" w:rsidRDefault="00EF0D34" w14:paraId="624B41D2" w14:textId="189D748F">
                            <w:pPr>
                              <w:rPr>
                                <w:sz w:val="18"/>
                              </w:rPr>
                            </w:pPr>
                            <w:r>
                              <w:rPr>
                                <w:i/>
                                <w:sz w:val="18"/>
                              </w:rPr>
                              <w:t>Note</w:t>
                            </w:r>
                            <w:r w:rsidRPr="006A1D35">
                              <w:rPr>
                                <w:sz w:val="18"/>
                              </w:rPr>
                              <w:t>. Agreement with moral statements</w:t>
                            </w:r>
                            <w:r>
                              <w:rPr>
                                <w:sz w:val="18"/>
                              </w:rPr>
                              <w:t xml:space="preserve"> </w:t>
                            </w:r>
                            <w:r w:rsidRPr="006A1D35">
                              <w:rPr>
                                <w:sz w:val="18"/>
                              </w:rPr>
                              <w:t>across political identity. Study 2.</w:t>
                            </w:r>
                            <w:r>
                              <w:rPr>
                                <w:sz w:val="18"/>
                              </w:rPr>
                              <w:t xml:space="preserve"> The horizontal line at 2.5 indicates division of agreement and disagreement (2 indicates slight disagreement and 3 indicates slight agreement). Reprinted from </w:t>
                            </w:r>
                            <w:r w:rsidRPr="006A1D35">
                              <w:rPr>
                                <w:sz w:val="18"/>
                              </w:rPr>
                              <w:t xml:space="preserve"> </w:t>
                            </w:r>
                            <w:r w:rsidRPr="006A1D35">
                              <w:rPr>
                                <w:sz w:val="18"/>
                                <w:szCs w:val="18"/>
                              </w:rPr>
                              <w:t>“</w:t>
                            </w:r>
                            <w:hyperlink w:tooltip="Liberals and Conservatives Rely on Different Sets of Moral Foundations." w:history="1" r:id="rId14">
                              <w:r w:rsidRPr="006A1D35">
                                <w:rPr>
                                  <w:rStyle w:val="Hyperlink"/>
                                  <w:color w:val="auto"/>
                                  <w:sz w:val="18"/>
                                  <w:szCs w:val="18"/>
                                  <w:u w:val="none"/>
                                </w:rPr>
                                <w:t>Liberals and Conservatives rely on different sets of moral foundations</w:t>
                              </w:r>
                            </w:hyperlink>
                            <w:r>
                              <w:rPr>
                                <w:rStyle w:val="title-link-wrapper"/>
                                <w:sz w:val="18"/>
                                <w:szCs w:val="18"/>
                              </w:rPr>
                              <w:t>,</w:t>
                            </w:r>
                            <w:r>
                              <w:rPr>
                                <w:sz w:val="18"/>
                                <w:szCs w:val="18"/>
                              </w:rPr>
                              <w:t>”</w:t>
                            </w:r>
                            <w:r w:rsidRPr="006A1D35">
                              <w:rPr>
                                <w:sz w:val="18"/>
                                <w:szCs w:val="18"/>
                              </w:rPr>
                              <w:t xml:space="preserve"> by J. Graham, J. Haidt, and B. A. </w:t>
                            </w:r>
                            <w:proofErr w:type="spellStart"/>
                            <w:r w:rsidRPr="006A1D35">
                              <w:rPr>
                                <w:sz w:val="18"/>
                                <w:szCs w:val="18"/>
                              </w:rPr>
                              <w:t>Nosek</w:t>
                            </w:r>
                            <w:proofErr w:type="spellEnd"/>
                            <w:r w:rsidRPr="006A1D35">
                              <w:rPr>
                                <w:sz w:val="18"/>
                                <w:szCs w:val="18"/>
                              </w:rPr>
                              <w:t xml:space="preserve">, 2009, </w:t>
                            </w:r>
                            <w:r w:rsidRPr="006A1D35">
                              <w:rPr>
                                <w:i/>
                                <w:sz w:val="18"/>
                                <w:szCs w:val="18"/>
                              </w:rPr>
                              <w:t>Journal of Personality and Social Psychology, 96,</w:t>
                            </w:r>
                            <w:r w:rsidRPr="006A1D35">
                              <w:rPr>
                                <w:sz w:val="18"/>
                                <w:szCs w:val="18"/>
                              </w:rPr>
                              <w:t xml:space="preserve"> p. 1036.</w:t>
                            </w:r>
                          </w:p>
                          <w:p w:rsidR="009475FB" w:rsidRDefault="009475FB" w14:paraId="3A1751E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038C918">
              <v:shape id="_x0000_s1045" style="position:absolute;margin-left:271.45pt;margin-top:39.35pt;width:322.65pt;height:376.7pt;z-index:251745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" w14:anchorId="5AA0D48E">
                <v:textbox>
                  <w:txbxContent>
                    <w:p w:rsidR="009475FB" w:rsidRDefault="009475FB" w14:paraId="3461D779" w14:textId="5BCB14FE"/>
                    <w:p w:rsidR="00EF0D34" w:rsidP="00EF0D34" w:rsidRDefault="00EF0D34" w14:paraId="373E7373" w14:textId="6DB675EB">
                      <w:pPr>
                        <w:rPr>
                          <w:b/>
                          <w:bCs/>
                          <w:iCs/>
                          <w:sz w:val="18"/>
                        </w:rPr>
                      </w:pPr>
                      <w:r w:rsidRPr="00EF0D34">
                        <w:rPr>
                          <w:b/>
                          <w:bCs/>
                          <w:iCs/>
                          <w:sz w:val="18"/>
                        </w:rPr>
                        <w:t>Figure 3</w:t>
                      </w:r>
                    </w:p>
                    <w:p w:rsidR="00EF0D34" w:rsidP="00EF0D34" w:rsidRDefault="00EF0D34" w14:paraId="3CF2D8B6" w14:textId="77777777">
                      <w:pPr>
                        <w:rPr>
                          <w:b/>
                          <w:bCs/>
                          <w:iCs/>
                          <w:sz w:val="18"/>
                        </w:rPr>
                      </w:pPr>
                    </w:p>
                    <w:p w:rsidRPr="00EF0D34" w:rsidR="00EF0D34" w:rsidP="00EF0D34" w:rsidRDefault="00EF0D34" w14:paraId="0E0DE8EE" w14:textId="3AC0CBF8">
                      <w:pPr>
                        <w:rPr>
                          <w:bCs/>
                          <w:i/>
                          <w:noProof/>
                          <w:sz w:val="18"/>
                          <w:szCs w:val="18"/>
                        </w:rPr>
                      </w:pPr>
                      <w:r w:rsidRPr="00EF0D34">
                        <w:rPr>
                          <w:bCs/>
                          <w:i/>
                          <w:noProof/>
                          <w:sz w:val="18"/>
                          <w:szCs w:val="18"/>
                        </w:rPr>
                        <w:t>The agreement with moral statements across political identity.</w:t>
                      </w:r>
                    </w:p>
                    <w:p w:rsidR="00EF0D34" w:rsidP="00EF0D34" w:rsidRDefault="00EF0D34" w14:paraId="0FB78278" w14:textId="3FD7CCBB">
                      <w:pPr>
                        <w:rPr>
                          <w:i/>
                          <w:sz w:val="18"/>
                        </w:rPr>
                      </w:pPr>
                      <w:r>
                        <w:rPr>
                          <w:b/>
                          <w:i/>
                          <w:noProof/>
                          <w:sz w:val="20"/>
                          <w:szCs w:val="20"/>
                        </w:rPr>
                        <w:drawing>
                          <wp:inline distT="0" distB="0" distL="0" distR="0" wp14:anchorId="24976FC5" wp14:editId="28E7ED3D">
                            <wp:extent cx="3905885" cy="3338932"/>
                            <wp:effectExtent l="0" t="0" r="5715" b="1270"/>
                            <wp:docPr id="688048672"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a:srcRect b="8107"/>
                                    <a:stretch/>
                                  </pic:blipFill>
                                  <pic:spPr bwMode="auto">
                                    <a:xfrm>
                                      <a:off x="0" y="0"/>
                                      <a:ext cx="3905885" cy="3338932"/>
                                    </a:xfrm>
                                    <a:prstGeom prst="rect">
                                      <a:avLst/>
                                    </a:prstGeom>
                                    <a:noFill/>
                                    <a:ln>
                                      <a:noFill/>
                                    </a:ln>
                                    <a:extLst>
                                      <a:ext uri="{53640926-AAD7-44D8-BBD7-CCE9431645EC}">
                                        <a14:shadowObscured xmlns:a14="http://schemas.microsoft.com/office/drawing/2010/main"/>
                                      </a:ext>
                                    </a:extLst>
                                  </pic:spPr>
                                </pic:pic>
                              </a:graphicData>
                            </a:graphic>
                          </wp:inline>
                        </w:drawing>
                      </w:r>
                    </w:p>
                    <w:p w:rsidRPr="006A1D35" w:rsidR="00EF0D34" w:rsidP="00EF0D34" w:rsidRDefault="00EF0D34" w14:paraId="308837C6" w14:textId="189D748F">
                      <w:pPr>
                        <w:rPr>
                          <w:sz w:val="18"/>
                        </w:rPr>
                      </w:pPr>
                      <w:r>
                        <w:rPr>
                          <w:i/>
                          <w:sz w:val="18"/>
                        </w:rPr>
                        <w:t>Note</w:t>
                      </w:r>
                      <w:r w:rsidRPr="006A1D35">
                        <w:rPr>
                          <w:sz w:val="18"/>
                        </w:rPr>
                        <w:t>. Agreement with moral statements</w:t>
                      </w:r>
                      <w:r>
                        <w:rPr>
                          <w:sz w:val="18"/>
                        </w:rPr>
                        <w:t xml:space="preserve"> </w:t>
                      </w:r>
                      <w:r w:rsidRPr="006A1D35">
                        <w:rPr>
                          <w:sz w:val="18"/>
                        </w:rPr>
                        <w:t>across political identity. Study 2.</w:t>
                      </w:r>
                      <w:r>
                        <w:rPr>
                          <w:sz w:val="18"/>
                        </w:rPr>
                        <w:t xml:space="preserve"> The horizontal line at 2.5 indicates division of agreement and disagreement (2 indicates slight disagreement and 3 indicates slight agreement). Reprinted from </w:t>
                      </w:r>
                      <w:r w:rsidRPr="006A1D35">
                        <w:rPr>
                          <w:sz w:val="18"/>
                        </w:rPr>
                        <w:t xml:space="preserve"> </w:t>
                      </w:r>
                      <w:r w:rsidRPr="006A1D35">
                        <w:rPr>
                          <w:sz w:val="18"/>
                          <w:szCs w:val="18"/>
                        </w:rPr>
                        <w:t>“</w:t>
                      </w:r>
                      <w:hyperlink w:tooltip="Liberals and Conservatives Rely on Different Sets of Moral Foundations." w:history="1" r:id="rId15">
                        <w:r w:rsidRPr="006A1D35">
                          <w:rPr>
                            <w:rStyle w:val="Hyperlink"/>
                            <w:color w:val="auto"/>
                            <w:sz w:val="18"/>
                            <w:szCs w:val="18"/>
                            <w:u w:val="none"/>
                          </w:rPr>
                          <w:t>Liberals and Conservatives rely on different sets of moral foundations</w:t>
                        </w:r>
                      </w:hyperlink>
                      <w:r>
                        <w:rPr>
                          <w:rStyle w:val="title-link-wrapper"/>
                          <w:sz w:val="18"/>
                          <w:szCs w:val="18"/>
                        </w:rPr>
                        <w:t>,</w:t>
                      </w:r>
                      <w:r>
                        <w:rPr>
                          <w:sz w:val="18"/>
                          <w:szCs w:val="18"/>
                        </w:rPr>
                        <w:t>”</w:t>
                      </w:r>
                      <w:r w:rsidRPr="006A1D35">
                        <w:rPr>
                          <w:sz w:val="18"/>
                          <w:szCs w:val="18"/>
                        </w:rPr>
                        <w:t xml:space="preserve"> by J. Graham, J. Haidt, and B. A. </w:t>
                      </w:r>
                      <w:proofErr w:type="spellStart"/>
                      <w:r w:rsidRPr="006A1D35">
                        <w:rPr>
                          <w:sz w:val="18"/>
                          <w:szCs w:val="18"/>
                        </w:rPr>
                        <w:t>Nosek</w:t>
                      </w:r>
                      <w:proofErr w:type="spellEnd"/>
                      <w:r w:rsidRPr="006A1D35">
                        <w:rPr>
                          <w:sz w:val="18"/>
                          <w:szCs w:val="18"/>
                        </w:rPr>
                        <w:t xml:space="preserve">, 2009, </w:t>
                      </w:r>
                      <w:r w:rsidRPr="006A1D35">
                        <w:rPr>
                          <w:i/>
                          <w:sz w:val="18"/>
                          <w:szCs w:val="18"/>
                        </w:rPr>
                        <w:t>Journal of Personality and Social Psychology, 96,</w:t>
                      </w:r>
                      <w:r w:rsidRPr="006A1D35">
                        <w:rPr>
                          <w:sz w:val="18"/>
                          <w:szCs w:val="18"/>
                        </w:rPr>
                        <w:t xml:space="preserve"> p. 1036.</w:t>
                      </w:r>
                    </w:p>
                    <w:p w:rsidR="009475FB" w:rsidRDefault="009475FB" w14:paraId="1FC39945" w14:textId="77777777"/>
                  </w:txbxContent>
                </v:textbox>
                <w10:wrap type="square" anchorx="margin"/>
              </v:shape>
            </w:pict>
          </mc:Fallback>
        </mc:AlternateContent>
      </w:r>
      <w:r w:rsidRPr="009C5A14" w:rsidR="001A46B3">
        <w:rPr>
          <w:sz w:val="22"/>
          <w:szCs w:val="22"/>
        </w:rPr>
        <w:t xml:space="preserve">To </w:t>
      </w:r>
      <w:r w:rsidRPr="009C5A14" w:rsidR="00BD4D37">
        <w:rPr>
          <w:sz w:val="22"/>
          <w:szCs w:val="22"/>
        </w:rPr>
        <w:t>refer to</w:t>
      </w:r>
      <w:r w:rsidRPr="009C5A14" w:rsidR="001A46B3">
        <w:rPr>
          <w:sz w:val="22"/>
          <w:szCs w:val="22"/>
        </w:rPr>
        <w:t xml:space="preserve"> figures, refer to them by their number (Figure 5) instead of writing things like “the figure above”.</w:t>
      </w:r>
    </w:p>
    <w:p w:rsidRPr="00EF0D34" w:rsidR="00EF0D34" w:rsidP="00EF0D34" w:rsidRDefault="00EF0D34" w14:paraId="1B7856A8" w14:textId="77777777">
      <w:pPr>
        <w:ind w:right="-41"/>
        <w:rPr>
          <w:sz w:val="22"/>
          <w:szCs w:val="22"/>
        </w:rPr>
      </w:pPr>
    </w:p>
    <w:p w:rsidR="00AC71E3" w:rsidP="00AF5B07" w:rsidRDefault="00AC71E3" w14:paraId="7A6F97AB" w14:textId="77777777">
      <w:pPr>
        <w:ind w:right="-41"/>
        <w:rPr>
          <w:rFonts w:cs="Arial"/>
          <w:b/>
          <w:bCs/>
          <w:smallCaps/>
          <w:kern w:val="32"/>
          <w:sz w:val="30"/>
          <w:szCs w:val="32"/>
        </w:rPr>
      </w:pPr>
      <w:r>
        <w:br w:type="page"/>
      </w:r>
    </w:p>
    <w:p w:rsidRPr="00383AC5" w:rsidR="006B28FB" w:rsidP="00AF5B07" w:rsidRDefault="00383AC5" w14:paraId="4A736293" w14:textId="45D0E860">
      <w:pPr>
        <w:pStyle w:val="Heading1"/>
        <w:ind w:right="-41"/>
      </w:pPr>
      <w:bookmarkStart w:name="_Toc84493728" w:id="60"/>
      <w:r>
        <w:lastRenderedPageBreak/>
        <w:t>Plagiarism</w:t>
      </w:r>
      <w:bookmarkEnd w:id="60"/>
      <w:r w:rsidRPr="00383AC5" w:rsidR="00B454C0">
        <w:fldChar w:fldCharType="begin"/>
      </w:r>
      <w:r w:rsidRPr="00383AC5" w:rsidR="008A7965">
        <w:instrText xml:space="preserve"> TC "</w:instrText>
      </w:r>
      <w:bookmarkStart w:name="_Toc254082164" w:id="61"/>
      <w:bookmarkStart w:name="_Toc254082315" w:id="62"/>
      <w:r w:rsidR="001A3D1E">
        <w:instrText>Plagiarism</w:instrText>
      </w:r>
      <w:bookmarkEnd w:id="61"/>
      <w:bookmarkEnd w:id="62"/>
      <w:r w:rsidRPr="00383AC5" w:rsidR="008A7965">
        <w:instrText xml:space="preserve">" \f C \l "1" </w:instrText>
      </w:r>
      <w:r w:rsidRPr="00383AC5" w:rsidR="00B454C0">
        <w:fldChar w:fldCharType="end"/>
      </w:r>
    </w:p>
    <w:p w:rsidR="007F7B0A" w:rsidP="00AF5B07" w:rsidRDefault="007F7B0A" w14:paraId="47998EA6" w14:textId="77777777">
      <w:pPr>
        <w:ind w:left="-180" w:right="-41"/>
        <w:rPr>
          <w:b/>
          <w:sz w:val="26"/>
          <w:szCs w:val="26"/>
        </w:rPr>
      </w:pPr>
    </w:p>
    <w:p w:rsidRPr="009C5A14" w:rsidR="00D75799" w:rsidP="00AF5B07" w:rsidRDefault="00AE5CDA" w14:paraId="690249B3" w14:textId="77777777">
      <w:pPr>
        <w:pStyle w:val="Heading2"/>
        <w:ind w:right="-41"/>
      </w:pPr>
      <w:bookmarkStart w:name="_Toc84493729" w:id="63"/>
      <w:r w:rsidRPr="00AE5CDA">
        <w:t>1.</w:t>
      </w:r>
      <w:r>
        <w:t xml:space="preserve"> </w:t>
      </w:r>
      <w:r w:rsidRPr="009C5A14" w:rsidR="00D75799">
        <w:t>What is Plagiarism?</w:t>
      </w:r>
      <w:bookmarkEnd w:id="63"/>
      <w:r w:rsidRPr="009C5A14" w:rsidR="00B454C0">
        <w:fldChar w:fldCharType="begin"/>
      </w:r>
      <w:r w:rsidRPr="009C5A14" w:rsidR="00D75799">
        <w:instrText xml:space="preserve"> TC "</w:instrText>
      </w:r>
      <w:bookmarkStart w:name="_Toc248819281" w:id="64"/>
      <w:bookmarkStart w:name="_Toc254082165" w:id="65"/>
      <w:bookmarkStart w:name="_Toc254082316" w:id="66"/>
      <w:r w:rsidRPr="009C5A14" w:rsidR="00D75799">
        <w:instrText>1.What is Plagiarism?</w:instrText>
      </w:r>
      <w:bookmarkEnd w:id="64"/>
      <w:bookmarkEnd w:id="65"/>
      <w:bookmarkEnd w:id="66"/>
      <w:r w:rsidRPr="009C5A14" w:rsidR="00D75799">
        <w:instrText xml:space="preserve">" \f C \l "2" </w:instrText>
      </w:r>
      <w:r w:rsidRPr="009C5A14" w:rsidR="00B454C0">
        <w:fldChar w:fldCharType="end"/>
      </w:r>
    </w:p>
    <w:p w:rsidRPr="009C5A14" w:rsidR="00675AB0" w:rsidP="00AF5B07" w:rsidRDefault="00675AB0" w14:paraId="17D2383D" w14:textId="77777777">
      <w:pPr>
        <w:pStyle w:val="NormalWeb"/>
        <w:spacing w:before="0" w:beforeAutospacing="0" w:after="0" w:afterAutospacing="0"/>
        <w:ind w:left="-180" w:right="-41"/>
        <w:rPr>
          <w:rFonts w:ascii="Times New Roman" w:hAnsi="Times New Roman" w:cs="Times New Roman"/>
          <w:sz w:val="22"/>
          <w:szCs w:val="22"/>
        </w:rPr>
      </w:pPr>
      <w:r w:rsidRPr="009C5A14">
        <w:rPr>
          <w:rFonts w:ascii="Times New Roman" w:hAnsi="Times New Roman" w:cs="Times New Roman"/>
          <w:sz w:val="22"/>
          <w:szCs w:val="22"/>
        </w:rPr>
        <w:t>According to Saint Mary’s Academic Calendar, plagiarism is the “presentation of words, ideas or techniques of another as one’s own. Plagiarism is not restricted to literary works and applies to all forms of information or ideas that belong to another (e.g., computer programs, mathematical solutions, scientific experiments, graphical images, or data)” (Saint Mary's University, 2009, pp.22-23).</w:t>
      </w:r>
    </w:p>
    <w:p w:rsidRPr="009C5A14" w:rsidR="00675AB0" w:rsidP="00AF5B07" w:rsidRDefault="00675AB0" w14:paraId="76C43853" w14:textId="77777777">
      <w:pPr>
        <w:pStyle w:val="NormalWeb"/>
        <w:spacing w:before="0" w:beforeAutospacing="0" w:after="0" w:afterAutospacing="0"/>
        <w:ind w:left="-180" w:right="-41"/>
        <w:rPr>
          <w:rFonts w:ascii="Times New Roman" w:hAnsi="Times New Roman" w:cs="Times New Roman"/>
          <w:sz w:val="22"/>
          <w:szCs w:val="22"/>
        </w:rPr>
      </w:pPr>
    </w:p>
    <w:p w:rsidRPr="009C5A14" w:rsidR="00675AB0" w:rsidP="00AF5B07" w:rsidRDefault="00675AB0" w14:paraId="60B1C2E2" w14:textId="77777777">
      <w:pPr>
        <w:pStyle w:val="NormalWeb"/>
        <w:spacing w:before="0" w:beforeAutospacing="0" w:after="0" w:afterAutospacing="0"/>
        <w:ind w:left="-180" w:right="-41"/>
        <w:rPr>
          <w:rFonts w:ascii="Times New Roman" w:hAnsi="Times New Roman" w:cs="Times New Roman"/>
          <w:sz w:val="22"/>
          <w:szCs w:val="22"/>
        </w:rPr>
      </w:pPr>
      <w:r w:rsidRPr="009C5A14">
        <w:rPr>
          <w:rFonts w:ascii="Times New Roman" w:hAnsi="Times New Roman" w:cs="Times New Roman"/>
          <w:sz w:val="22"/>
          <w:szCs w:val="22"/>
        </w:rPr>
        <w:t xml:space="preserve">Therefore, plagiarism includes taking someone else’s words, sentences, or paragraphs and using them in your own paper without explaining where you got them from. However, this is not the only form of plagiarism. Plagiarism also involves taking someone else’s </w:t>
      </w:r>
      <w:r w:rsidRPr="009C5A14">
        <w:rPr>
          <w:rFonts w:ascii="Times New Roman" w:hAnsi="Times New Roman" w:cs="Times New Roman"/>
          <w:i/>
          <w:sz w:val="22"/>
          <w:szCs w:val="22"/>
        </w:rPr>
        <w:t>ideas</w:t>
      </w:r>
      <w:r w:rsidRPr="009C5A14">
        <w:rPr>
          <w:rFonts w:ascii="Times New Roman" w:hAnsi="Times New Roman" w:cs="Times New Roman"/>
          <w:sz w:val="22"/>
          <w:szCs w:val="22"/>
        </w:rPr>
        <w:t xml:space="preserve"> or </w:t>
      </w:r>
      <w:r w:rsidRPr="009C5A14">
        <w:rPr>
          <w:rFonts w:ascii="Times New Roman" w:hAnsi="Times New Roman" w:cs="Times New Roman"/>
          <w:i/>
          <w:sz w:val="22"/>
          <w:szCs w:val="22"/>
        </w:rPr>
        <w:t>arguments</w:t>
      </w:r>
      <w:r w:rsidRPr="009C5A14">
        <w:rPr>
          <w:rFonts w:ascii="Times New Roman" w:hAnsi="Times New Roman" w:cs="Times New Roman"/>
          <w:sz w:val="22"/>
          <w:szCs w:val="22"/>
        </w:rPr>
        <w:t>, putting them into your own words, and then not citing the source. In addition, keep in mind that when you paraphrase an idea or argument from someone else, you need to change the structure of the sentence and put it into your own words as well as include a citation. Simply changing or rearranging a few words is not sufficient and is considered a form of plagiarism. Academic writing is all about ideas and arguments, so if you get information (</w:t>
      </w:r>
      <w:r w:rsidR="00BA71D7">
        <w:rPr>
          <w:rFonts w:ascii="Times New Roman" w:hAnsi="Times New Roman" w:cs="Times New Roman"/>
          <w:sz w:val="22"/>
          <w:szCs w:val="22"/>
        </w:rPr>
        <w:t>or</w:t>
      </w:r>
      <w:r w:rsidRPr="009C5A14">
        <w:rPr>
          <w:rFonts w:ascii="Times New Roman" w:hAnsi="Times New Roman" w:cs="Times New Roman"/>
          <w:sz w:val="22"/>
          <w:szCs w:val="22"/>
        </w:rPr>
        <w:t xml:space="preserve"> specific sentences or groups of words) from somewhere else, then you </w:t>
      </w:r>
      <w:proofErr w:type="gramStart"/>
      <w:r w:rsidRPr="009C5A14">
        <w:rPr>
          <w:rFonts w:ascii="Times New Roman" w:hAnsi="Times New Roman" w:cs="Times New Roman"/>
          <w:sz w:val="22"/>
          <w:szCs w:val="22"/>
        </w:rPr>
        <w:t>have to</w:t>
      </w:r>
      <w:proofErr w:type="gramEnd"/>
      <w:r w:rsidRPr="009C5A14">
        <w:rPr>
          <w:rFonts w:ascii="Times New Roman" w:hAnsi="Times New Roman" w:cs="Times New Roman"/>
          <w:sz w:val="22"/>
          <w:szCs w:val="22"/>
        </w:rPr>
        <w:t xml:space="preserve"> show where you got it from.</w:t>
      </w:r>
    </w:p>
    <w:p w:rsidR="00675AB0" w:rsidP="00AF5B07" w:rsidRDefault="00675AB0" w14:paraId="1E8E4653" w14:textId="77777777">
      <w:pPr>
        <w:pStyle w:val="NormalWeb"/>
        <w:spacing w:before="0" w:beforeAutospacing="0" w:after="0" w:afterAutospacing="0"/>
        <w:ind w:left="-180" w:right="-41"/>
        <w:rPr>
          <w:rFonts w:ascii="Times New Roman" w:hAnsi="Times New Roman" w:cs="Times New Roman"/>
          <w:sz w:val="26"/>
          <w:szCs w:val="26"/>
        </w:rPr>
      </w:pPr>
    </w:p>
    <w:p w:rsidRPr="009C5A14" w:rsidR="00D75799" w:rsidP="00AF5B07" w:rsidRDefault="00AE5CDA" w14:paraId="532C990C" w14:textId="77777777">
      <w:pPr>
        <w:pStyle w:val="Heading2"/>
        <w:ind w:right="-41"/>
      </w:pPr>
      <w:bookmarkStart w:name="_Toc84493730" w:id="67"/>
      <w:r>
        <w:t xml:space="preserve">2. </w:t>
      </w:r>
      <w:r w:rsidRPr="009C5A14" w:rsidR="00D75799">
        <w:t>Avoiding Plagiarism</w:t>
      </w:r>
      <w:bookmarkEnd w:id="67"/>
      <w:r w:rsidRPr="009C5A14" w:rsidR="00B454C0">
        <w:fldChar w:fldCharType="begin"/>
      </w:r>
      <w:r w:rsidRPr="009C5A14" w:rsidR="00D75799">
        <w:instrText xml:space="preserve"> TC "</w:instrText>
      </w:r>
      <w:bookmarkStart w:name="_Toc248819282" w:id="68"/>
      <w:bookmarkStart w:name="_Toc254082166" w:id="69"/>
      <w:bookmarkStart w:name="_Toc254082317" w:id="70"/>
      <w:r w:rsidRPr="009C5A14" w:rsidR="00D75799">
        <w:instrText>2. Avoiding Plagiarism</w:instrText>
      </w:r>
      <w:bookmarkEnd w:id="68"/>
      <w:bookmarkEnd w:id="69"/>
      <w:bookmarkEnd w:id="70"/>
      <w:r w:rsidRPr="009C5A14" w:rsidR="00D75799">
        <w:instrText xml:space="preserve">" \f C \l "2" </w:instrText>
      </w:r>
      <w:r w:rsidRPr="009C5A14" w:rsidR="00B454C0">
        <w:fldChar w:fldCharType="end"/>
      </w:r>
    </w:p>
    <w:p w:rsidRPr="009C5A14" w:rsidR="00D75799" w:rsidP="00AF5B07" w:rsidRDefault="00D75799" w14:paraId="70F8325B" w14:textId="77777777">
      <w:pPr>
        <w:pStyle w:val="NormalWeb"/>
        <w:spacing w:before="0" w:beforeAutospacing="0" w:after="0" w:afterAutospacing="0"/>
        <w:ind w:left="-180" w:right="-41"/>
        <w:rPr>
          <w:rStyle w:val="HTMLCite"/>
          <w:rFonts w:ascii="Times New Roman" w:hAnsi="Times New Roman" w:cs="Times New Roman"/>
          <w:sz w:val="22"/>
          <w:szCs w:val="22"/>
        </w:rPr>
      </w:pPr>
      <w:r w:rsidRPr="009C5A14">
        <w:rPr>
          <w:rStyle w:val="HTMLCite"/>
          <w:rFonts w:ascii="Times New Roman" w:hAnsi="Times New Roman" w:cs="Times New Roman"/>
          <w:sz w:val="22"/>
          <w:szCs w:val="22"/>
        </w:rPr>
        <w:t>To avoid plagiarism, make sure that you cite all sources that you use in your paper.  If you include information word-for-word from a source, then you need to put quotation marks around it (see the Quotation section in this booklet) and cite in your te</w:t>
      </w:r>
      <w:r w:rsidR="00137D74">
        <w:rPr>
          <w:rStyle w:val="HTMLCite"/>
          <w:rFonts w:ascii="Times New Roman" w:hAnsi="Times New Roman" w:cs="Times New Roman"/>
          <w:sz w:val="22"/>
          <w:szCs w:val="22"/>
        </w:rPr>
        <w:t xml:space="preserve">xt and in your reference list. </w:t>
      </w:r>
      <w:r w:rsidRPr="009C5A14">
        <w:rPr>
          <w:rStyle w:val="HTMLCite"/>
          <w:rFonts w:ascii="Times New Roman" w:hAnsi="Times New Roman" w:cs="Times New Roman"/>
          <w:sz w:val="22"/>
          <w:szCs w:val="22"/>
        </w:rPr>
        <w:t>If you take someone’s idea/argument but put it into your own words, then you don’t need quotation marks, but you still need to cite it in your text and in your reference list.</w:t>
      </w:r>
    </w:p>
    <w:p w:rsidR="00D75799" w:rsidP="00AF5B07" w:rsidRDefault="00D75799" w14:paraId="7CB0B475" w14:textId="77777777">
      <w:pPr>
        <w:pStyle w:val="NormalWeb"/>
        <w:spacing w:before="0" w:beforeAutospacing="0" w:after="0" w:afterAutospacing="0"/>
        <w:ind w:left="-180" w:right="-41"/>
        <w:rPr>
          <w:rFonts w:ascii="Times New Roman" w:hAnsi="Times New Roman" w:cs="Times New Roman"/>
          <w:sz w:val="26"/>
          <w:szCs w:val="26"/>
        </w:rPr>
      </w:pPr>
    </w:p>
    <w:p w:rsidRPr="009C5A14" w:rsidR="00D75799" w:rsidP="00AF5B07" w:rsidRDefault="00D75799" w14:paraId="2207DFD2" w14:textId="77777777">
      <w:pPr>
        <w:pStyle w:val="Heading2"/>
        <w:ind w:right="-41"/>
      </w:pPr>
      <w:bookmarkStart w:name="_Toc84493731" w:id="71"/>
      <w:r w:rsidRPr="009C5A14">
        <w:t>3. Common Knowledge and Plagiarism</w:t>
      </w:r>
      <w:bookmarkEnd w:id="71"/>
      <w:r w:rsidRPr="009C5A14" w:rsidR="00B454C0">
        <w:fldChar w:fldCharType="begin"/>
      </w:r>
      <w:r w:rsidRPr="009C5A14">
        <w:instrText xml:space="preserve"> TC "</w:instrText>
      </w:r>
      <w:bookmarkStart w:name="_Toc248819283" w:id="72"/>
      <w:bookmarkStart w:name="_Toc254082167" w:id="73"/>
      <w:bookmarkStart w:name="_Toc254082318" w:id="74"/>
      <w:r w:rsidRPr="009C5A14">
        <w:instrText>3. Common Knowledge and Plagiarism</w:instrText>
      </w:r>
      <w:bookmarkEnd w:id="72"/>
      <w:bookmarkEnd w:id="73"/>
      <w:bookmarkEnd w:id="74"/>
      <w:r w:rsidRPr="009C5A14">
        <w:instrText xml:space="preserve">" \f C \l "2" </w:instrText>
      </w:r>
      <w:r w:rsidRPr="009C5A14" w:rsidR="00B454C0">
        <w:fldChar w:fldCharType="end"/>
      </w:r>
    </w:p>
    <w:p w:rsidRPr="009C5A14" w:rsidR="00675AB0" w:rsidP="00AF5B07" w:rsidRDefault="00675AB0" w14:paraId="232243BF" w14:textId="66D0E380">
      <w:pPr>
        <w:pStyle w:val="NormalWeb"/>
        <w:spacing w:before="0" w:beforeAutospacing="0" w:after="0" w:afterAutospacing="0"/>
        <w:ind w:left="-180" w:right="-41"/>
        <w:rPr>
          <w:rFonts w:ascii="Times New Roman" w:hAnsi="Times New Roman" w:cs="Times New Roman"/>
          <w:sz w:val="22"/>
          <w:szCs w:val="22"/>
        </w:rPr>
      </w:pPr>
      <w:r w:rsidRPr="009C5A14">
        <w:rPr>
          <w:rFonts w:ascii="Times New Roman" w:hAnsi="Times New Roman" w:cs="Times New Roman"/>
          <w:sz w:val="22"/>
          <w:szCs w:val="22"/>
        </w:rPr>
        <w:t xml:space="preserve">Some students have heard that “common knowledge” doesn’t need to be cited, so they wonder when something is considered common knowledge.  After all, something might be common knowledge to researchers in a field but be new information for a student.  Basically, there’s no set rule for </w:t>
      </w:r>
      <w:r w:rsidR="00897EC3">
        <w:rPr>
          <w:rFonts w:ascii="Times New Roman" w:hAnsi="Times New Roman" w:cs="Times New Roman"/>
          <w:sz w:val="22"/>
          <w:szCs w:val="22"/>
        </w:rPr>
        <w:t>whether</w:t>
      </w:r>
      <w:r w:rsidRPr="009C5A14">
        <w:rPr>
          <w:rFonts w:ascii="Times New Roman" w:hAnsi="Times New Roman" w:cs="Times New Roman"/>
          <w:sz w:val="22"/>
          <w:szCs w:val="22"/>
        </w:rPr>
        <w:t xml:space="preserve"> something is considered common knowledge or not, but if you ask yourself the question “would everyone who studies Author A, Topic B, or </w:t>
      </w:r>
      <w:r w:rsidRPr="009C5A14">
        <w:rPr>
          <w:rFonts w:ascii="Times New Roman" w:hAnsi="Times New Roman" w:cs="Times New Roman"/>
          <w:sz w:val="22"/>
          <w:szCs w:val="22"/>
        </w:rPr>
        <w:lastRenderedPageBreak/>
        <w:t xml:space="preserve">Subject C know this?”, and if your answer is “yes”, then you should be okay.  Another way to look at it is that if the same information can be found in five or more sources (which are completely independent and not referring to one </w:t>
      </w:r>
      <w:r w:rsidRPr="009475FB" w:rsidR="009475FB">
        <w:rPr>
          <w:rFonts w:ascii="Times New Roman" w:hAnsi="Times New Roman" w:cs="Times New Roman"/>
          <w:b/>
          <w:i/>
          <w:noProof/>
          <w:sz w:val="26"/>
          <w:szCs w:val="26"/>
        </w:rPr>
        <mc:AlternateContent>
          <mc:Choice Requires="wps">
            <w:drawing>
              <wp:anchor distT="45720" distB="45720" distL="114300" distR="114300" simplePos="0" relativeHeight="251747840" behindDoc="0" locked="0" layoutInCell="1" allowOverlap="1" wp14:anchorId="63628C95" wp14:editId="5E24E765">
                <wp:simplePos x="0" y="0"/>
                <wp:positionH relativeFrom="margin">
                  <wp:align>right</wp:align>
                </wp:positionH>
                <wp:positionV relativeFrom="paragraph">
                  <wp:posOffset>516255</wp:posOffset>
                </wp:positionV>
                <wp:extent cx="4097655" cy="1727200"/>
                <wp:effectExtent l="0" t="0" r="17145" b="254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727200"/>
                        </a:xfrm>
                        <a:prstGeom prst="rect">
                          <a:avLst/>
                        </a:prstGeom>
                        <a:solidFill>
                          <a:srgbClr val="FFFFFF"/>
                        </a:solidFill>
                        <a:ln w="9525">
                          <a:solidFill>
                            <a:srgbClr val="000000"/>
                          </a:solidFill>
                          <a:miter lim="800000"/>
                          <a:headEnd/>
                          <a:tailEnd/>
                        </a:ln>
                      </wps:spPr>
                      <wps:txbx>
                        <w:txbxContent>
                          <w:p w:rsidRPr="009C5A14" w:rsidR="009475FB" w:rsidP="001320E9" w:rsidRDefault="009475FB" w14:paraId="7B8AA623" w14:textId="38CBBB4F">
                            <w:pPr>
                              <w:pStyle w:val="NormalWeb"/>
                              <w:spacing w:before="0" w:beforeAutospacing="0" w:after="0" w:afterAutospacing="0" w:line="360" w:lineRule="auto"/>
                              <w:rPr>
                                <w:rFonts w:ascii="Times New Roman" w:hAnsi="Times New Roman" w:cs="Times New Roman"/>
                                <w:b/>
                                <w:i/>
                                <w:sz w:val="20"/>
                                <w:szCs w:val="20"/>
                              </w:rPr>
                            </w:pPr>
                            <w:r w:rsidRPr="009C5A14">
                              <w:rPr>
                                <w:rFonts w:ascii="Times New Roman" w:hAnsi="Times New Roman" w:cs="Times New Roman"/>
                                <w:b/>
                                <w:i/>
                                <w:sz w:val="20"/>
                                <w:szCs w:val="20"/>
                              </w:rPr>
                              <w:t xml:space="preserve">Example of something that </w:t>
                            </w:r>
                            <w:r w:rsidRPr="002B6CF6">
                              <w:rPr>
                                <w:rFonts w:ascii="Times New Roman" w:hAnsi="Times New Roman" w:cs="Times New Roman"/>
                                <w:b/>
                                <w:sz w:val="20"/>
                                <w:szCs w:val="20"/>
                              </w:rPr>
                              <w:t>does not</w:t>
                            </w:r>
                            <w:r w:rsidRPr="009C5A14">
                              <w:rPr>
                                <w:rFonts w:ascii="Times New Roman" w:hAnsi="Times New Roman" w:cs="Times New Roman"/>
                                <w:b/>
                                <w:i/>
                                <w:sz w:val="20"/>
                                <w:szCs w:val="20"/>
                              </w:rPr>
                              <w:t xml:space="preserve"> need to be cited:</w:t>
                            </w:r>
                          </w:p>
                          <w:p w:rsidRPr="009C5A14" w:rsidR="009475FB" w:rsidP="001320E9" w:rsidRDefault="009475FB" w14:paraId="5AD9976D" w14:textId="77777777">
                            <w:pPr>
                              <w:pStyle w:val="NormalWeb"/>
                              <w:spacing w:before="0" w:beforeAutospacing="0" w:after="0" w:afterAutospacing="0" w:line="360" w:lineRule="auto"/>
                              <w:rPr>
                                <w:rFonts w:ascii="Times New Roman" w:hAnsi="Times New Roman" w:cs="Times New Roman"/>
                                <w:sz w:val="20"/>
                                <w:szCs w:val="20"/>
                              </w:rPr>
                            </w:pPr>
                            <w:r w:rsidRPr="009C5A14">
                              <w:rPr>
                                <w:rFonts w:ascii="Times New Roman" w:hAnsi="Times New Roman" w:cs="Times New Roman"/>
                                <w:sz w:val="20"/>
                                <w:szCs w:val="20"/>
                              </w:rPr>
                              <w:t>A secular society is based on rational thought and science.</w:t>
                            </w:r>
                          </w:p>
                          <w:p w:rsidR="009475FB" w:rsidP="001320E9" w:rsidRDefault="009475FB" w14:paraId="6EE13B61" w14:textId="77777777">
                            <w:pPr>
                              <w:pStyle w:val="NormalWeb"/>
                              <w:spacing w:before="0" w:beforeAutospacing="0" w:after="0" w:afterAutospacing="0" w:line="360" w:lineRule="auto"/>
                              <w:rPr>
                                <w:rFonts w:ascii="Times New Roman" w:hAnsi="Times New Roman" w:cs="Times New Roman"/>
                                <w:b/>
                                <w:i/>
                                <w:sz w:val="20"/>
                                <w:szCs w:val="20"/>
                              </w:rPr>
                            </w:pPr>
                          </w:p>
                          <w:p w:rsidRPr="009C5A14" w:rsidR="009475FB" w:rsidP="001320E9" w:rsidRDefault="009475FB" w14:paraId="51AFE8EE" w14:textId="77777777">
                            <w:pPr>
                              <w:pStyle w:val="NormalWeb"/>
                              <w:spacing w:before="0" w:beforeAutospacing="0" w:after="0" w:afterAutospacing="0" w:line="360" w:lineRule="auto"/>
                              <w:rPr>
                                <w:rFonts w:ascii="Times New Roman" w:hAnsi="Times New Roman" w:cs="Times New Roman"/>
                                <w:b/>
                                <w:i/>
                                <w:sz w:val="20"/>
                                <w:szCs w:val="20"/>
                              </w:rPr>
                            </w:pPr>
                            <w:r w:rsidRPr="009C5A14">
                              <w:rPr>
                                <w:rFonts w:ascii="Times New Roman" w:hAnsi="Times New Roman" w:cs="Times New Roman"/>
                                <w:b/>
                                <w:i/>
                                <w:sz w:val="20"/>
                                <w:szCs w:val="20"/>
                              </w:rPr>
                              <w:t xml:space="preserve">Example of something that </w:t>
                            </w:r>
                            <w:proofErr w:type="gramStart"/>
                            <w:r w:rsidRPr="002B6CF6">
                              <w:rPr>
                                <w:rFonts w:ascii="Times New Roman" w:hAnsi="Times New Roman" w:cs="Times New Roman"/>
                                <w:b/>
                                <w:sz w:val="20"/>
                                <w:szCs w:val="20"/>
                              </w:rPr>
                              <w:t>has</w:t>
                            </w:r>
                            <w:r w:rsidRPr="009C5A14">
                              <w:rPr>
                                <w:rFonts w:ascii="Times New Roman" w:hAnsi="Times New Roman" w:cs="Times New Roman"/>
                                <w:b/>
                                <w:i/>
                                <w:sz w:val="20"/>
                                <w:szCs w:val="20"/>
                              </w:rPr>
                              <w:t xml:space="preserve"> to</w:t>
                            </w:r>
                            <w:proofErr w:type="gramEnd"/>
                            <w:r w:rsidRPr="009C5A14">
                              <w:rPr>
                                <w:rFonts w:ascii="Times New Roman" w:hAnsi="Times New Roman" w:cs="Times New Roman"/>
                                <w:b/>
                                <w:i/>
                                <w:sz w:val="20"/>
                                <w:szCs w:val="20"/>
                              </w:rPr>
                              <w:t xml:space="preserve"> be cited:</w:t>
                            </w:r>
                          </w:p>
                          <w:p w:rsidRPr="009C5A14" w:rsidR="009475FB" w:rsidP="001320E9" w:rsidRDefault="009475FB" w14:paraId="6487D37E" w14:textId="77777777">
                            <w:pPr>
                              <w:pStyle w:val="NormalWeb"/>
                              <w:spacing w:before="0" w:beforeAutospacing="0" w:after="0" w:afterAutospacing="0" w:line="360" w:lineRule="auto"/>
                              <w:rPr>
                                <w:rFonts w:ascii="Times New Roman" w:hAnsi="Times New Roman" w:cs="Times New Roman"/>
                                <w:color w:val="auto"/>
                                <w:sz w:val="20"/>
                                <w:szCs w:val="20"/>
                              </w:rPr>
                            </w:pPr>
                            <w:r w:rsidRPr="009C5A14">
                              <w:rPr>
                                <w:rFonts w:ascii="Times New Roman" w:hAnsi="Times New Roman" w:cs="Times New Roman"/>
                                <w:color w:val="auto"/>
                                <w:sz w:val="20"/>
                                <w:szCs w:val="20"/>
                              </w:rPr>
                              <w:t xml:space="preserve">Parsons (1964) emphasizes that the secularization of government is associated with the secularization of law, and </w:t>
                            </w:r>
                            <w:proofErr w:type="gramStart"/>
                            <w:r w:rsidRPr="009C5A14">
                              <w:rPr>
                                <w:rFonts w:ascii="Times New Roman" w:hAnsi="Times New Roman" w:cs="Times New Roman"/>
                                <w:color w:val="auto"/>
                                <w:sz w:val="20"/>
                                <w:szCs w:val="20"/>
                              </w:rPr>
                              <w:t>both of these</w:t>
                            </w:r>
                            <w:proofErr w:type="gramEnd"/>
                            <w:r w:rsidRPr="009C5A14">
                              <w:rPr>
                                <w:rFonts w:ascii="Times New Roman" w:hAnsi="Times New Roman" w:cs="Times New Roman"/>
                                <w:color w:val="auto"/>
                                <w:sz w:val="20"/>
                                <w:szCs w:val="20"/>
                              </w:rPr>
                              <w:t xml:space="preserve"> are associat</w:t>
                            </w:r>
                            <w:r>
                              <w:rPr>
                                <w:rFonts w:ascii="Times New Roman" w:hAnsi="Times New Roman" w:cs="Times New Roman"/>
                                <w:color w:val="auto"/>
                                <w:sz w:val="20"/>
                                <w:szCs w:val="20"/>
                              </w:rPr>
                              <w:t xml:space="preserve">ed with the level of generality </w:t>
                            </w:r>
                            <w:r w:rsidRPr="009C5A14">
                              <w:rPr>
                                <w:rFonts w:ascii="Times New Roman" w:hAnsi="Times New Roman" w:cs="Times New Roman"/>
                                <w:color w:val="auto"/>
                                <w:sz w:val="20"/>
                                <w:szCs w:val="20"/>
                              </w:rPr>
                              <w:t xml:space="preserve">of the legal system (p. 356). </w:t>
                            </w:r>
                          </w:p>
                          <w:p w:rsidR="009475FB" w:rsidP="001320E9" w:rsidRDefault="009475FB" w14:paraId="73489AF6" w14:textId="3AD5D7FC">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CA87EFE">
              <v:shape id="_x0000_s1046" style="position:absolute;left:0;text-align:left;margin-left:271.45pt;margin-top:40.65pt;width:322.65pt;height:136pt;z-index:251747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" w14:anchorId="63628C95">
                <v:textbox>
                  <w:txbxContent>
                    <w:p w:rsidRPr="009C5A14" w:rsidR="009475FB" w:rsidP="001320E9" w:rsidRDefault="009475FB" w14:paraId="1C372C4C" w14:textId="38CBBB4F">
                      <w:pPr>
                        <w:pStyle w:val="NormalWeb"/>
                        <w:spacing w:before="0" w:beforeAutospacing="0" w:after="0" w:afterAutospacing="0" w:line="360" w:lineRule="auto"/>
                        <w:rPr>
                          <w:rFonts w:ascii="Times New Roman" w:hAnsi="Times New Roman" w:cs="Times New Roman"/>
                          <w:b/>
                          <w:i/>
                          <w:sz w:val="20"/>
                          <w:szCs w:val="20"/>
                        </w:rPr>
                      </w:pPr>
                      <w:r w:rsidRPr="009C5A14">
                        <w:rPr>
                          <w:rFonts w:ascii="Times New Roman" w:hAnsi="Times New Roman" w:cs="Times New Roman"/>
                          <w:b/>
                          <w:i/>
                          <w:sz w:val="20"/>
                          <w:szCs w:val="20"/>
                        </w:rPr>
                        <w:t xml:space="preserve">Example of something that </w:t>
                      </w:r>
                      <w:r w:rsidRPr="002B6CF6">
                        <w:rPr>
                          <w:rFonts w:ascii="Times New Roman" w:hAnsi="Times New Roman" w:cs="Times New Roman"/>
                          <w:b/>
                          <w:sz w:val="20"/>
                          <w:szCs w:val="20"/>
                        </w:rPr>
                        <w:t>does not</w:t>
                      </w:r>
                      <w:r w:rsidRPr="009C5A14">
                        <w:rPr>
                          <w:rFonts w:ascii="Times New Roman" w:hAnsi="Times New Roman" w:cs="Times New Roman"/>
                          <w:b/>
                          <w:i/>
                          <w:sz w:val="20"/>
                          <w:szCs w:val="20"/>
                        </w:rPr>
                        <w:t xml:space="preserve"> need to be cited:</w:t>
                      </w:r>
                    </w:p>
                    <w:p w:rsidRPr="009C5A14" w:rsidR="009475FB" w:rsidP="001320E9" w:rsidRDefault="009475FB" w14:paraId="009C9428" w14:textId="77777777">
                      <w:pPr>
                        <w:pStyle w:val="NormalWeb"/>
                        <w:spacing w:before="0" w:beforeAutospacing="0" w:after="0" w:afterAutospacing="0" w:line="360" w:lineRule="auto"/>
                        <w:rPr>
                          <w:rFonts w:ascii="Times New Roman" w:hAnsi="Times New Roman" w:cs="Times New Roman"/>
                          <w:sz w:val="20"/>
                          <w:szCs w:val="20"/>
                        </w:rPr>
                      </w:pPr>
                      <w:r w:rsidRPr="009C5A14">
                        <w:rPr>
                          <w:rFonts w:ascii="Times New Roman" w:hAnsi="Times New Roman" w:cs="Times New Roman"/>
                          <w:sz w:val="20"/>
                          <w:szCs w:val="20"/>
                        </w:rPr>
                        <w:t>A secular society is based on rational thought and science.</w:t>
                      </w:r>
                    </w:p>
                    <w:p w:rsidR="009475FB" w:rsidP="001320E9" w:rsidRDefault="009475FB" w14:paraId="0562CB0E" w14:textId="77777777">
                      <w:pPr>
                        <w:pStyle w:val="NormalWeb"/>
                        <w:spacing w:before="0" w:beforeAutospacing="0" w:after="0" w:afterAutospacing="0" w:line="360" w:lineRule="auto"/>
                        <w:rPr>
                          <w:rFonts w:ascii="Times New Roman" w:hAnsi="Times New Roman" w:cs="Times New Roman"/>
                          <w:b/>
                          <w:i/>
                          <w:sz w:val="20"/>
                          <w:szCs w:val="20"/>
                        </w:rPr>
                      </w:pPr>
                    </w:p>
                    <w:p w:rsidRPr="009C5A14" w:rsidR="009475FB" w:rsidP="001320E9" w:rsidRDefault="009475FB" w14:paraId="0D726394" w14:textId="77777777">
                      <w:pPr>
                        <w:pStyle w:val="NormalWeb"/>
                        <w:spacing w:before="0" w:beforeAutospacing="0" w:after="0" w:afterAutospacing="0" w:line="360" w:lineRule="auto"/>
                        <w:rPr>
                          <w:rFonts w:ascii="Times New Roman" w:hAnsi="Times New Roman" w:cs="Times New Roman"/>
                          <w:b/>
                          <w:i/>
                          <w:sz w:val="20"/>
                          <w:szCs w:val="20"/>
                        </w:rPr>
                      </w:pPr>
                      <w:r w:rsidRPr="009C5A14">
                        <w:rPr>
                          <w:rFonts w:ascii="Times New Roman" w:hAnsi="Times New Roman" w:cs="Times New Roman"/>
                          <w:b/>
                          <w:i/>
                          <w:sz w:val="20"/>
                          <w:szCs w:val="20"/>
                        </w:rPr>
                        <w:t xml:space="preserve">Example of something that </w:t>
                      </w:r>
                      <w:proofErr w:type="gramStart"/>
                      <w:r w:rsidRPr="002B6CF6">
                        <w:rPr>
                          <w:rFonts w:ascii="Times New Roman" w:hAnsi="Times New Roman" w:cs="Times New Roman"/>
                          <w:b/>
                          <w:sz w:val="20"/>
                          <w:szCs w:val="20"/>
                        </w:rPr>
                        <w:t>has</w:t>
                      </w:r>
                      <w:r w:rsidRPr="009C5A14">
                        <w:rPr>
                          <w:rFonts w:ascii="Times New Roman" w:hAnsi="Times New Roman" w:cs="Times New Roman"/>
                          <w:b/>
                          <w:i/>
                          <w:sz w:val="20"/>
                          <w:szCs w:val="20"/>
                        </w:rPr>
                        <w:t xml:space="preserve"> to</w:t>
                      </w:r>
                      <w:proofErr w:type="gramEnd"/>
                      <w:r w:rsidRPr="009C5A14">
                        <w:rPr>
                          <w:rFonts w:ascii="Times New Roman" w:hAnsi="Times New Roman" w:cs="Times New Roman"/>
                          <w:b/>
                          <w:i/>
                          <w:sz w:val="20"/>
                          <w:szCs w:val="20"/>
                        </w:rPr>
                        <w:t xml:space="preserve"> be cited:</w:t>
                      </w:r>
                    </w:p>
                    <w:p w:rsidRPr="009C5A14" w:rsidR="009475FB" w:rsidP="001320E9" w:rsidRDefault="009475FB" w14:paraId="20FA67E5" w14:textId="77777777">
                      <w:pPr>
                        <w:pStyle w:val="NormalWeb"/>
                        <w:spacing w:before="0" w:beforeAutospacing="0" w:after="0" w:afterAutospacing="0" w:line="360" w:lineRule="auto"/>
                        <w:rPr>
                          <w:rFonts w:ascii="Times New Roman" w:hAnsi="Times New Roman" w:cs="Times New Roman"/>
                          <w:color w:val="auto"/>
                          <w:sz w:val="20"/>
                          <w:szCs w:val="20"/>
                        </w:rPr>
                      </w:pPr>
                      <w:r w:rsidRPr="009C5A14">
                        <w:rPr>
                          <w:rFonts w:ascii="Times New Roman" w:hAnsi="Times New Roman" w:cs="Times New Roman"/>
                          <w:color w:val="auto"/>
                          <w:sz w:val="20"/>
                          <w:szCs w:val="20"/>
                        </w:rPr>
                        <w:t xml:space="preserve">Parsons (1964) emphasizes that the secularization of government is associated with the secularization of law, and </w:t>
                      </w:r>
                      <w:proofErr w:type="gramStart"/>
                      <w:r w:rsidRPr="009C5A14">
                        <w:rPr>
                          <w:rFonts w:ascii="Times New Roman" w:hAnsi="Times New Roman" w:cs="Times New Roman"/>
                          <w:color w:val="auto"/>
                          <w:sz w:val="20"/>
                          <w:szCs w:val="20"/>
                        </w:rPr>
                        <w:t>both of these</w:t>
                      </w:r>
                      <w:proofErr w:type="gramEnd"/>
                      <w:r w:rsidRPr="009C5A14">
                        <w:rPr>
                          <w:rFonts w:ascii="Times New Roman" w:hAnsi="Times New Roman" w:cs="Times New Roman"/>
                          <w:color w:val="auto"/>
                          <w:sz w:val="20"/>
                          <w:szCs w:val="20"/>
                        </w:rPr>
                        <w:t xml:space="preserve"> are associat</w:t>
                      </w:r>
                      <w:r>
                        <w:rPr>
                          <w:rFonts w:ascii="Times New Roman" w:hAnsi="Times New Roman" w:cs="Times New Roman"/>
                          <w:color w:val="auto"/>
                          <w:sz w:val="20"/>
                          <w:szCs w:val="20"/>
                        </w:rPr>
                        <w:t xml:space="preserve">ed with the level of generality </w:t>
                      </w:r>
                      <w:r w:rsidRPr="009C5A14">
                        <w:rPr>
                          <w:rFonts w:ascii="Times New Roman" w:hAnsi="Times New Roman" w:cs="Times New Roman"/>
                          <w:color w:val="auto"/>
                          <w:sz w:val="20"/>
                          <w:szCs w:val="20"/>
                        </w:rPr>
                        <w:t xml:space="preserve">of the legal system (p. 356). </w:t>
                      </w:r>
                    </w:p>
                    <w:p w:rsidR="009475FB" w:rsidP="001320E9" w:rsidRDefault="009475FB" w14:paraId="34CE0A41" w14:textId="3AD5D7FC">
                      <w:pPr>
                        <w:spacing w:line="360" w:lineRule="auto"/>
                      </w:pPr>
                    </w:p>
                  </w:txbxContent>
                </v:textbox>
                <w10:wrap type="square" anchorx="margin"/>
              </v:shape>
            </w:pict>
          </mc:Fallback>
        </mc:AlternateContent>
      </w:r>
      <w:r w:rsidRPr="009C5A14">
        <w:rPr>
          <w:rFonts w:ascii="Times New Roman" w:hAnsi="Times New Roman" w:cs="Times New Roman"/>
          <w:sz w:val="22"/>
          <w:szCs w:val="22"/>
        </w:rPr>
        <w:t xml:space="preserve">person or to one another), then it’s probably common knowledge.  </w:t>
      </w:r>
    </w:p>
    <w:p w:rsidRPr="00DD5A6D" w:rsidR="00C35BD5" w:rsidP="00AF5B07" w:rsidRDefault="00C35BD5" w14:paraId="748DC2A9" w14:textId="10CB6AE7">
      <w:pPr>
        <w:pStyle w:val="NormalWeb"/>
        <w:spacing w:before="0" w:beforeAutospacing="0" w:after="0" w:afterAutospacing="0"/>
        <w:ind w:right="-41"/>
        <w:rPr>
          <w:rFonts w:ascii="Times New Roman" w:hAnsi="Times New Roman" w:cs="Times New Roman"/>
          <w:b/>
          <w:sz w:val="26"/>
          <w:szCs w:val="26"/>
        </w:rPr>
      </w:pPr>
    </w:p>
    <w:p w:rsidRPr="009C5A14" w:rsidR="00675AB0" w:rsidP="00AF5B07" w:rsidRDefault="00675AB0" w14:paraId="6A7BC7FA" w14:textId="38ED435D">
      <w:pPr>
        <w:pStyle w:val="NormalWeb"/>
        <w:spacing w:before="0" w:beforeAutospacing="0" w:after="0" w:afterAutospacing="0"/>
        <w:ind w:right="-41"/>
        <w:rPr>
          <w:rFonts w:ascii="Times New Roman" w:hAnsi="Times New Roman" w:cs="Times New Roman"/>
          <w:sz w:val="22"/>
          <w:szCs w:val="22"/>
        </w:rPr>
      </w:pPr>
      <w:r w:rsidRPr="002B6CF6">
        <w:rPr>
          <w:rFonts w:ascii="Times New Roman" w:hAnsi="Times New Roman" w:cs="Times New Roman"/>
          <w:b/>
          <w:i/>
          <w:sz w:val="22"/>
          <w:szCs w:val="22"/>
        </w:rPr>
        <w:t xml:space="preserve">If you are unsure </w:t>
      </w:r>
      <w:proofErr w:type="gramStart"/>
      <w:r w:rsidRPr="002B6CF6">
        <w:rPr>
          <w:rFonts w:ascii="Times New Roman" w:hAnsi="Times New Roman" w:cs="Times New Roman"/>
          <w:b/>
          <w:i/>
          <w:sz w:val="22"/>
          <w:szCs w:val="22"/>
        </w:rPr>
        <w:t>whether or not</w:t>
      </w:r>
      <w:proofErr w:type="gramEnd"/>
      <w:r w:rsidRPr="002B6CF6">
        <w:rPr>
          <w:rFonts w:ascii="Times New Roman" w:hAnsi="Times New Roman" w:cs="Times New Roman"/>
          <w:b/>
          <w:i/>
          <w:sz w:val="22"/>
          <w:szCs w:val="22"/>
        </w:rPr>
        <w:t xml:space="preserve"> a source is common knowledge</w:t>
      </w:r>
      <w:r w:rsidRPr="009C5A14">
        <w:rPr>
          <w:rFonts w:ascii="Times New Roman" w:hAnsi="Times New Roman" w:cs="Times New Roman"/>
          <w:sz w:val="22"/>
          <w:szCs w:val="22"/>
        </w:rPr>
        <w:t>, then i</w:t>
      </w:r>
      <w:r w:rsidR="00CB7F90">
        <w:rPr>
          <w:rFonts w:ascii="Times New Roman" w:hAnsi="Times New Roman" w:cs="Times New Roman"/>
          <w:sz w:val="22"/>
          <w:szCs w:val="22"/>
        </w:rPr>
        <w:t>t’s always better to cite it tha</w:t>
      </w:r>
      <w:r w:rsidRPr="009C5A14">
        <w:rPr>
          <w:rFonts w:ascii="Times New Roman" w:hAnsi="Times New Roman" w:cs="Times New Roman"/>
          <w:sz w:val="22"/>
          <w:szCs w:val="22"/>
        </w:rPr>
        <w:t xml:space="preserve">n not </w:t>
      </w:r>
      <w:r w:rsidR="00897EC3">
        <w:rPr>
          <w:rFonts w:ascii="Times New Roman" w:hAnsi="Times New Roman" w:cs="Times New Roman"/>
          <w:sz w:val="22"/>
          <w:szCs w:val="22"/>
        </w:rPr>
        <w:t xml:space="preserve">to </w:t>
      </w:r>
      <w:r w:rsidRPr="009C5A14">
        <w:rPr>
          <w:rFonts w:ascii="Times New Roman" w:hAnsi="Times New Roman" w:cs="Times New Roman"/>
          <w:sz w:val="22"/>
          <w:szCs w:val="22"/>
        </w:rPr>
        <w:t>cite it. Also, keep in mind that if you are using a specific person’s study or idea, even if it is common knowledge, then you should cite it.</w:t>
      </w:r>
    </w:p>
    <w:p w:rsidR="00675AB0" w:rsidP="00AF5B07" w:rsidRDefault="009475FB" w14:paraId="29B3A806" w14:textId="013E25E0">
      <w:pPr>
        <w:ind w:right="-41"/>
        <w:rPr>
          <w:b/>
          <w:sz w:val="26"/>
          <w:szCs w:val="26"/>
        </w:rPr>
      </w:pPr>
      <w:r w:rsidRPr="009475FB">
        <w:rPr>
          <w:b/>
          <w:noProof/>
          <w:sz w:val="26"/>
          <w:szCs w:val="26"/>
        </w:rPr>
        <mc:AlternateContent>
          <mc:Choice Requires="wps">
            <w:drawing>
              <wp:anchor distT="45720" distB="45720" distL="114300" distR="114300" simplePos="0" relativeHeight="251749888" behindDoc="0" locked="0" layoutInCell="1" allowOverlap="1" wp14:anchorId="17E248ED" wp14:editId="29204F37">
                <wp:simplePos x="0" y="0"/>
                <wp:positionH relativeFrom="margin">
                  <wp:align>right</wp:align>
                </wp:positionH>
                <wp:positionV relativeFrom="paragraph">
                  <wp:posOffset>260350</wp:posOffset>
                </wp:positionV>
                <wp:extent cx="4097655" cy="762000"/>
                <wp:effectExtent l="0" t="0" r="1714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762000"/>
                        </a:xfrm>
                        <a:prstGeom prst="rect">
                          <a:avLst/>
                        </a:prstGeom>
                        <a:solidFill>
                          <a:srgbClr val="FFFFFF"/>
                        </a:solidFill>
                        <a:ln w="9525">
                          <a:solidFill>
                            <a:srgbClr val="000000"/>
                          </a:solidFill>
                          <a:miter lim="800000"/>
                          <a:headEnd/>
                          <a:tailEnd/>
                        </a:ln>
                      </wps:spPr>
                      <wps:txbx>
                        <w:txbxContent>
                          <w:p w:rsidRPr="009475FB" w:rsidR="009475FB" w:rsidP="001320E9" w:rsidRDefault="009475FB" w14:paraId="331E3801" w14:textId="6F46E0E6">
                            <w:pPr>
                              <w:spacing w:line="360" w:lineRule="auto"/>
                              <w:rPr>
                                <w:sz w:val="20"/>
                                <w:szCs w:val="20"/>
                              </w:rPr>
                            </w:pPr>
                            <w:r w:rsidRPr="009C5A14">
                              <w:rPr>
                                <w:sz w:val="20"/>
                                <w:szCs w:val="20"/>
                              </w:rPr>
                              <w:t xml:space="preserve">Becker (1950) defined a secular society as a society where novelty is responded to as it is defined by the society’s members in terms of its existing culture (p. 56).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7DEF9C4">
              <v:shape id="_x0000_s1047" style="position:absolute;margin-left:271.45pt;margin-top:20.5pt;width:322.65pt;height:60pt;z-index:251749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" w14:anchorId="17E248ED">
                <v:textbox>
                  <w:txbxContent>
                    <w:p w:rsidRPr="009475FB" w:rsidR="009475FB" w:rsidP="001320E9" w:rsidRDefault="009475FB" w14:paraId="7B3D5248" w14:textId="6F46E0E6">
                      <w:pPr>
                        <w:spacing w:line="360" w:lineRule="auto"/>
                        <w:rPr>
                          <w:sz w:val="20"/>
                          <w:szCs w:val="20"/>
                        </w:rPr>
                      </w:pPr>
                      <w:r w:rsidRPr="009C5A14">
                        <w:rPr>
                          <w:sz w:val="20"/>
                          <w:szCs w:val="20"/>
                        </w:rPr>
                        <w:t xml:space="preserve">Becker (1950) defined a secular society as a society where novelty is responded to as it is defined by the society’s members in terms of its existing culture (p. 56). </w:t>
                      </w:r>
                    </w:p>
                  </w:txbxContent>
                </v:textbox>
                <w10:wrap type="square" anchorx="margin"/>
              </v:shape>
            </w:pict>
          </mc:Fallback>
        </mc:AlternateContent>
      </w:r>
    </w:p>
    <w:p w:rsidRPr="00DD5A6D" w:rsidR="00C35BD5" w:rsidP="00AF5B07" w:rsidRDefault="00C35BD5" w14:paraId="6C41BEBA" w14:textId="0AA2CADF">
      <w:pPr>
        <w:ind w:left="-180" w:right="-41"/>
        <w:rPr>
          <w:b/>
          <w:sz w:val="26"/>
          <w:szCs w:val="26"/>
        </w:rPr>
      </w:pPr>
    </w:p>
    <w:p w:rsidRPr="009C5A14" w:rsidR="00675AB0" w:rsidP="00AF5B07" w:rsidRDefault="00312E6C" w14:paraId="313EC987" w14:textId="77777777">
      <w:pPr>
        <w:pStyle w:val="NormalWeb"/>
        <w:spacing w:before="0" w:beforeAutospacing="0" w:after="0" w:afterAutospacing="0"/>
        <w:ind w:right="-41"/>
        <w:rPr>
          <w:rStyle w:val="HTMLCite"/>
          <w:rFonts w:ascii="Times New Roman" w:hAnsi="Times New Roman" w:cs="Times New Roman"/>
          <w:sz w:val="22"/>
          <w:szCs w:val="22"/>
        </w:rPr>
      </w:pPr>
      <w:r w:rsidRPr="009C5A14">
        <w:rPr>
          <w:rStyle w:val="HTMLCite"/>
          <w:rFonts w:ascii="Times New Roman" w:hAnsi="Times New Roman" w:cs="Times New Roman"/>
          <w:sz w:val="22"/>
          <w:szCs w:val="22"/>
        </w:rPr>
        <w:t>In this case, the definition of a secular society may be considered common knowledge, but because you are using Howard Becker’s particular definition, it should be cited.</w:t>
      </w:r>
    </w:p>
    <w:p w:rsidRPr="00DD5A6D" w:rsidR="00312E6C" w:rsidP="00AF5B07" w:rsidRDefault="00312E6C" w14:paraId="50C5FF82" w14:textId="77777777">
      <w:pPr>
        <w:pStyle w:val="NormalWeb"/>
        <w:spacing w:before="0" w:beforeAutospacing="0" w:after="0" w:afterAutospacing="0"/>
        <w:ind w:left="-360" w:right="-41"/>
        <w:rPr>
          <w:rStyle w:val="HTMLCite"/>
          <w:rFonts w:ascii="Times New Roman" w:hAnsi="Times New Roman" w:cs="Times New Roman"/>
          <w:b/>
          <w:sz w:val="26"/>
          <w:szCs w:val="26"/>
        </w:rPr>
      </w:pPr>
    </w:p>
    <w:p w:rsidR="00AC71E3" w:rsidP="00AF5B07" w:rsidRDefault="00AC71E3" w14:paraId="5F7E81F8" w14:textId="77777777">
      <w:pPr>
        <w:ind w:right="-41"/>
        <w:rPr>
          <w:rFonts w:cs="Arial"/>
          <w:b/>
          <w:bCs/>
          <w:smallCaps/>
          <w:kern w:val="32"/>
          <w:sz w:val="30"/>
          <w:szCs w:val="32"/>
        </w:rPr>
      </w:pPr>
      <w:r>
        <w:br w:type="page"/>
      </w:r>
    </w:p>
    <w:p w:rsidRPr="00383AC5" w:rsidR="00F92EB6" w:rsidP="00AF5B07" w:rsidRDefault="00383AC5" w14:paraId="56E7F24C" w14:textId="261A716F">
      <w:pPr>
        <w:pStyle w:val="Heading1"/>
        <w:ind w:right="-41"/>
      </w:pPr>
      <w:bookmarkStart w:name="_Toc84493732" w:id="75"/>
      <w:r>
        <w:lastRenderedPageBreak/>
        <w:t>Documenting Research – APA Style</w:t>
      </w:r>
      <w:bookmarkEnd w:id="75"/>
      <w:r w:rsidR="00B454C0">
        <w:fldChar w:fldCharType="begin"/>
      </w:r>
      <w:r w:rsidR="00FC60DD">
        <w:instrText xml:space="preserve"> TC "</w:instrText>
      </w:r>
      <w:bookmarkStart w:name="_Toc254082168" w:id="76"/>
      <w:bookmarkStart w:name="_Toc254082319" w:id="77"/>
      <w:r w:rsidRPr="0033580C" w:rsidR="00FC60DD">
        <w:instrText>Documenting Research – APA Style</w:instrText>
      </w:r>
      <w:bookmarkEnd w:id="76"/>
      <w:bookmarkEnd w:id="77"/>
      <w:r w:rsidR="00FC60DD">
        <w:instrText xml:space="preserve">" \f C \l "1" </w:instrText>
      </w:r>
      <w:r w:rsidR="00B454C0">
        <w:fldChar w:fldCharType="end"/>
      </w:r>
    </w:p>
    <w:p w:rsidRPr="009C5A14" w:rsidR="00F92EB6" w:rsidP="00AF5B07" w:rsidRDefault="00F92EB6" w14:paraId="1B471FCF" w14:textId="77777777">
      <w:pPr>
        <w:ind w:right="-41"/>
        <w:rPr>
          <w:sz w:val="22"/>
          <w:szCs w:val="22"/>
        </w:rPr>
      </w:pPr>
      <w:r w:rsidRPr="009C5A14">
        <w:rPr>
          <w:sz w:val="22"/>
          <w:szCs w:val="22"/>
        </w:rPr>
        <w:t xml:space="preserve">In university papers, whenever you are writing about someone else’s ideas, you need to reference them in two ways. First, you need to provide an in-text citation, and second, you need to include a complete reference list entry at the end of the paper in the References section. This allows readers to find the source you used if they want more information. You always need to cite your sources when you are using their ideas, regardless of whether you are quoting or summarizing them. </w:t>
      </w:r>
    </w:p>
    <w:p w:rsidRPr="009C5A14" w:rsidR="00AB3296" w:rsidP="00AF5B07" w:rsidRDefault="00AB3296" w14:paraId="129C05A5" w14:textId="77777777">
      <w:pPr>
        <w:ind w:right="-41"/>
        <w:rPr>
          <w:sz w:val="22"/>
          <w:szCs w:val="22"/>
        </w:rPr>
      </w:pPr>
    </w:p>
    <w:p w:rsidRPr="009C5A14" w:rsidR="00F92EB6" w:rsidP="00AF5B07" w:rsidRDefault="00F92EB6" w14:paraId="06913C53" w14:textId="77777777">
      <w:pPr>
        <w:ind w:right="-41"/>
        <w:rPr>
          <w:sz w:val="22"/>
          <w:szCs w:val="22"/>
        </w:rPr>
      </w:pPr>
      <w:r w:rsidRPr="009C5A14">
        <w:rPr>
          <w:sz w:val="22"/>
          <w:szCs w:val="22"/>
        </w:rPr>
        <w:t>For most of your research</w:t>
      </w:r>
      <w:r w:rsidRPr="009C5A14" w:rsidR="00AB3296">
        <w:rPr>
          <w:sz w:val="22"/>
          <w:szCs w:val="22"/>
        </w:rPr>
        <w:t>,</w:t>
      </w:r>
      <w:r w:rsidRPr="009C5A14">
        <w:rPr>
          <w:sz w:val="22"/>
          <w:szCs w:val="22"/>
        </w:rPr>
        <w:t xml:space="preserve"> you will likely be using journal articles, books, magazine or newspaper articles, and electronic sources so this section is divided into those four categories with an additional category for miscellaneous sources. Keep in mind that although the reference list entries are single-spaced in this document, in your paper you would double-space them.</w:t>
      </w:r>
    </w:p>
    <w:p w:rsidR="007853F6" w:rsidP="00AF5B07" w:rsidRDefault="007853F6" w14:paraId="0CC3E42B" w14:textId="77777777">
      <w:pPr>
        <w:ind w:right="-41"/>
        <w:rPr>
          <w:b/>
          <w:smallCaps/>
          <w:sz w:val="26"/>
          <w:szCs w:val="26"/>
        </w:rPr>
      </w:pPr>
    </w:p>
    <w:p w:rsidR="00F92EB6" w:rsidP="00AF5B07" w:rsidRDefault="00AC71E3" w14:paraId="5214F8F2" w14:textId="43E3A02A">
      <w:pPr>
        <w:pStyle w:val="Heading2"/>
        <w:ind w:right="-41"/>
      </w:pPr>
      <w:bookmarkStart w:name="_Toc84493733" w:id="78"/>
      <w:r>
        <w:t xml:space="preserve">1. </w:t>
      </w:r>
      <w:r w:rsidR="008E14B3">
        <w:t>In-Text C</w:t>
      </w:r>
      <w:r w:rsidRPr="00383AC5" w:rsidR="00F92EB6">
        <w:t>itations</w:t>
      </w:r>
      <w:bookmarkEnd w:id="78"/>
      <w:r w:rsidRPr="00383AC5" w:rsidR="00B454C0">
        <w:fldChar w:fldCharType="begin"/>
      </w:r>
      <w:r w:rsidRPr="00383AC5" w:rsidR="00F92EB6">
        <w:instrText xml:space="preserve"> TC "</w:instrText>
      </w:r>
      <w:bookmarkStart w:name="_Toc228265083" w:id="79"/>
      <w:bookmarkStart w:name="_Toc237766530" w:id="80"/>
      <w:bookmarkStart w:name="_Toc248819285" w:id="81"/>
      <w:bookmarkStart w:name="_Toc254082169" w:id="82"/>
      <w:bookmarkStart w:name="_Toc254082320" w:id="83"/>
      <w:r w:rsidRPr="00383AC5" w:rsidR="00383AC5">
        <w:instrText>1.</w:instrText>
      </w:r>
      <w:r w:rsidR="00383AC5">
        <w:instrText xml:space="preserve"> </w:instrText>
      </w:r>
      <w:r w:rsidR="008E14B3">
        <w:instrText>In-Text C</w:instrText>
      </w:r>
      <w:r w:rsidRPr="00383AC5" w:rsidR="00F92EB6">
        <w:instrText>itations</w:instrText>
      </w:r>
      <w:bookmarkEnd w:id="79"/>
      <w:bookmarkEnd w:id="80"/>
      <w:bookmarkEnd w:id="81"/>
      <w:bookmarkEnd w:id="82"/>
      <w:bookmarkEnd w:id="83"/>
      <w:r w:rsidRPr="00383AC5" w:rsidR="00F92EB6">
        <w:instrText xml:space="preserve">" \f C \l "2" </w:instrText>
      </w:r>
      <w:r w:rsidRPr="00383AC5" w:rsidR="00B454C0">
        <w:fldChar w:fldCharType="end"/>
      </w:r>
      <w:r w:rsidRPr="00383AC5" w:rsidR="00F92EB6">
        <w:t xml:space="preserve"> </w:t>
      </w:r>
    </w:p>
    <w:p w:rsidRPr="00AA2815" w:rsidR="002B6CF6" w:rsidP="00AF5B07" w:rsidRDefault="002B6CF6" w14:paraId="099F4604" w14:textId="77777777">
      <w:pPr>
        <w:ind w:right="-41"/>
        <w:rPr>
          <w:sz w:val="22"/>
          <w:szCs w:val="26"/>
        </w:rPr>
      </w:pPr>
      <w:r w:rsidRPr="00AA2815">
        <w:rPr>
          <w:sz w:val="22"/>
          <w:szCs w:val="26"/>
        </w:rPr>
        <w:t xml:space="preserve">In </w:t>
      </w:r>
      <w:r>
        <w:rPr>
          <w:sz w:val="22"/>
          <w:szCs w:val="26"/>
        </w:rPr>
        <w:t>APA</w:t>
      </w:r>
      <w:r w:rsidRPr="00AA2815">
        <w:rPr>
          <w:sz w:val="22"/>
          <w:szCs w:val="26"/>
        </w:rPr>
        <w:t xml:space="preserve"> style, parenthetical in-text references are used to document sources used in a paper.  Sources are briefly identified within the text of the paper, using the author’s </w:t>
      </w:r>
      <w:r>
        <w:rPr>
          <w:sz w:val="22"/>
          <w:szCs w:val="26"/>
        </w:rPr>
        <w:t>last name, the date of publication,</w:t>
      </w:r>
      <w:r w:rsidRPr="00AA2815">
        <w:rPr>
          <w:sz w:val="22"/>
          <w:szCs w:val="26"/>
        </w:rPr>
        <w:t xml:space="preserve"> and the page number of the specific material being used in the paper.</w:t>
      </w:r>
    </w:p>
    <w:p w:rsidRPr="00383AC5" w:rsidR="002B6CF6" w:rsidP="00AF5B07" w:rsidRDefault="002B6CF6" w14:paraId="3E4DC2B9" w14:textId="77777777">
      <w:pPr>
        <w:ind w:right="-41"/>
        <w:rPr>
          <w:b/>
          <w:sz w:val="26"/>
          <w:szCs w:val="26"/>
        </w:rPr>
      </w:pPr>
    </w:p>
    <w:p w:rsidRPr="00FC7B17" w:rsidR="00FC7B17" w:rsidP="00AF5B07" w:rsidRDefault="00FC7B17" w14:paraId="483400AF" w14:textId="77777777">
      <w:pPr>
        <w:pStyle w:val="NormalWeb"/>
        <w:spacing w:before="0" w:beforeAutospacing="0" w:after="0" w:afterAutospacing="0"/>
        <w:ind w:right="-41"/>
        <w:rPr>
          <w:rFonts w:ascii="Times New Roman" w:hAnsi="Times New Roman" w:cs="Times New Roman"/>
          <w:i/>
          <w:sz w:val="26"/>
          <w:szCs w:val="26"/>
        </w:rPr>
      </w:pPr>
      <w:r w:rsidRPr="00FC7B17">
        <w:rPr>
          <w:rFonts w:ascii="Times New Roman" w:hAnsi="Times New Roman" w:cs="Times New Roman"/>
          <w:b/>
          <w:i/>
          <w:sz w:val="26"/>
          <w:szCs w:val="26"/>
        </w:rPr>
        <w:t xml:space="preserve">Citing a </w:t>
      </w:r>
      <w:r w:rsidR="00325F5B">
        <w:rPr>
          <w:rFonts w:ascii="Times New Roman" w:hAnsi="Times New Roman" w:cs="Times New Roman"/>
          <w:b/>
          <w:i/>
          <w:sz w:val="26"/>
          <w:szCs w:val="26"/>
        </w:rPr>
        <w:t>S</w:t>
      </w:r>
      <w:r w:rsidRPr="00FC7B17">
        <w:rPr>
          <w:rFonts w:ascii="Times New Roman" w:hAnsi="Times New Roman" w:cs="Times New Roman"/>
          <w:b/>
          <w:i/>
          <w:sz w:val="26"/>
          <w:szCs w:val="26"/>
        </w:rPr>
        <w:t xml:space="preserve">ource with </w:t>
      </w:r>
      <w:r w:rsidR="00325F5B">
        <w:rPr>
          <w:rFonts w:ascii="Times New Roman" w:hAnsi="Times New Roman" w:cs="Times New Roman"/>
          <w:b/>
          <w:i/>
          <w:sz w:val="26"/>
          <w:szCs w:val="26"/>
        </w:rPr>
        <w:t>O</w:t>
      </w:r>
      <w:r w:rsidRPr="00FC7B17">
        <w:rPr>
          <w:rFonts w:ascii="Times New Roman" w:hAnsi="Times New Roman" w:cs="Times New Roman"/>
          <w:b/>
          <w:i/>
          <w:sz w:val="26"/>
          <w:szCs w:val="26"/>
        </w:rPr>
        <w:t xml:space="preserve">ne </w:t>
      </w:r>
      <w:r w:rsidR="00325F5B">
        <w:rPr>
          <w:rFonts w:ascii="Times New Roman" w:hAnsi="Times New Roman" w:cs="Times New Roman"/>
          <w:b/>
          <w:i/>
          <w:sz w:val="26"/>
          <w:szCs w:val="26"/>
        </w:rPr>
        <w:t>A</w:t>
      </w:r>
      <w:r w:rsidRPr="00FC7B17">
        <w:rPr>
          <w:rFonts w:ascii="Times New Roman" w:hAnsi="Times New Roman" w:cs="Times New Roman"/>
          <w:b/>
          <w:i/>
          <w:sz w:val="26"/>
          <w:szCs w:val="26"/>
        </w:rPr>
        <w:t>uthor</w:t>
      </w:r>
    </w:p>
    <w:p w:rsidR="00FC7B17" w:rsidP="00AF5B07" w:rsidRDefault="009475FB" w14:paraId="0E0B0C60" w14:textId="28DD17C1">
      <w:pPr>
        <w:ind w:right="-41"/>
        <w:rPr>
          <w:sz w:val="22"/>
          <w:szCs w:val="26"/>
        </w:rPr>
      </w:pPr>
      <w:r w:rsidRPr="009475FB">
        <w:rPr>
          <w:noProof/>
          <w:sz w:val="26"/>
          <w:szCs w:val="26"/>
        </w:rPr>
        <mc:AlternateContent>
          <mc:Choice Requires="wps">
            <w:drawing>
              <wp:anchor distT="45720" distB="45720" distL="114300" distR="114300" simplePos="0" relativeHeight="251751936" behindDoc="0" locked="0" layoutInCell="1" allowOverlap="1" wp14:anchorId="6B0F1EB1" wp14:editId="44E50155">
                <wp:simplePos x="0" y="0"/>
                <wp:positionH relativeFrom="margin">
                  <wp:align>right</wp:align>
                </wp:positionH>
                <wp:positionV relativeFrom="paragraph">
                  <wp:posOffset>626110</wp:posOffset>
                </wp:positionV>
                <wp:extent cx="4089400" cy="1404620"/>
                <wp:effectExtent l="0" t="0" r="25400" b="2286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rsidRPr="00AA2815" w:rsidR="009475FB" w:rsidP="009475FB" w:rsidRDefault="009475FB" w14:paraId="6DA47B93" w14:textId="38D8D751">
                            <w:pPr>
                              <w:spacing w:before="120"/>
                              <w:rPr>
                                <w:sz w:val="20"/>
                              </w:rPr>
                            </w:pPr>
                            <w:r w:rsidRPr="00AA2815">
                              <w:rPr>
                                <w:sz w:val="20"/>
                              </w:rPr>
                              <w:t>“</w:t>
                            </w:r>
                            <w:proofErr w:type="gramStart"/>
                            <w:r w:rsidRPr="00AA2815">
                              <w:rPr>
                                <w:sz w:val="20"/>
                              </w:rPr>
                              <w:t>quote</w:t>
                            </w:r>
                            <w:proofErr w:type="gramEnd"/>
                            <w:r w:rsidRPr="00AA2815">
                              <w:rPr>
                                <w:sz w:val="20"/>
                              </w:rPr>
                              <w:t xml:space="preserve"> </w:t>
                            </w:r>
                            <w:proofErr w:type="spellStart"/>
                            <w:r w:rsidRPr="00AA2815">
                              <w:rPr>
                                <w:sz w:val="20"/>
                              </w:rPr>
                              <w:t>quote</w:t>
                            </w:r>
                            <w:proofErr w:type="spellEnd"/>
                            <w:r w:rsidRPr="00AA2815">
                              <w:rPr>
                                <w:sz w:val="20"/>
                              </w:rPr>
                              <w:t xml:space="preserve"> </w:t>
                            </w:r>
                            <w:proofErr w:type="spellStart"/>
                            <w:r w:rsidRPr="00AA2815">
                              <w:rPr>
                                <w:sz w:val="20"/>
                              </w:rPr>
                              <w:t>quote</w:t>
                            </w:r>
                            <w:proofErr w:type="spellEnd"/>
                            <w:r w:rsidRPr="00AA2815">
                              <w:rPr>
                                <w:sz w:val="20"/>
                              </w:rPr>
                              <w:t>” (</w:t>
                            </w:r>
                            <w:proofErr w:type="spellStart"/>
                            <w:r>
                              <w:rPr>
                                <w:sz w:val="20"/>
                              </w:rPr>
                              <w:t>Ighodaro</w:t>
                            </w:r>
                            <w:proofErr w:type="spellEnd"/>
                            <w:r>
                              <w:rPr>
                                <w:sz w:val="20"/>
                              </w:rPr>
                              <w:t xml:space="preserve">, 2008, p. </w:t>
                            </w:r>
                            <w:r w:rsidRPr="00AA2815">
                              <w:rPr>
                                <w:sz w:val="20"/>
                              </w:rPr>
                              <w:t>4</w:t>
                            </w:r>
                            <w:r>
                              <w:rPr>
                                <w:sz w:val="20"/>
                              </w:rPr>
                              <w:t>23</w:t>
                            </w:r>
                            <w:r w:rsidRPr="00AA2815">
                              <w:rPr>
                                <w:sz w:val="20"/>
                              </w:rPr>
                              <w:t>).</w:t>
                            </w:r>
                          </w:p>
                          <w:p w:rsidRPr="00AA2815" w:rsidR="009475FB" w:rsidP="009475FB" w:rsidRDefault="009475FB" w14:paraId="5A259C61" w14:textId="77777777">
                            <w:pPr>
                              <w:rPr>
                                <w:sz w:val="20"/>
                              </w:rPr>
                            </w:pPr>
                          </w:p>
                          <w:p w:rsidRPr="00AA2815" w:rsidR="009475FB" w:rsidP="009475FB" w:rsidRDefault="009475FB" w14:paraId="6FED1751" w14:textId="5BF92E14">
                            <w:pPr>
                              <w:rPr>
                                <w:b/>
                                <w:i/>
                                <w:sz w:val="20"/>
                              </w:rPr>
                            </w:pPr>
                            <w:r w:rsidRPr="00AA2815">
                              <w:rPr>
                                <w:b/>
                                <w:i/>
                                <w:sz w:val="20"/>
                              </w:rPr>
                              <w:t>OR</w:t>
                            </w:r>
                          </w:p>
                          <w:p w:rsidRPr="00AA2815" w:rsidR="009475FB" w:rsidP="009475FB" w:rsidRDefault="009475FB" w14:paraId="75A475B5" w14:textId="77777777">
                            <w:pPr>
                              <w:rPr>
                                <w:b/>
                                <w:i/>
                                <w:sz w:val="20"/>
                              </w:rPr>
                            </w:pPr>
                          </w:p>
                          <w:p w:rsidRPr="00AA2815" w:rsidR="009475FB" w:rsidP="009475FB" w:rsidRDefault="009475FB" w14:paraId="4144A78D" w14:textId="77777777">
                            <w:pPr>
                              <w:rPr>
                                <w:sz w:val="20"/>
                              </w:rPr>
                            </w:pPr>
                            <w:r w:rsidRPr="00AA2815">
                              <w:rPr>
                                <w:sz w:val="20"/>
                              </w:rPr>
                              <w:t xml:space="preserve">As </w:t>
                            </w:r>
                            <w:proofErr w:type="spellStart"/>
                            <w:r>
                              <w:rPr>
                                <w:sz w:val="20"/>
                              </w:rPr>
                              <w:t>Ighodaro</w:t>
                            </w:r>
                            <w:proofErr w:type="spellEnd"/>
                            <w:r w:rsidRPr="00AA2815">
                              <w:rPr>
                                <w:sz w:val="20"/>
                              </w:rPr>
                              <w:t xml:space="preserve"> </w:t>
                            </w:r>
                            <w:r>
                              <w:rPr>
                                <w:sz w:val="20"/>
                              </w:rPr>
                              <w:t xml:space="preserve">(2008) </w:t>
                            </w:r>
                            <w:r w:rsidRPr="00AA2815">
                              <w:rPr>
                                <w:sz w:val="20"/>
                              </w:rPr>
                              <w:t xml:space="preserve">states, “quote </w:t>
                            </w:r>
                            <w:proofErr w:type="spellStart"/>
                            <w:r w:rsidRPr="00AA2815">
                              <w:rPr>
                                <w:sz w:val="20"/>
                              </w:rPr>
                              <w:t>quote</w:t>
                            </w:r>
                            <w:proofErr w:type="spellEnd"/>
                            <w:r w:rsidRPr="00AA2815">
                              <w:rPr>
                                <w:sz w:val="20"/>
                              </w:rPr>
                              <w:t xml:space="preserve"> </w:t>
                            </w:r>
                            <w:proofErr w:type="spellStart"/>
                            <w:r w:rsidRPr="00AA2815">
                              <w:rPr>
                                <w:sz w:val="20"/>
                              </w:rPr>
                              <w:t>quote</w:t>
                            </w:r>
                            <w:proofErr w:type="spellEnd"/>
                            <w:r w:rsidRPr="00AA2815">
                              <w:rPr>
                                <w:sz w:val="20"/>
                              </w:rPr>
                              <w:t>” (</w:t>
                            </w:r>
                            <w:r>
                              <w:rPr>
                                <w:sz w:val="20"/>
                              </w:rPr>
                              <w:t xml:space="preserve">p. </w:t>
                            </w:r>
                            <w:r w:rsidRPr="00AA2815">
                              <w:rPr>
                                <w:sz w:val="20"/>
                              </w:rPr>
                              <w:t>4</w:t>
                            </w:r>
                            <w:r>
                              <w:rPr>
                                <w:sz w:val="20"/>
                              </w:rPr>
                              <w:t>23</w:t>
                            </w:r>
                            <w:r w:rsidRPr="00AA2815">
                              <w:rPr>
                                <w:sz w:val="20"/>
                              </w:rPr>
                              <w:t>).</w:t>
                            </w:r>
                          </w:p>
                          <w:p w:rsidR="009475FB" w:rsidRDefault="009475FB" w14:paraId="2B7F3C21" w14:textId="61D4B9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919290D">
              <v:shape id="_x0000_s1048" style="position:absolute;margin-left:270.8pt;margin-top:49.3pt;width:322pt;height:110.6pt;z-index:251751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" w14:anchorId="6B0F1EB1">
                <v:textbox style="mso-fit-shape-to-text:t">
                  <w:txbxContent>
                    <w:p w:rsidRPr="00AA2815" w:rsidR="009475FB" w:rsidP="009475FB" w:rsidRDefault="009475FB" w14:paraId="3457E6BC" w14:textId="38D8D751">
                      <w:pPr>
                        <w:spacing w:before="120"/>
                        <w:rPr>
                          <w:sz w:val="20"/>
                        </w:rPr>
                      </w:pPr>
                      <w:r w:rsidRPr="00AA2815">
                        <w:rPr>
                          <w:sz w:val="20"/>
                        </w:rPr>
                        <w:t>“</w:t>
                      </w:r>
                      <w:proofErr w:type="gramStart"/>
                      <w:r w:rsidRPr="00AA2815">
                        <w:rPr>
                          <w:sz w:val="20"/>
                        </w:rPr>
                        <w:t>quote</w:t>
                      </w:r>
                      <w:proofErr w:type="gramEnd"/>
                      <w:r w:rsidRPr="00AA2815">
                        <w:rPr>
                          <w:sz w:val="20"/>
                        </w:rPr>
                        <w:t xml:space="preserve"> </w:t>
                      </w:r>
                      <w:proofErr w:type="spellStart"/>
                      <w:r w:rsidRPr="00AA2815">
                        <w:rPr>
                          <w:sz w:val="20"/>
                        </w:rPr>
                        <w:t>quote</w:t>
                      </w:r>
                      <w:proofErr w:type="spellEnd"/>
                      <w:r w:rsidRPr="00AA2815">
                        <w:rPr>
                          <w:sz w:val="20"/>
                        </w:rPr>
                        <w:t xml:space="preserve"> </w:t>
                      </w:r>
                      <w:proofErr w:type="spellStart"/>
                      <w:r w:rsidRPr="00AA2815">
                        <w:rPr>
                          <w:sz w:val="20"/>
                        </w:rPr>
                        <w:t>quote</w:t>
                      </w:r>
                      <w:proofErr w:type="spellEnd"/>
                      <w:r w:rsidRPr="00AA2815">
                        <w:rPr>
                          <w:sz w:val="20"/>
                        </w:rPr>
                        <w:t>” (</w:t>
                      </w:r>
                      <w:proofErr w:type="spellStart"/>
                      <w:r>
                        <w:rPr>
                          <w:sz w:val="20"/>
                        </w:rPr>
                        <w:t>Ighodaro</w:t>
                      </w:r>
                      <w:proofErr w:type="spellEnd"/>
                      <w:r>
                        <w:rPr>
                          <w:sz w:val="20"/>
                        </w:rPr>
                        <w:t xml:space="preserve">, 2008, p. </w:t>
                      </w:r>
                      <w:r w:rsidRPr="00AA2815">
                        <w:rPr>
                          <w:sz w:val="20"/>
                        </w:rPr>
                        <w:t>4</w:t>
                      </w:r>
                      <w:r>
                        <w:rPr>
                          <w:sz w:val="20"/>
                        </w:rPr>
                        <w:t>23</w:t>
                      </w:r>
                      <w:r w:rsidRPr="00AA2815">
                        <w:rPr>
                          <w:sz w:val="20"/>
                        </w:rPr>
                        <w:t>).</w:t>
                      </w:r>
                    </w:p>
                    <w:p w:rsidRPr="00AA2815" w:rsidR="009475FB" w:rsidP="009475FB" w:rsidRDefault="009475FB" w14:paraId="62EBF3C5" w14:textId="77777777">
                      <w:pPr>
                        <w:rPr>
                          <w:sz w:val="20"/>
                        </w:rPr>
                      </w:pPr>
                    </w:p>
                    <w:p w:rsidRPr="00AA2815" w:rsidR="009475FB" w:rsidP="009475FB" w:rsidRDefault="009475FB" w14:paraId="5744417B" w14:textId="5BF92E14">
                      <w:pPr>
                        <w:rPr>
                          <w:b/>
                          <w:i/>
                          <w:sz w:val="20"/>
                        </w:rPr>
                      </w:pPr>
                      <w:r w:rsidRPr="00AA2815">
                        <w:rPr>
                          <w:b/>
                          <w:i/>
                          <w:sz w:val="20"/>
                        </w:rPr>
                        <w:t>OR</w:t>
                      </w:r>
                    </w:p>
                    <w:p w:rsidRPr="00AA2815" w:rsidR="009475FB" w:rsidP="009475FB" w:rsidRDefault="009475FB" w14:paraId="6D98A12B" w14:textId="77777777">
                      <w:pPr>
                        <w:rPr>
                          <w:b/>
                          <w:i/>
                          <w:sz w:val="20"/>
                        </w:rPr>
                      </w:pPr>
                    </w:p>
                    <w:p w:rsidRPr="00AA2815" w:rsidR="009475FB" w:rsidP="009475FB" w:rsidRDefault="009475FB" w14:paraId="2FB2B73A" w14:textId="77777777">
                      <w:pPr>
                        <w:rPr>
                          <w:sz w:val="20"/>
                        </w:rPr>
                      </w:pPr>
                      <w:r w:rsidRPr="00AA2815">
                        <w:rPr>
                          <w:sz w:val="20"/>
                        </w:rPr>
                        <w:t xml:space="preserve">As </w:t>
                      </w:r>
                      <w:proofErr w:type="spellStart"/>
                      <w:r>
                        <w:rPr>
                          <w:sz w:val="20"/>
                        </w:rPr>
                        <w:t>Ighodaro</w:t>
                      </w:r>
                      <w:proofErr w:type="spellEnd"/>
                      <w:r w:rsidRPr="00AA2815">
                        <w:rPr>
                          <w:sz w:val="20"/>
                        </w:rPr>
                        <w:t xml:space="preserve"> </w:t>
                      </w:r>
                      <w:r>
                        <w:rPr>
                          <w:sz w:val="20"/>
                        </w:rPr>
                        <w:t xml:space="preserve">(2008) </w:t>
                      </w:r>
                      <w:r w:rsidRPr="00AA2815">
                        <w:rPr>
                          <w:sz w:val="20"/>
                        </w:rPr>
                        <w:t xml:space="preserve">states, “quote </w:t>
                      </w:r>
                      <w:proofErr w:type="spellStart"/>
                      <w:r w:rsidRPr="00AA2815">
                        <w:rPr>
                          <w:sz w:val="20"/>
                        </w:rPr>
                        <w:t>quote</w:t>
                      </w:r>
                      <w:proofErr w:type="spellEnd"/>
                      <w:r w:rsidRPr="00AA2815">
                        <w:rPr>
                          <w:sz w:val="20"/>
                        </w:rPr>
                        <w:t xml:space="preserve"> </w:t>
                      </w:r>
                      <w:proofErr w:type="spellStart"/>
                      <w:r w:rsidRPr="00AA2815">
                        <w:rPr>
                          <w:sz w:val="20"/>
                        </w:rPr>
                        <w:t>quote</w:t>
                      </w:r>
                      <w:proofErr w:type="spellEnd"/>
                      <w:r w:rsidRPr="00AA2815">
                        <w:rPr>
                          <w:sz w:val="20"/>
                        </w:rPr>
                        <w:t>” (</w:t>
                      </w:r>
                      <w:r>
                        <w:rPr>
                          <w:sz w:val="20"/>
                        </w:rPr>
                        <w:t xml:space="preserve">p. </w:t>
                      </w:r>
                      <w:r w:rsidRPr="00AA2815">
                        <w:rPr>
                          <w:sz w:val="20"/>
                        </w:rPr>
                        <w:t>4</w:t>
                      </w:r>
                      <w:r>
                        <w:rPr>
                          <w:sz w:val="20"/>
                        </w:rPr>
                        <w:t>23</w:t>
                      </w:r>
                      <w:r w:rsidRPr="00AA2815">
                        <w:rPr>
                          <w:sz w:val="20"/>
                        </w:rPr>
                        <w:t>).</w:t>
                      </w:r>
                    </w:p>
                    <w:p w:rsidR="009475FB" w:rsidRDefault="009475FB" w14:paraId="2946DB82" w14:textId="61D4B962"/>
                  </w:txbxContent>
                </v:textbox>
                <w10:wrap type="square" anchorx="margin"/>
              </v:shape>
            </w:pict>
          </mc:Fallback>
        </mc:AlternateContent>
      </w:r>
      <w:r w:rsidR="00FC7B17">
        <w:rPr>
          <w:sz w:val="22"/>
          <w:szCs w:val="26"/>
        </w:rPr>
        <w:t>For a source that has one author, cite the author’s name, the year of publication, and the page, paragraph, or section number (if your information is from a specific page).</w:t>
      </w:r>
    </w:p>
    <w:p w:rsidR="009475FB" w:rsidP="00AF5B07" w:rsidRDefault="009475FB" w14:paraId="4839EB2B" w14:textId="77777777">
      <w:pPr>
        <w:pStyle w:val="NormalWeb"/>
        <w:spacing w:before="0" w:beforeAutospacing="0" w:after="0" w:afterAutospacing="0"/>
        <w:ind w:right="-41"/>
        <w:rPr>
          <w:rFonts w:ascii="Times New Roman" w:hAnsi="Times New Roman" w:cs="Times New Roman"/>
          <w:b/>
          <w:i/>
          <w:sz w:val="26"/>
          <w:szCs w:val="26"/>
        </w:rPr>
      </w:pPr>
    </w:p>
    <w:p w:rsidR="009475FB" w:rsidP="00AF5B07" w:rsidRDefault="009475FB" w14:paraId="6B9063AA" w14:textId="77777777">
      <w:pPr>
        <w:pStyle w:val="NormalWeb"/>
        <w:spacing w:before="0" w:beforeAutospacing="0" w:after="0" w:afterAutospacing="0"/>
        <w:ind w:right="-41"/>
        <w:rPr>
          <w:rFonts w:ascii="Times New Roman" w:hAnsi="Times New Roman" w:cs="Times New Roman"/>
          <w:b/>
          <w:i/>
          <w:sz w:val="26"/>
          <w:szCs w:val="26"/>
        </w:rPr>
      </w:pPr>
    </w:p>
    <w:p w:rsidR="009475FB" w:rsidP="00AF5B07" w:rsidRDefault="009475FB" w14:paraId="16E172C6" w14:textId="77777777">
      <w:pPr>
        <w:pStyle w:val="NormalWeb"/>
        <w:spacing w:before="0" w:beforeAutospacing="0" w:after="0" w:afterAutospacing="0"/>
        <w:ind w:right="-41"/>
        <w:rPr>
          <w:rFonts w:ascii="Times New Roman" w:hAnsi="Times New Roman" w:cs="Times New Roman"/>
          <w:b/>
          <w:i/>
          <w:sz w:val="26"/>
          <w:szCs w:val="26"/>
        </w:rPr>
      </w:pPr>
    </w:p>
    <w:p w:rsidR="009475FB" w:rsidP="00AF5B07" w:rsidRDefault="009475FB" w14:paraId="3CA46B7A" w14:textId="77777777">
      <w:pPr>
        <w:pStyle w:val="NormalWeb"/>
        <w:spacing w:before="0" w:beforeAutospacing="0" w:after="0" w:afterAutospacing="0"/>
        <w:ind w:right="-41"/>
        <w:rPr>
          <w:rFonts w:ascii="Times New Roman" w:hAnsi="Times New Roman" w:cs="Times New Roman"/>
          <w:b/>
          <w:i/>
          <w:sz w:val="26"/>
          <w:szCs w:val="26"/>
        </w:rPr>
      </w:pPr>
    </w:p>
    <w:p w:rsidR="009475FB" w:rsidP="00AF5B07" w:rsidRDefault="009475FB" w14:paraId="67324E56" w14:textId="77777777">
      <w:pPr>
        <w:pStyle w:val="NormalWeb"/>
        <w:spacing w:before="0" w:beforeAutospacing="0" w:after="0" w:afterAutospacing="0"/>
        <w:ind w:right="-41"/>
        <w:rPr>
          <w:rFonts w:ascii="Times New Roman" w:hAnsi="Times New Roman" w:cs="Times New Roman"/>
          <w:b/>
          <w:i/>
          <w:sz w:val="26"/>
          <w:szCs w:val="26"/>
        </w:rPr>
      </w:pPr>
    </w:p>
    <w:p w:rsidR="009475FB" w:rsidP="00AF5B07" w:rsidRDefault="009475FB" w14:paraId="22D76F6E" w14:textId="77777777">
      <w:pPr>
        <w:pStyle w:val="NormalWeb"/>
        <w:spacing w:before="0" w:beforeAutospacing="0" w:after="0" w:afterAutospacing="0"/>
        <w:ind w:right="-41"/>
        <w:rPr>
          <w:rFonts w:ascii="Times New Roman" w:hAnsi="Times New Roman" w:cs="Times New Roman"/>
          <w:b/>
          <w:i/>
          <w:sz w:val="26"/>
          <w:szCs w:val="26"/>
        </w:rPr>
      </w:pPr>
    </w:p>
    <w:p w:rsidRPr="00FC7B17" w:rsidR="00FC7B17" w:rsidP="00AF5B07" w:rsidRDefault="00FC7B17" w14:paraId="2F5FB98D" w14:textId="0FF41BB4">
      <w:pPr>
        <w:pStyle w:val="NormalWeb"/>
        <w:spacing w:before="0" w:beforeAutospacing="0" w:after="0" w:afterAutospacing="0"/>
        <w:ind w:right="-41"/>
        <w:rPr>
          <w:rFonts w:ascii="Times New Roman" w:hAnsi="Times New Roman" w:cs="Times New Roman"/>
          <w:i/>
          <w:sz w:val="26"/>
          <w:szCs w:val="26"/>
        </w:rPr>
      </w:pPr>
      <w:r w:rsidRPr="00FC7B17">
        <w:rPr>
          <w:rFonts w:ascii="Times New Roman" w:hAnsi="Times New Roman" w:cs="Times New Roman"/>
          <w:b/>
          <w:i/>
          <w:sz w:val="26"/>
          <w:szCs w:val="26"/>
        </w:rPr>
        <w:t xml:space="preserve">Citing a </w:t>
      </w:r>
      <w:r w:rsidR="00325F5B">
        <w:rPr>
          <w:rFonts w:ascii="Times New Roman" w:hAnsi="Times New Roman" w:cs="Times New Roman"/>
          <w:b/>
          <w:i/>
          <w:sz w:val="26"/>
          <w:szCs w:val="26"/>
        </w:rPr>
        <w:t>S</w:t>
      </w:r>
      <w:r w:rsidRPr="00FC7B17">
        <w:rPr>
          <w:rFonts w:ascii="Times New Roman" w:hAnsi="Times New Roman" w:cs="Times New Roman"/>
          <w:b/>
          <w:i/>
          <w:sz w:val="26"/>
          <w:szCs w:val="26"/>
        </w:rPr>
        <w:t xml:space="preserve">ource with </w:t>
      </w:r>
      <w:r w:rsidR="00325F5B">
        <w:rPr>
          <w:rFonts w:ascii="Times New Roman" w:hAnsi="Times New Roman" w:cs="Times New Roman"/>
          <w:b/>
          <w:i/>
          <w:sz w:val="26"/>
          <w:szCs w:val="26"/>
        </w:rPr>
        <w:t>T</w:t>
      </w:r>
      <w:r>
        <w:rPr>
          <w:rFonts w:ascii="Times New Roman" w:hAnsi="Times New Roman" w:cs="Times New Roman"/>
          <w:b/>
          <w:i/>
          <w:sz w:val="26"/>
          <w:szCs w:val="26"/>
        </w:rPr>
        <w:t xml:space="preserve">wo </w:t>
      </w:r>
      <w:r w:rsidR="00325F5B">
        <w:rPr>
          <w:rFonts w:ascii="Times New Roman" w:hAnsi="Times New Roman" w:cs="Times New Roman"/>
          <w:b/>
          <w:i/>
          <w:sz w:val="26"/>
          <w:szCs w:val="26"/>
        </w:rPr>
        <w:t>A</w:t>
      </w:r>
      <w:r w:rsidRPr="00FC7B17">
        <w:rPr>
          <w:rFonts w:ascii="Times New Roman" w:hAnsi="Times New Roman" w:cs="Times New Roman"/>
          <w:b/>
          <w:i/>
          <w:sz w:val="26"/>
          <w:szCs w:val="26"/>
        </w:rPr>
        <w:t>uthors</w:t>
      </w:r>
    </w:p>
    <w:p w:rsidR="00FC7B17" w:rsidP="00AF5B07" w:rsidRDefault="00FC7B17" w14:paraId="065E34F0" w14:textId="68BC216B">
      <w:pPr>
        <w:ind w:right="-41"/>
        <w:rPr>
          <w:sz w:val="22"/>
          <w:szCs w:val="26"/>
        </w:rPr>
      </w:pPr>
      <w:r>
        <w:rPr>
          <w:sz w:val="22"/>
          <w:szCs w:val="26"/>
        </w:rPr>
        <w:t xml:space="preserve">If the source has two authors, use an ampersand (&amp;) to join </w:t>
      </w:r>
      <w:proofErr w:type="gramStart"/>
      <w:r>
        <w:rPr>
          <w:sz w:val="22"/>
          <w:szCs w:val="26"/>
        </w:rPr>
        <w:t>them</w:t>
      </w:r>
      <w:r w:rsidR="00FC6DCB">
        <w:rPr>
          <w:sz w:val="22"/>
          <w:szCs w:val="26"/>
        </w:rPr>
        <w:t>, if</w:t>
      </w:r>
      <w:proofErr w:type="gramEnd"/>
      <w:r w:rsidR="00FC6DCB">
        <w:rPr>
          <w:sz w:val="22"/>
          <w:szCs w:val="26"/>
        </w:rPr>
        <w:t xml:space="preserve"> the citation comes at the end of the quoted or paraphrased material</w:t>
      </w:r>
      <w:r>
        <w:rPr>
          <w:sz w:val="22"/>
          <w:szCs w:val="26"/>
        </w:rPr>
        <w:t>.</w:t>
      </w:r>
    </w:p>
    <w:p w:rsidR="009475FB" w:rsidP="00AF5B07" w:rsidRDefault="009475FB" w14:paraId="0278B11B" w14:textId="5479DBFC">
      <w:pPr>
        <w:ind w:right="-41"/>
        <w:rPr>
          <w:sz w:val="22"/>
          <w:szCs w:val="26"/>
        </w:rPr>
      </w:pPr>
      <w:r>
        <w:rPr>
          <w:b/>
          <w:i/>
          <w:noProof/>
          <w:sz w:val="22"/>
          <w:szCs w:val="26"/>
        </w:rPr>
        <mc:AlternateContent>
          <mc:Choice Requires="wps">
            <w:drawing>
              <wp:anchor distT="0" distB="0" distL="114300" distR="114300" simplePos="0" relativeHeight="251756032" behindDoc="0" locked="0" layoutInCell="1" allowOverlap="1" wp14:anchorId="7AF810EF" wp14:editId="2E316EC3">
                <wp:simplePos x="0" y="0"/>
                <wp:positionH relativeFrom="column">
                  <wp:posOffset>1141306</wp:posOffset>
                </wp:positionH>
                <wp:positionV relativeFrom="paragraph">
                  <wp:posOffset>1193800</wp:posOffset>
                </wp:positionV>
                <wp:extent cx="2381885" cy="457200"/>
                <wp:effectExtent l="247650" t="38100" r="18415" b="19050"/>
                <wp:wrapNone/>
                <wp:docPr id="98"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885" cy="457200"/>
                        </a:xfrm>
                        <a:prstGeom prst="wedgeRoundRectCallout">
                          <a:avLst>
                            <a:gd name="adj1" fmla="val -58867"/>
                            <a:gd name="adj2" fmla="val -52731"/>
                            <a:gd name="adj3" fmla="val 16667"/>
                          </a:avLst>
                        </a:prstGeom>
                        <a:solidFill>
                          <a:srgbClr val="FFFFFF"/>
                        </a:solidFill>
                        <a:ln w="9525">
                          <a:solidFill>
                            <a:srgbClr val="000000"/>
                          </a:solidFill>
                          <a:miter lim="800000"/>
                          <a:headEnd/>
                          <a:tailEnd/>
                        </a:ln>
                      </wps:spPr>
                      <wps:txbx>
                        <w:txbxContent>
                          <w:p w:rsidRPr="00DD494F" w:rsidR="003C18BE" w:rsidP="00274746" w:rsidRDefault="003C18BE" w14:paraId="7478878C" w14:textId="77777777">
                            <w:pPr>
                              <w:rPr>
                                <w:sz w:val="18"/>
                              </w:rPr>
                            </w:pPr>
                            <w:r>
                              <w:rPr>
                                <w:sz w:val="18"/>
                              </w:rPr>
                              <w:t>When the authors are listed in the text, use the word “and” between the names.</w:t>
                            </w:r>
                          </w:p>
                          <w:p w:rsidR="003C18BE" w:rsidRDefault="003C18BE" w14:paraId="4EF4FCC5"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C8DFC6">
              <v:shape id="AutoShape 228" style="position:absolute;margin-left:89.85pt;margin-top:94pt;width:187.55pt;height:3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9" type="#_x0000_t62" adj="-1915,-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" w14:anchorId="7AF810EF">
                <v:textbox>
                  <w:txbxContent>
                    <w:p w:rsidRPr="00DD494F" w:rsidR="003C18BE" w:rsidP="00274746" w:rsidRDefault="003C18BE" w14:paraId="0716E830" w14:textId="77777777">
                      <w:pPr>
                        <w:rPr>
                          <w:sz w:val="18"/>
                        </w:rPr>
                      </w:pPr>
                      <w:r>
                        <w:rPr>
                          <w:sz w:val="18"/>
                        </w:rPr>
                        <w:t>When the authors are listed in the text, use the word “and” between the names.</w:t>
                      </w:r>
                    </w:p>
                    <w:p w:rsidR="003C18BE" w:rsidRDefault="003C18BE" w14:paraId="5997CC1D" w14:textId="77777777"/>
                  </w:txbxContent>
                </v:textbox>
              </v:shape>
            </w:pict>
          </mc:Fallback>
        </mc:AlternateContent>
      </w:r>
      <w:r w:rsidRPr="009475FB">
        <w:rPr>
          <w:noProof/>
          <w:sz w:val="22"/>
          <w:szCs w:val="26"/>
        </w:rPr>
        <mc:AlternateContent>
          <mc:Choice Requires="wps">
            <w:drawing>
              <wp:anchor distT="45720" distB="45720" distL="114300" distR="114300" simplePos="0" relativeHeight="251753984" behindDoc="0" locked="0" layoutInCell="1" allowOverlap="1" wp14:anchorId="22145246" wp14:editId="6C68B4E3">
                <wp:simplePos x="0" y="0"/>
                <wp:positionH relativeFrom="margin">
                  <wp:align>right</wp:align>
                </wp:positionH>
                <wp:positionV relativeFrom="paragraph">
                  <wp:posOffset>236432</wp:posOffset>
                </wp:positionV>
                <wp:extent cx="4097655" cy="1404620"/>
                <wp:effectExtent l="0" t="0" r="17145" b="1016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Pr="00060FE3" w:rsidR="009475FB" w:rsidP="009475FB" w:rsidRDefault="009475FB" w14:paraId="3AA9500D" w14:textId="6F2AFC5D">
                            <w:pPr>
                              <w:ind w:right="-94"/>
                              <w:rPr>
                                <w:sz w:val="20"/>
                                <w:szCs w:val="26"/>
                              </w:rPr>
                            </w:pPr>
                          </w:p>
                          <w:p w:rsidRPr="002F47D4" w:rsidR="009475FB" w:rsidP="009475FB" w:rsidRDefault="009475FB" w14:paraId="0C70DE83" w14:textId="77777777">
                            <w:pPr>
                              <w:ind w:right="-94"/>
                              <w:rPr>
                                <w:sz w:val="20"/>
                                <w:szCs w:val="20"/>
                              </w:rPr>
                            </w:pPr>
                            <w:r>
                              <w:rPr>
                                <w:sz w:val="20"/>
                                <w:szCs w:val="20"/>
                              </w:rPr>
                              <w:t xml:space="preserve">Paraphrase of material </w:t>
                            </w:r>
                            <w:r w:rsidRPr="002F47D4">
                              <w:rPr>
                                <w:sz w:val="20"/>
                                <w:szCs w:val="20"/>
                              </w:rPr>
                              <w:t>(</w:t>
                            </w:r>
                            <w:proofErr w:type="spellStart"/>
                            <w:r w:rsidRPr="002F47D4">
                              <w:rPr>
                                <w:sz w:val="20"/>
                                <w:szCs w:val="20"/>
                              </w:rPr>
                              <w:t>Dobrowolsky</w:t>
                            </w:r>
                            <w:proofErr w:type="spellEnd"/>
                            <w:r w:rsidRPr="002F47D4">
                              <w:rPr>
                                <w:sz w:val="20"/>
                                <w:szCs w:val="20"/>
                              </w:rPr>
                              <w:t xml:space="preserve"> &amp; </w:t>
                            </w:r>
                            <w:proofErr w:type="spellStart"/>
                            <w:r w:rsidRPr="002F47D4">
                              <w:rPr>
                                <w:sz w:val="20"/>
                                <w:szCs w:val="20"/>
                              </w:rPr>
                              <w:t>Tastsoglou</w:t>
                            </w:r>
                            <w:proofErr w:type="spellEnd"/>
                            <w:r w:rsidRPr="002F47D4">
                              <w:rPr>
                                <w:sz w:val="20"/>
                                <w:szCs w:val="20"/>
                              </w:rPr>
                              <w:t>, 2008, p. 15)</w:t>
                            </w:r>
                            <w:r>
                              <w:rPr>
                                <w:sz w:val="20"/>
                                <w:szCs w:val="20"/>
                              </w:rPr>
                              <w:t>.</w:t>
                            </w:r>
                            <w:r w:rsidRPr="002F47D4">
                              <w:rPr>
                                <w:sz w:val="20"/>
                                <w:szCs w:val="20"/>
                              </w:rPr>
                              <w:t xml:space="preserve"> </w:t>
                            </w:r>
                          </w:p>
                          <w:p w:rsidR="009475FB" w:rsidP="009475FB" w:rsidRDefault="009475FB" w14:paraId="61150E9F" w14:textId="77777777">
                            <w:pPr>
                              <w:ind w:right="-94" w:firstLine="720"/>
                              <w:rPr>
                                <w:b/>
                                <w:i/>
                                <w:sz w:val="20"/>
                                <w:szCs w:val="20"/>
                              </w:rPr>
                            </w:pPr>
                          </w:p>
                          <w:p w:rsidRPr="00FC7B17" w:rsidR="009475FB" w:rsidP="009475FB" w:rsidRDefault="009475FB" w14:paraId="21222FB0" w14:textId="4D665D62">
                            <w:pPr>
                              <w:ind w:right="-94"/>
                              <w:rPr>
                                <w:b/>
                                <w:i/>
                                <w:sz w:val="20"/>
                                <w:szCs w:val="20"/>
                              </w:rPr>
                            </w:pPr>
                            <w:r w:rsidRPr="00FC7B17">
                              <w:rPr>
                                <w:b/>
                                <w:i/>
                                <w:sz w:val="20"/>
                                <w:szCs w:val="20"/>
                              </w:rPr>
                              <w:t>OR</w:t>
                            </w:r>
                          </w:p>
                          <w:p w:rsidR="009475FB" w:rsidP="009475FB" w:rsidRDefault="009475FB" w14:paraId="378C3001" w14:textId="77777777">
                            <w:pPr>
                              <w:ind w:right="-94"/>
                              <w:rPr>
                                <w:sz w:val="20"/>
                                <w:szCs w:val="20"/>
                              </w:rPr>
                            </w:pPr>
                          </w:p>
                          <w:p w:rsidRPr="00AD5378" w:rsidR="009475FB" w:rsidP="009475FB" w:rsidRDefault="009475FB" w14:paraId="181A71A1" w14:textId="77777777">
                            <w:pPr>
                              <w:ind w:right="-94"/>
                              <w:rPr>
                                <w:sz w:val="20"/>
                                <w:szCs w:val="20"/>
                              </w:rPr>
                            </w:pPr>
                            <w:proofErr w:type="spellStart"/>
                            <w:r w:rsidRPr="002F47D4">
                              <w:rPr>
                                <w:sz w:val="20"/>
                                <w:szCs w:val="20"/>
                              </w:rPr>
                              <w:t>Dobrowolsky</w:t>
                            </w:r>
                            <w:proofErr w:type="spellEnd"/>
                            <w:r w:rsidRPr="002F47D4">
                              <w:rPr>
                                <w:sz w:val="20"/>
                                <w:szCs w:val="20"/>
                              </w:rPr>
                              <w:t xml:space="preserve"> and </w:t>
                            </w:r>
                            <w:proofErr w:type="spellStart"/>
                            <w:r w:rsidRPr="002F47D4">
                              <w:rPr>
                                <w:sz w:val="20"/>
                                <w:szCs w:val="20"/>
                              </w:rPr>
                              <w:t>Tastsoglou</w:t>
                            </w:r>
                            <w:proofErr w:type="spellEnd"/>
                            <w:r w:rsidRPr="002F47D4">
                              <w:rPr>
                                <w:sz w:val="20"/>
                                <w:szCs w:val="20"/>
                              </w:rPr>
                              <w:t xml:space="preserve"> (2008) argue that …</w:t>
                            </w:r>
                            <w:r>
                              <w:rPr>
                                <w:sz w:val="20"/>
                                <w:szCs w:val="20"/>
                              </w:rPr>
                              <w:t xml:space="preserve"> </w:t>
                            </w:r>
                            <w:r w:rsidRPr="002F47D4">
                              <w:rPr>
                                <w:sz w:val="20"/>
                                <w:szCs w:val="20"/>
                              </w:rPr>
                              <w:t>(p.15)</w:t>
                            </w:r>
                            <w:r>
                              <w:rPr>
                                <w:sz w:val="20"/>
                                <w:szCs w:val="20"/>
                              </w:rPr>
                              <w:t>.</w:t>
                            </w:r>
                            <w:r w:rsidRPr="002F47D4">
                              <w:rPr>
                                <w:sz w:val="20"/>
                                <w:szCs w:val="20"/>
                              </w:rPr>
                              <w:t xml:space="preserve"> </w:t>
                            </w:r>
                          </w:p>
                          <w:p w:rsidR="009475FB" w:rsidRDefault="009475FB" w14:paraId="6B2F0ADC" w14:textId="6F7ED1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9E9E81E">
              <v:shape id="_x0000_s1050" style="position:absolute;margin-left:271.45pt;margin-top:18.6pt;width:322.65pt;height:110.6pt;z-index:251753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" w14:anchorId="22145246">
                <v:textbox style="mso-fit-shape-to-text:t">
                  <w:txbxContent>
                    <w:p w:rsidRPr="00060FE3" w:rsidR="009475FB" w:rsidP="009475FB" w:rsidRDefault="009475FB" w14:paraId="110FFD37" w14:textId="6F2AFC5D">
                      <w:pPr>
                        <w:ind w:right="-94"/>
                        <w:rPr>
                          <w:sz w:val="20"/>
                          <w:szCs w:val="26"/>
                        </w:rPr>
                      </w:pPr>
                    </w:p>
                    <w:p w:rsidRPr="002F47D4" w:rsidR="009475FB" w:rsidP="009475FB" w:rsidRDefault="009475FB" w14:paraId="5EABA253" w14:textId="77777777">
                      <w:pPr>
                        <w:ind w:right="-94"/>
                        <w:rPr>
                          <w:sz w:val="20"/>
                          <w:szCs w:val="20"/>
                        </w:rPr>
                      </w:pPr>
                      <w:r>
                        <w:rPr>
                          <w:sz w:val="20"/>
                          <w:szCs w:val="20"/>
                        </w:rPr>
                        <w:t xml:space="preserve">Paraphrase of material </w:t>
                      </w:r>
                      <w:r w:rsidRPr="002F47D4">
                        <w:rPr>
                          <w:sz w:val="20"/>
                          <w:szCs w:val="20"/>
                        </w:rPr>
                        <w:t>(</w:t>
                      </w:r>
                      <w:proofErr w:type="spellStart"/>
                      <w:r w:rsidRPr="002F47D4">
                        <w:rPr>
                          <w:sz w:val="20"/>
                          <w:szCs w:val="20"/>
                        </w:rPr>
                        <w:t>Dobrowolsky</w:t>
                      </w:r>
                      <w:proofErr w:type="spellEnd"/>
                      <w:r w:rsidRPr="002F47D4">
                        <w:rPr>
                          <w:sz w:val="20"/>
                          <w:szCs w:val="20"/>
                        </w:rPr>
                        <w:t xml:space="preserve"> &amp; </w:t>
                      </w:r>
                      <w:proofErr w:type="spellStart"/>
                      <w:r w:rsidRPr="002F47D4">
                        <w:rPr>
                          <w:sz w:val="20"/>
                          <w:szCs w:val="20"/>
                        </w:rPr>
                        <w:t>Tastsoglou</w:t>
                      </w:r>
                      <w:proofErr w:type="spellEnd"/>
                      <w:r w:rsidRPr="002F47D4">
                        <w:rPr>
                          <w:sz w:val="20"/>
                          <w:szCs w:val="20"/>
                        </w:rPr>
                        <w:t>, 2008, p. 15)</w:t>
                      </w:r>
                      <w:r>
                        <w:rPr>
                          <w:sz w:val="20"/>
                          <w:szCs w:val="20"/>
                        </w:rPr>
                        <w:t>.</w:t>
                      </w:r>
                      <w:r w:rsidRPr="002F47D4">
                        <w:rPr>
                          <w:sz w:val="20"/>
                          <w:szCs w:val="20"/>
                        </w:rPr>
                        <w:t xml:space="preserve"> </w:t>
                      </w:r>
                    </w:p>
                    <w:p w:rsidR="009475FB" w:rsidP="009475FB" w:rsidRDefault="009475FB" w14:paraId="6B699379" w14:textId="77777777">
                      <w:pPr>
                        <w:ind w:right="-94" w:firstLine="720"/>
                        <w:rPr>
                          <w:b/>
                          <w:i/>
                          <w:sz w:val="20"/>
                          <w:szCs w:val="20"/>
                        </w:rPr>
                      </w:pPr>
                    </w:p>
                    <w:p w:rsidRPr="00FC7B17" w:rsidR="009475FB" w:rsidP="009475FB" w:rsidRDefault="009475FB" w14:paraId="030CF465" w14:textId="4D665D62">
                      <w:pPr>
                        <w:ind w:right="-94"/>
                        <w:rPr>
                          <w:b/>
                          <w:i/>
                          <w:sz w:val="20"/>
                          <w:szCs w:val="20"/>
                        </w:rPr>
                      </w:pPr>
                      <w:r w:rsidRPr="00FC7B17">
                        <w:rPr>
                          <w:b/>
                          <w:i/>
                          <w:sz w:val="20"/>
                          <w:szCs w:val="20"/>
                        </w:rPr>
                        <w:t>OR</w:t>
                      </w:r>
                    </w:p>
                    <w:p w:rsidR="009475FB" w:rsidP="009475FB" w:rsidRDefault="009475FB" w14:paraId="3FE9F23F" w14:textId="77777777">
                      <w:pPr>
                        <w:ind w:right="-94"/>
                        <w:rPr>
                          <w:sz w:val="20"/>
                          <w:szCs w:val="20"/>
                        </w:rPr>
                      </w:pPr>
                    </w:p>
                    <w:p w:rsidRPr="00AD5378" w:rsidR="009475FB" w:rsidP="009475FB" w:rsidRDefault="009475FB" w14:paraId="7DE42DCE" w14:textId="77777777">
                      <w:pPr>
                        <w:ind w:right="-94"/>
                        <w:rPr>
                          <w:sz w:val="20"/>
                          <w:szCs w:val="20"/>
                        </w:rPr>
                      </w:pPr>
                      <w:proofErr w:type="spellStart"/>
                      <w:r w:rsidRPr="002F47D4">
                        <w:rPr>
                          <w:sz w:val="20"/>
                          <w:szCs w:val="20"/>
                        </w:rPr>
                        <w:t>Dobrowolsky</w:t>
                      </w:r>
                      <w:proofErr w:type="spellEnd"/>
                      <w:r w:rsidRPr="002F47D4">
                        <w:rPr>
                          <w:sz w:val="20"/>
                          <w:szCs w:val="20"/>
                        </w:rPr>
                        <w:t xml:space="preserve"> and </w:t>
                      </w:r>
                      <w:proofErr w:type="spellStart"/>
                      <w:r w:rsidRPr="002F47D4">
                        <w:rPr>
                          <w:sz w:val="20"/>
                          <w:szCs w:val="20"/>
                        </w:rPr>
                        <w:t>Tastsoglou</w:t>
                      </w:r>
                      <w:proofErr w:type="spellEnd"/>
                      <w:r w:rsidRPr="002F47D4">
                        <w:rPr>
                          <w:sz w:val="20"/>
                          <w:szCs w:val="20"/>
                        </w:rPr>
                        <w:t xml:space="preserve"> (2008) argue that …</w:t>
                      </w:r>
                      <w:r>
                        <w:rPr>
                          <w:sz w:val="20"/>
                          <w:szCs w:val="20"/>
                        </w:rPr>
                        <w:t xml:space="preserve"> </w:t>
                      </w:r>
                      <w:r w:rsidRPr="002F47D4">
                        <w:rPr>
                          <w:sz w:val="20"/>
                          <w:szCs w:val="20"/>
                        </w:rPr>
                        <w:t>(p.15)</w:t>
                      </w:r>
                      <w:r>
                        <w:rPr>
                          <w:sz w:val="20"/>
                          <w:szCs w:val="20"/>
                        </w:rPr>
                        <w:t>.</w:t>
                      </w:r>
                      <w:r w:rsidRPr="002F47D4">
                        <w:rPr>
                          <w:sz w:val="20"/>
                          <w:szCs w:val="20"/>
                        </w:rPr>
                        <w:t xml:space="preserve"> </w:t>
                      </w:r>
                    </w:p>
                    <w:p w:rsidR="009475FB" w:rsidRDefault="009475FB" w14:paraId="1F72F646" w14:textId="6F7ED129"/>
                  </w:txbxContent>
                </v:textbox>
                <w10:wrap type="square" anchorx="margin"/>
              </v:shape>
            </w:pict>
          </mc:Fallback>
        </mc:AlternateContent>
      </w:r>
      <w:r>
        <w:rPr>
          <w:b/>
          <w:i/>
          <w:noProof/>
          <w:sz w:val="22"/>
          <w:szCs w:val="26"/>
        </w:rPr>
        <mc:AlternateContent>
          <mc:Choice Requires="wps">
            <w:drawing>
              <wp:anchor distT="0" distB="0" distL="114300" distR="114300" simplePos="0" relativeHeight="251755008" behindDoc="0" locked="0" layoutInCell="1" allowOverlap="1" wp14:anchorId="1F99BEF8" wp14:editId="19B83E77">
                <wp:simplePos x="0" y="0"/>
                <wp:positionH relativeFrom="column">
                  <wp:posOffset>1598083</wp:posOffset>
                </wp:positionH>
                <wp:positionV relativeFrom="paragraph">
                  <wp:posOffset>47625</wp:posOffset>
                </wp:positionV>
                <wp:extent cx="2631652" cy="381000"/>
                <wp:effectExtent l="438150" t="0" r="16510" b="19050"/>
                <wp:wrapNone/>
                <wp:docPr id="99"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652" cy="381000"/>
                        </a:xfrm>
                        <a:prstGeom prst="wedgeRoundRectCallout">
                          <a:avLst>
                            <a:gd name="adj1" fmla="val -64817"/>
                            <a:gd name="adj2" fmla="val 43472"/>
                            <a:gd name="adj3" fmla="val 16667"/>
                          </a:avLst>
                        </a:prstGeom>
                        <a:solidFill>
                          <a:srgbClr val="FFFFFF"/>
                        </a:solidFill>
                        <a:ln w="9525">
                          <a:solidFill>
                            <a:srgbClr val="000000"/>
                          </a:solidFill>
                          <a:miter lim="800000"/>
                          <a:headEnd/>
                          <a:tailEnd/>
                        </a:ln>
                      </wps:spPr>
                      <wps:txbx>
                        <w:txbxContent>
                          <w:p w:rsidRPr="00DD494F" w:rsidR="003C18BE" w:rsidP="00274746" w:rsidRDefault="003C18BE" w14:paraId="6F181DB8" w14:textId="77777777">
                            <w:pPr>
                              <w:rPr>
                                <w:sz w:val="18"/>
                              </w:rPr>
                            </w:pPr>
                            <w:r>
                              <w:rPr>
                                <w:sz w:val="18"/>
                              </w:rPr>
                              <w:t>When the authors are listed in the parentheses, use the ampersand symbol (&amp;) between the names.</w:t>
                            </w:r>
                          </w:p>
                          <w:p w:rsidR="003C18BE" w:rsidRDefault="003C18BE" w14:paraId="0B39191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AED6D0">
              <v:shape id="AutoShape 227" style="position:absolute;margin-left:125.85pt;margin-top:3.75pt;width:207.2pt;height:30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1" type="#_x0000_t62" adj="-3200,20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" w14:anchorId="1F99BEF8">
                <v:textbox>
                  <w:txbxContent>
                    <w:p w:rsidRPr="00DD494F" w:rsidR="003C18BE" w:rsidP="00274746" w:rsidRDefault="003C18BE" w14:paraId="7B8F1219" w14:textId="77777777">
                      <w:pPr>
                        <w:rPr>
                          <w:sz w:val="18"/>
                        </w:rPr>
                      </w:pPr>
                      <w:r>
                        <w:rPr>
                          <w:sz w:val="18"/>
                        </w:rPr>
                        <w:t>When the authors are listed in the parentheses, use the ampersand symbol (&amp;) between the names.</w:t>
                      </w:r>
                    </w:p>
                    <w:p w:rsidR="003C18BE" w:rsidRDefault="003C18BE" w14:paraId="08CE6F91" w14:textId="77777777"/>
                  </w:txbxContent>
                </v:textbox>
              </v:shape>
            </w:pict>
          </mc:Fallback>
        </mc:AlternateContent>
      </w:r>
    </w:p>
    <w:p w:rsidRPr="00163981" w:rsidR="00FA0139" w:rsidP="00AF5B07" w:rsidRDefault="00FA0139" w14:paraId="67217F13" w14:textId="00262E30">
      <w:pPr>
        <w:ind w:right="-41"/>
        <w:rPr>
          <w:sz w:val="22"/>
          <w:szCs w:val="26"/>
        </w:rPr>
      </w:pPr>
    </w:p>
    <w:p w:rsidR="009475FB" w:rsidP="00AF5B07" w:rsidRDefault="009475FB" w14:paraId="1E459486" w14:textId="28CE1822">
      <w:pPr>
        <w:ind w:right="-41"/>
        <w:rPr>
          <w:b/>
          <w:i/>
          <w:sz w:val="26"/>
          <w:szCs w:val="26"/>
        </w:rPr>
      </w:pPr>
    </w:p>
    <w:p w:rsidR="00DD494F" w:rsidP="00AF5B07" w:rsidRDefault="003F67BC" w14:paraId="489DC157" w14:textId="7E8BBED2">
      <w:pPr>
        <w:ind w:right="-41"/>
        <w:rPr>
          <w:b/>
          <w:i/>
          <w:snapToGrid w:val="0"/>
          <w:sz w:val="26"/>
          <w:szCs w:val="26"/>
        </w:rPr>
      </w:pPr>
      <w:r>
        <w:rPr>
          <w:b/>
          <w:i/>
          <w:sz w:val="26"/>
          <w:szCs w:val="26"/>
        </w:rPr>
        <w:t>Citing a S</w:t>
      </w:r>
      <w:r w:rsidRPr="00FC7B17">
        <w:rPr>
          <w:b/>
          <w:i/>
          <w:sz w:val="26"/>
          <w:szCs w:val="26"/>
        </w:rPr>
        <w:t xml:space="preserve">ource with </w:t>
      </w:r>
      <w:r w:rsidR="00DD494F">
        <w:rPr>
          <w:b/>
          <w:i/>
          <w:snapToGrid w:val="0"/>
          <w:sz w:val="26"/>
          <w:szCs w:val="26"/>
        </w:rPr>
        <w:t xml:space="preserve">More than </w:t>
      </w:r>
      <w:r w:rsidR="0074237A">
        <w:rPr>
          <w:b/>
          <w:i/>
          <w:snapToGrid w:val="0"/>
          <w:sz w:val="26"/>
          <w:szCs w:val="26"/>
        </w:rPr>
        <w:t>Two</w:t>
      </w:r>
      <w:r w:rsidRPr="00DD494F" w:rsidR="0074237A">
        <w:rPr>
          <w:b/>
          <w:i/>
          <w:snapToGrid w:val="0"/>
          <w:sz w:val="26"/>
          <w:szCs w:val="26"/>
        </w:rPr>
        <w:t xml:space="preserve"> </w:t>
      </w:r>
      <w:r w:rsidR="00325F5B">
        <w:rPr>
          <w:b/>
          <w:i/>
          <w:snapToGrid w:val="0"/>
          <w:sz w:val="26"/>
          <w:szCs w:val="26"/>
        </w:rPr>
        <w:t>A</w:t>
      </w:r>
      <w:r w:rsidRPr="00DD494F" w:rsidR="00FC7B17">
        <w:rPr>
          <w:b/>
          <w:i/>
          <w:snapToGrid w:val="0"/>
          <w:sz w:val="26"/>
          <w:szCs w:val="26"/>
        </w:rPr>
        <w:t>uthors</w:t>
      </w:r>
    </w:p>
    <w:p w:rsidR="000D44F4" w:rsidP="00AF5B07" w:rsidRDefault="009475FB" w14:paraId="670F0C82" w14:textId="7FFC4306">
      <w:pPr>
        <w:ind w:right="-41"/>
        <w:rPr>
          <w:sz w:val="22"/>
          <w:szCs w:val="26"/>
        </w:rPr>
      </w:pPr>
      <w:r w:rsidRPr="009475FB">
        <w:rPr>
          <w:noProof/>
          <w:sz w:val="22"/>
          <w:szCs w:val="26"/>
        </w:rPr>
        <mc:AlternateContent>
          <mc:Choice Requires="wps">
            <w:drawing>
              <wp:anchor distT="45720" distB="45720" distL="114300" distR="114300" simplePos="0" relativeHeight="251758080" behindDoc="0" locked="0" layoutInCell="1" allowOverlap="1" wp14:anchorId="4F640CB9" wp14:editId="0BA43E23">
                <wp:simplePos x="0" y="0"/>
                <wp:positionH relativeFrom="margin">
                  <wp:align>right</wp:align>
                </wp:positionH>
                <wp:positionV relativeFrom="paragraph">
                  <wp:posOffset>501650</wp:posOffset>
                </wp:positionV>
                <wp:extent cx="4097655" cy="1404620"/>
                <wp:effectExtent l="0" t="0" r="17145" b="1651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Pr="00A03FA6" w:rsidR="009475FB" w:rsidP="009475FB" w:rsidRDefault="009475FB" w14:paraId="7A72172C" w14:textId="532563E8">
                            <w:pPr>
                              <w:rPr>
                                <w:snapToGrid w:val="0"/>
                                <w:sz w:val="20"/>
                                <w:szCs w:val="20"/>
                              </w:rPr>
                            </w:pPr>
                            <w:r w:rsidRPr="00A03FA6">
                              <w:rPr>
                                <w:snapToGrid w:val="0"/>
                                <w:sz w:val="20"/>
                                <w:szCs w:val="20"/>
                              </w:rPr>
                              <w:t>Paraphras</w:t>
                            </w:r>
                            <w:r>
                              <w:rPr>
                                <w:snapToGrid w:val="0"/>
                                <w:sz w:val="20"/>
                                <w:szCs w:val="20"/>
                              </w:rPr>
                              <w:t>e of material (</w:t>
                            </w:r>
                            <w:proofErr w:type="spellStart"/>
                            <w:r>
                              <w:rPr>
                                <w:snapToGrid w:val="0"/>
                                <w:sz w:val="20"/>
                                <w:szCs w:val="20"/>
                              </w:rPr>
                              <w:t>Westhaver</w:t>
                            </w:r>
                            <w:proofErr w:type="spellEnd"/>
                            <w:r>
                              <w:rPr>
                                <w:snapToGrid w:val="0"/>
                                <w:sz w:val="20"/>
                                <w:szCs w:val="20"/>
                              </w:rPr>
                              <w:t xml:space="preserve"> et al., </w:t>
                            </w:r>
                            <w:r w:rsidRPr="00A03FA6">
                              <w:rPr>
                                <w:snapToGrid w:val="0"/>
                                <w:sz w:val="20"/>
                                <w:szCs w:val="20"/>
                              </w:rPr>
                              <w:t xml:space="preserve">1999). </w:t>
                            </w:r>
                          </w:p>
                          <w:p w:rsidR="009475FB" w:rsidRDefault="009475FB" w14:paraId="3339575A" w14:textId="331BF8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0F638652">
              <v:shape id="_x0000_s1052" style="position:absolute;margin-left:271.45pt;margin-top:39.5pt;width:322.65pt;height:110.6pt;z-index:251758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" w14:anchorId="4F640CB9">
                <v:textbox style="mso-fit-shape-to-text:t">
                  <w:txbxContent>
                    <w:p w:rsidRPr="00A03FA6" w:rsidR="009475FB" w:rsidP="009475FB" w:rsidRDefault="009475FB" w14:paraId="3C99F52A" w14:textId="532563E8">
                      <w:pPr>
                        <w:rPr>
                          <w:snapToGrid w:val="0"/>
                          <w:sz w:val="20"/>
                          <w:szCs w:val="20"/>
                        </w:rPr>
                      </w:pPr>
                      <w:r w:rsidRPr="00A03FA6">
                        <w:rPr>
                          <w:snapToGrid w:val="0"/>
                          <w:sz w:val="20"/>
                          <w:szCs w:val="20"/>
                        </w:rPr>
                        <w:t>Paraphras</w:t>
                      </w:r>
                      <w:r>
                        <w:rPr>
                          <w:snapToGrid w:val="0"/>
                          <w:sz w:val="20"/>
                          <w:szCs w:val="20"/>
                        </w:rPr>
                        <w:t>e of material (</w:t>
                      </w:r>
                      <w:proofErr w:type="spellStart"/>
                      <w:r>
                        <w:rPr>
                          <w:snapToGrid w:val="0"/>
                          <w:sz w:val="20"/>
                          <w:szCs w:val="20"/>
                        </w:rPr>
                        <w:t>Westhaver</w:t>
                      </w:r>
                      <w:proofErr w:type="spellEnd"/>
                      <w:r>
                        <w:rPr>
                          <w:snapToGrid w:val="0"/>
                          <w:sz w:val="20"/>
                          <w:szCs w:val="20"/>
                        </w:rPr>
                        <w:t xml:space="preserve"> et al., </w:t>
                      </w:r>
                      <w:r w:rsidRPr="00A03FA6">
                        <w:rPr>
                          <w:snapToGrid w:val="0"/>
                          <w:sz w:val="20"/>
                          <w:szCs w:val="20"/>
                        </w:rPr>
                        <w:t xml:space="preserve">1999). </w:t>
                      </w:r>
                    </w:p>
                    <w:p w:rsidR="009475FB" w:rsidRDefault="009475FB" w14:paraId="61CDCEAD" w14:textId="331BF8D2"/>
                  </w:txbxContent>
                </v:textbox>
                <w10:wrap type="square" anchorx="margin"/>
              </v:shape>
            </w:pict>
          </mc:Fallback>
        </mc:AlternateContent>
      </w:r>
      <w:r w:rsidR="00FC7B17">
        <w:rPr>
          <w:snapToGrid w:val="0"/>
          <w:sz w:val="22"/>
          <w:szCs w:val="26"/>
        </w:rPr>
        <w:t xml:space="preserve">For a source that has more than </w:t>
      </w:r>
      <w:r w:rsidR="0074237A">
        <w:rPr>
          <w:snapToGrid w:val="0"/>
          <w:sz w:val="22"/>
          <w:szCs w:val="26"/>
        </w:rPr>
        <w:t xml:space="preserve">two </w:t>
      </w:r>
      <w:r w:rsidR="00FC7B17">
        <w:rPr>
          <w:snapToGrid w:val="0"/>
          <w:sz w:val="22"/>
          <w:szCs w:val="26"/>
        </w:rPr>
        <w:t xml:space="preserve">authors, </w:t>
      </w:r>
      <w:r w:rsidRPr="00E21B56" w:rsidR="00FC7B17">
        <w:rPr>
          <w:sz w:val="22"/>
          <w:szCs w:val="26"/>
        </w:rPr>
        <w:t>list the first author followed by “et al.”</w:t>
      </w:r>
      <w:r w:rsidR="00DD494F">
        <w:rPr>
          <w:sz w:val="22"/>
          <w:szCs w:val="26"/>
        </w:rPr>
        <w:t xml:space="preserve"> for every citation.</w:t>
      </w:r>
    </w:p>
    <w:p w:rsidR="009475FB" w:rsidP="00AF5B07" w:rsidRDefault="009475FB" w14:paraId="3FFB1B99" w14:textId="6F56D2AE">
      <w:pPr>
        <w:ind w:right="-41"/>
        <w:rPr>
          <w:b/>
          <w:i/>
          <w:sz w:val="26"/>
          <w:szCs w:val="26"/>
        </w:rPr>
      </w:pPr>
    </w:p>
    <w:p w:rsidRPr="002611D0" w:rsidR="00FA0139" w:rsidP="00AF5B07" w:rsidRDefault="003F67BC" w14:paraId="1F2D0540" w14:textId="29B82BEA">
      <w:pPr>
        <w:ind w:right="-41"/>
        <w:rPr>
          <w:b/>
          <w:i/>
          <w:sz w:val="26"/>
          <w:szCs w:val="26"/>
        </w:rPr>
      </w:pPr>
      <w:r>
        <w:rPr>
          <w:b/>
          <w:i/>
          <w:sz w:val="26"/>
          <w:szCs w:val="26"/>
        </w:rPr>
        <w:t>Citing a S</w:t>
      </w:r>
      <w:r w:rsidRPr="00FC7B17">
        <w:rPr>
          <w:b/>
          <w:i/>
          <w:sz w:val="26"/>
          <w:szCs w:val="26"/>
        </w:rPr>
        <w:t xml:space="preserve">ource with </w:t>
      </w:r>
      <w:r>
        <w:rPr>
          <w:b/>
          <w:i/>
          <w:sz w:val="26"/>
          <w:szCs w:val="26"/>
        </w:rPr>
        <w:t xml:space="preserve">a </w:t>
      </w:r>
      <w:r w:rsidRPr="002611D0" w:rsidR="00DD494F">
        <w:rPr>
          <w:b/>
          <w:i/>
          <w:sz w:val="26"/>
          <w:szCs w:val="26"/>
        </w:rPr>
        <w:t xml:space="preserve">Group or </w:t>
      </w:r>
      <w:r>
        <w:rPr>
          <w:b/>
          <w:i/>
          <w:sz w:val="26"/>
          <w:szCs w:val="26"/>
        </w:rPr>
        <w:t xml:space="preserve">an </w:t>
      </w:r>
      <w:r w:rsidR="00325F5B">
        <w:rPr>
          <w:b/>
          <w:i/>
          <w:sz w:val="26"/>
          <w:szCs w:val="26"/>
        </w:rPr>
        <w:t>O</w:t>
      </w:r>
      <w:r w:rsidRPr="002611D0" w:rsidR="00FC7B17">
        <w:rPr>
          <w:b/>
          <w:i/>
          <w:sz w:val="26"/>
          <w:szCs w:val="26"/>
        </w:rPr>
        <w:t xml:space="preserve">rganization as </w:t>
      </w:r>
      <w:r w:rsidR="00325F5B">
        <w:rPr>
          <w:b/>
          <w:i/>
          <w:sz w:val="26"/>
          <w:szCs w:val="26"/>
        </w:rPr>
        <w:t>A</w:t>
      </w:r>
      <w:r w:rsidRPr="002611D0" w:rsidR="00FC7B17">
        <w:rPr>
          <w:b/>
          <w:i/>
          <w:sz w:val="26"/>
          <w:szCs w:val="26"/>
        </w:rPr>
        <w:t xml:space="preserve">uthor </w:t>
      </w:r>
    </w:p>
    <w:p w:rsidR="00FC7B17" w:rsidP="00AF5B07" w:rsidRDefault="00FC7B17" w14:paraId="1D2F2B77" w14:textId="5A53FF3E">
      <w:pPr>
        <w:ind w:right="-41"/>
        <w:rPr>
          <w:sz w:val="22"/>
          <w:szCs w:val="26"/>
        </w:rPr>
      </w:pPr>
      <w:r w:rsidRPr="00E21B56">
        <w:rPr>
          <w:sz w:val="22"/>
          <w:szCs w:val="26"/>
        </w:rPr>
        <w:t>Sometimes a document will be written by a group or corporation. In this case, use that organization as the author.</w:t>
      </w:r>
      <w:r w:rsidRPr="0074237A" w:rsidR="0074237A">
        <w:t xml:space="preserve"> </w:t>
      </w:r>
      <w:r w:rsidRPr="0074237A" w:rsidR="0074237A">
        <w:rPr>
          <w:sz w:val="22"/>
          <w:szCs w:val="26"/>
        </w:rPr>
        <w:t>If the group or organization has a well-known abbreviation, you can abbreviate the name in the text. The first time the group is mentioned, provide the name in full followed by the abbreviation. Use the abbreviation for subsequent mentions of the group.</w:t>
      </w:r>
      <w:r>
        <w:rPr>
          <w:sz w:val="22"/>
          <w:szCs w:val="26"/>
        </w:rPr>
        <w:t xml:space="preserve"> </w:t>
      </w:r>
    </w:p>
    <w:p w:rsidR="009475FB" w:rsidP="00AF5B07" w:rsidRDefault="00F72438" w14:paraId="7585914E" w14:textId="25DB8E04">
      <w:pPr>
        <w:ind w:right="-41"/>
        <w:rPr>
          <w:sz w:val="22"/>
          <w:szCs w:val="26"/>
        </w:rPr>
      </w:pPr>
      <w:r w:rsidRPr="009475FB">
        <w:rPr>
          <w:noProof/>
          <w:sz w:val="22"/>
          <w:szCs w:val="26"/>
        </w:rPr>
        <w:lastRenderedPageBreak/>
        <mc:AlternateContent>
          <mc:Choice Requires="wps">
            <w:drawing>
              <wp:anchor distT="45720" distB="45720" distL="114300" distR="114300" simplePos="0" relativeHeight="251760128" behindDoc="0" locked="0" layoutInCell="1" allowOverlap="1" wp14:anchorId="3FC8948F" wp14:editId="087D20F6">
                <wp:simplePos x="0" y="0"/>
                <wp:positionH relativeFrom="margin">
                  <wp:align>right</wp:align>
                </wp:positionH>
                <wp:positionV relativeFrom="paragraph">
                  <wp:posOffset>221192</wp:posOffset>
                </wp:positionV>
                <wp:extent cx="4089400" cy="1329055"/>
                <wp:effectExtent l="0" t="0" r="25400" b="2349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329267"/>
                        </a:xfrm>
                        <a:prstGeom prst="rect">
                          <a:avLst/>
                        </a:prstGeom>
                        <a:solidFill>
                          <a:srgbClr val="FFFFFF"/>
                        </a:solidFill>
                        <a:ln w="9525">
                          <a:solidFill>
                            <a:srgbClr val="000000"/>
                          </a:solidFill>
                          <a:miter lim="800000"/>
                          <a:headEnd/>
                          <a:tailEnd/>
                        </a:ln>
                      </wps:spPr>
                      <wps:txbx>
                        <w:txbxContent>
                          <w:p w:rsidR="009475FB" w:rsidP="009475FB" w:rsidRDefault="009475FB" w14:paraId="645A1C47" w14:textId="3698DC4F">
                            <w:pPr>
                              <w:rPr>
                                <w:sz w:val="20"/>
                                <w:szCs w:val="26"/>
                              </w:rPr>
                            </w:pPr>
                            <w:r>
                              <w:rPr>
                                <w:sz w:val="20"/>
                                <w:szCs w:val="26"/>
                              </w:rPr>
                              <w:t>(Amnesty International Canada</w:t>
                            </w:r>
                            <w:r w:rsidRPr="00060FE3">
                              <w:rPr>
                                <w:sz w:val="20"/>
                                <w:szCs w:val="26"/>
                              </w:rPr>
                              <w:t>, 2008)</w:t>
                            </w:r>
                            <w:r>
                              <w:rPr>
                                <w:sz w:val="20"/>
                                <w:szCs w:val="26"/>
                              </w:rPr>
                              <w:t>.</w:t>
                            </w:r>
                          </w:p>
                          <w:p w:rsidR="009475FB" w:rsidP="009475FB" w:rsidRDefault="009475FB" w14:paraId="6FFBCAD3" w14:textId="77777777">
                            <w:pPr>
                              <w:ind w:firstLine="720"/>
                              <w:rPr>
                                <w:b/>
                                <w:bCs/>
                                <w:i/>
                                <w:iCs/>
                                <w:sz w:val="20"/>
                                <w:szCs w:val="26"/>
                              </w:rPr>
                            </w:pPr>
                          </w:p>
                          <w:p w:rsidR="009475FB" w:rsidP="009475FB" w:rsidRDefault="009475FB" w14:paraId="29A0E43C" w14:textId="77777777">
                            <w:pPr>
                              <w:rPr>
                                <w:b/>
                                <w:bCs/>
                                <w:i/>
                                <w:iCs/>
                                <w:sz w:val="20"/>
                                <w:szCs w:val="26"/>
                              </w:rPr>
                            </w:pPr>
                            <w:r w:rsidRPr="0074237A">
                              <w:rPr>
                                <w:b/>
                                <w:bCs/>
                                <w:i/>
                                <w:iCs/>
                                <w:sz w:val="20"/>
                                <w:szCs w:val="26"/>
                              </w:rPr>
                              <w:t>OR</w:t>
                            </w:r>
                          </w:p>
                          <w:p w:rsidR="009475FB" w:rsidP="009475FB" w:rsidRDefault="009475FB" w14:paraId="1C6094B6" w14:textId="77777777">
                            <w:pPr>
                              <w:rPr>
                                <w:b/>
                                <w:bCs/>
                                <w:i/>
                                <w:iCs/>
                                <w:sz w:val="20"/>
                                <w:szCs w:val="26"/>
                              </w:rPr>
                            </w:pPr>
                          </w:p>
                          <w:p w:rsidR="001320E9" w:rsidP="009475FB" w:rsidRDefault="009475FB" w14:paraId="16E832A5" w14:textId="40B48C29">
                            <w:pPr>
                              <w:rPr>
                                <w:sz w:val="20"/>
                                <w:szCs w:val="26"/>
                              </w:rPr>
                            </w:pPr>
                            <w:r>
                              <w:rPr>
                                <w:sz w:val="20"/>
                                <w:szCs w:val="26"/>
                              </w:rPr>
                              <w:t>First citation: (</w:t>
                            </w:r>
                            <w:r w:rsidRPr="0074237A">
                              <w:rPr>
                                <w:sz w:val="20"/>
                                <w:szCs w:val="26"/>
                              </w:rPr>
                              <w:t>United Nations Educational, Scientific and Cultural Organization</w:t>
                            </w:r>
                            <w:r>
                              <w:rPr>
                                <w:sz w:val="20"/>
                                <w:szCs w:val="26"/>
                              </w:rPr>
                              <w:t xml:space="preserve"> [UNESCO], 2012)</w:t>
                            </w:r>
                          </w:p>
                          <w:p w:rsidR="001320E9" w:rsidP="009475FB" w:rsidRDefault="001320E9" w14:paraId="6971CBE5" w14:textId="77777777">
                            <w:pPr>
                              <w:rPr>
                                <w:sz w:val="20"/>
                                <w:szCs w:val="26"/>
                              </w:rPr>
                            </w:pPr>
                          </w:p>
                          <w:p w:rsidRPr="0074237A" w:rsidR="009475FB" w:rsidP="009475FB" w:rsidRDefault="009475FB" w14:paraId="69E5144F" w14:textId="77777777">
                            <w:pPr>
                              <w:rPr>
                                <w:sz w:val="20"/>
                                <w:szCs w:val="26"/>
                              </w:rPr>
                            </w:pPr>
                            <w:r>
                              <w:rPr>
                                <w:sz w:val="20"/>
                                <w:szCs w:val="26"/>
                              </w:rPr>
                              <w:t>Subsequent citations: (UNESCO, 2012)</w:t>
                            </w:r>
                          </w:p>
                          <w:p w:rsidR="009475FB" w:rsidRDefault="009475FB" w14:paraId="202466E8" w14:textId="6D998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EB52144">
              <v:shape id="_x0000_s1053" style="position:absolute;margin-left:270.8pt;margin-top:17.4pt;width:322pt;height:104.65pt;z-index:251760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" w14:anchorId="3FC8948F">
                <v:textbox>
                  <w:txbxContent>
                    <w:p w:rsidR="009475FB" w:rsidP="009475FB" w:rsidRDefault="009475FB" w14:paraId="285AD096" w14:textId="3698DC4F">
                      <w:pPr>
                        <w:rPr>
                          <w:sz w:val="20"/>
                          <w:szCs w:val="26"/>
                        </w:rPr>
                      </w:pPr>
                      <w:r>
                        <w:rPr>
                          <w:sz w:val="20"/>
                          <w:szCs w:val="26"/>
                        </w:rPr>
                        <w:t>(Amnesty International Canada</w:t>
                      </w:r>
                      <w:r w:rsidRPr="00060FE3">
                        <w:rPr>
                          <w:sz w:val="20"/>
                          <w:szCs w:val="26"/>
                        </w:rPr>
                        <w:t>, 2008)</w:t>
                      </w:r>
                      <w:r>
                        <w:rPr>
                          <w:sz w:val="20"/>
                          <w:szCs w:val="26"/>
                        </w:rPr>
                        <w:t>.</w:t>
                      </w:r>
                    </w:p>
                    <w:p w:rsidR="009475FB" w:rsidP="009475FB" w:rsidRDefault="009475FB" w14:paraId="6BB9E253" w14:textId="77777777">
                      <w:pPr>
                        <w:ind w:firstLine="720"/>
                        <w:rPr>
                          <w:b/>
                          <w:bCs/>
                          <w:i/>
                          <w:iCs/>
                          <w:sz w:val="20"/>
                          <w:szCs w:val="26"/>
                        </w:rPr>
                      </w:pPr>
                    </w:p>
                    <w:p w:rsidR="009475FB" w:rsidP="009475FB" w:rsidRDefault="009475FB" w14:paraId="15CA85A0" w14:textId="77777777">
                      <w:pPr>
                        <w:rPr>
                          <w:b/>
                          <w:bCs/>
                          <w:i/>
                          <w:iCs/>
                          <w:sz w:val="20"/>
                          <w:szCs w:val="26"/>
                        </w:rPr>
                      </w:pPr>
                      <w:r w:rsidRPr="0074237A">
                        <w:rPr>
                          <w:b/>
                          <w:bCs/>
                          <w:i/>
                          <w:iCs/>
                          <w:sz w:val="20"/>
                          <w:szCs w:val="26"/>
                        </w:rPr>
                        <w:t>OR</w:t>
                      </w:r>
                    </w:p>
                    <w:p w:rsidR="009475FB" w:rsidP="009475FB" w:rsidRDefault="009475FB" w14:paraId="23DE523C" w14:textId="77777777">
                      <w:pPr>
                        <w:rPr>
                          <w:b/>
                          <w:bCs/>
                          <w:i/>
                          <w:iCs/>
                          <w:sz w:val="20"/>
                          <w:szCs w:val="26"/>
                        </w:rPr>
                      </w:pPr>
                    </w:p>
                    <w:p w:rsidR="001320E9" w:rsidP="009475FB" w:rsidRDefault="009475FB" w14:paraId="5825B8E3" w14:textId="40B48C29">
                      <w:pPr>
                        <w:rPr>
                          <w:sz w:val="20"/>
                          <w:szCs w:val="26"/>
                        </w:rPr>
                      </w:pPr>
                      <w:r>
                        <w:rPr>
                          <w:sz w:val="20"/>
                          <w:szCs w:val="26"/>
                        </w:rPr>
                        <w:t>First citation: (</w:t>
                      </w:r>
                      <w:r w:rsidRPr="0074237A">
                        <w:rPr>
                          <w:sz w:val="20"/>
                          <w:szCs w:val="26"/>
                        </w:rPr>
                        <w:t>United Nations Educational, Scientific and Cultural Organization</w:t>
                      </w:r>
                      <w:r>
                        <w:rPr>
                          <w:sz w:val="20"/>
                          <w:szCs w:val="26"/>
                        </w:rPr>
                        <w:t xml:space="preserve"> [UNESCO], 2012)</w:t>
                      </w:r>
                    </w:p>
                    <w:p w:rsidR="001320E9" w:rsidP="009475FB" w:rsidRDefault="001320E9" w14:paraId="52E56223" w14:textId="77777777">
                      <w:pPr>
                        <w:rPr>
                          <w:sz w:val="20"/>
                          <w:szCs w:val="26"/>
                        </w:rPr>
                      </w:pPr>
                    </w:p>
                    <w:p w:rsidRPr="0074237A" w:rsidR="009475FB" w:rsidP="009475FB" w:rsidRDefault="009475FB" w14:paraId="092F36DE" w14:textId="77777777">
                      <w:pPr>
                        <w:rPr>
                          <w:sz w:val="20"/>
                          <w:szCs w:val="26"/>
                        </w:rPr>
                      </w:pPr>
                      <w:r>
                        <w:rPr>
                          <w:sz w:val="20"/>
                          <w:szCs w:val="26"/>
                        </w:rPr>
                        <w:t>Subsequent citations: (UNESCO, 2012)</w:t>
                      </w:r>
                    </w:p>
                    <w:p w:rsidR="009475FB" w:rsidRDefault="009475FB" w14:paraId="07547A01" w14:textId="6D998BE6"/>
                  </w:txbxContent>
                </v:textbox>
                <w10:wrap type="square" anchorx="margin"/>
              </v:shape>
            </w:pict>
          </mc:Fallback>
        </mc:AlternateContent>
      </w:r>
    </w:p>
    <w:p w:rsidRPr="00E21B56" w:rsidR="00FC7B17" w:rsidP="00AF5B07" w:rsidRDefault="00FC7B17" w14:paraId="35A32516" w14:textId="6DF0D5A8">
      <w:pPr>
        <w:ind w:right="-41"/>
        <w:rPr>
          <w:b/>
          <w:i/>
          <w:sz w:val="20"/>
        </w:rPr>
      </w:pPr>
    </w:p>
    <w:p w:rsidRPr="00E21B56" w:rsidR="00FC7B17" w:rsidP="00AF5B07" w:rsidRDefault="00FC7B17" w14:paraId="4ED280F4" w14:textId="77777777">
      <w:pPr>
        <w:ind w:right="-41"/>
        <w:rPr>
          <w:b/>
          <w:i/>
          <w:sz w:val="22"/>
          <w:szCs w:val="26"/>
        </w:rPr>
      </w:pPr>
    </w:p>
    <w:p w:rsidR="00325F5B" w:rsidP="00AF5B07" w:rsidRDefault="003F67BC" w14:paraId="2D53CBCC" w14:textId="77777777">
      <w:pPr>
        <w:ind w:right="-41"/>
        <w:rPr>
          <w:b/>
          <w:i/>
          <w:sz w:val="26"/>
          <w:szCs w:val="26"/>
        </w:rPr>
      </w:pPr>
      <w:r>
        <w:rPr>
          <w:b/>
          <w:i/>
          <w:sz w:val="26"/>
          <w:szCs w:val="26"/>
        </w:rPr>
        <w:t>Citing a S</w:t>
      </w:r>
      <w:r w:rsidRPr="00FC7B17">
        <w:rPr>
          <w:b/>
          <w:i/>
          <w:sz w:val="26"/>
          <w:szCs w:val="26"/>
        </w:rPr>
        <w:t xml:space="preserve">ource with </w:t>
      </w:r>
      <w:r w:rsidR="00325F5B">
        <w:rPr>
          <w:b/>
          <w:i/>
          <w:sz w:val="26"/>
          <w:szCs w:val="26"/>
        </w:rPr>
        <w:t>N</w:t>
      </w:r>
      <w:r w:rsidRPr="00325F5B" w:rsidR="00FC7B17">
        <w:rPr>
          <w:b/>
          <w:i/>
          <w:sz w:val="26"/>
          <w:szCs w:val="26"/>
        </w:rPr>
        <w:t xml:space="preserve">o </w:t>
      </w:r>
      <w:r w:rsidR="00325F5B">
        <w:rPr>
          <w:b/>
          <w:i/>
          <w:sz w:val="26"/>
          <w:szCs w:val="26"/>
        </w:rPr>
        <w:t>A</w:t>
      </w:r>
      <w:r w:rsidRPr="00325F5B" w:rsidR="00FC7B17">
        <w:rPr>
          <w:b/>
          <w:i/>
          <w:sz w:val="26"/>
          <w:szCs w:val="26"/>
        </w:rPr>
        <w:t>uthor</w:t>
      </w:r>
    </w:p>
    <w:p w:rsidR="00FC7B17" w:rsidP="00AF5B07" w:rsidRDefault="00F72438" w14:paraId="02BE1EBD" w14:textId="5E2FA57D">
      <w:pPr>
        <w:ind w:right="-41"/>
        <w:rPr>
          <w:sz w:val="22"/>
          <w:szCs w:val="26"/>
        </w:rPr>
      </w:pPr>
      <w:r w:rsidRPr="00F72438">
        <w:rPr>
          <w:noProof/>
          <w:sz w:val="22"/>
          <w:szCs w:val="26"/>
        </w:rPr>
        <mc:AlternateContent>
          <mc:Choice Requires="wps">
            <w:drawing>
              <wp:anchor distT="45720" distB="45720" distL="114300" distR="114300" simplePos="0" relativeHeight="251762176" behindDoc="0" locked="0" layoutInCell="1" allowOverlap="1" wp14:anchorId="5BCA81EA" wp14:editId="64ECA0D9">
                <wp:simplePos x="0" y="0"/>
                <wp:positionH relativeFrom="margin">
                  <wp:align>right</wp:align>
                </wp:positionH>
                <wp:positionV relativeFrom="paragraph">
                  <wp:posOffset>817457</wp:posOffset>
                </wp:positionV>
                <wp:extent cx="4089400" cy="981710"/>
                <wp:effectExtent l="0" t="0" r="25400" b="2794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81710"/>
                        </a:xfrm>
                        <a:prstGeom prst="rect">
                          <a:avLst/>
                        </a:prstGeom>
                        <a:solidFill>
                          <a:srgbClr val="FFFFFF"/>
                        </a:solidFill>
                        <a:ln w="9525">
                          <a:solidFill>
                            <a:srgbClr val="000000"/>
                          </a:solidFill>
                          <a:miter lim="800000"/>
                          <a:headEnd/>
                          <a:tailEnd/>
                        </a:ln>
                      </wps:spPr>
                      <wps:txbx>
                        <w:txbxContent>
                          <w:p w:rsidRPr="002F47D4" w:rsidR="00F72438" w:rsidP="00F72438" w:rsidRDefault="00F72438" w14:paraId="485D9213" w14:textId="56DC32EA">
                            <w:pPr>
                              <w:ind w:right="-178"/>
                              <w:rPr>
                                <w:sz w:val="20"/>
                                <w:szCs w:val="20"/>
                              </w:rPr>
                            </w:pPr>
                            <w:r w:rsidRPr="002F47D4">
                              <w:rPr>
                                <w:sz w:val="20"/>
                                <w:szCs w:val="20"/>
                              </w:rPr>
                              <w:t>“Conflict Theory” (n.d.) explains how conflict can begin to form… (p. 13)</w:t>
                            </w:r>
                            <w:r>
                              <w:rPr>
                                <w:sz w:val="20"/>
                                <w:szCs w:val="20"/>
                              </w:rPr>
                              <w:t>.</w:t>
                            </w:r>
                          </w:p>
                          <w:p w:rsidRPr="00060FE3" w:rsidR="00F72438" w:rsidP="00F72438" w:rsidRDefault="00F72438" w14:paraId="48B9BF5D" w14:textId="77777777">
                            <w:pPr>
                              <w:ind w:right="-178"/>
                              <w:rPr>
                                <w:sz w:val="22"/>
                              </w:rPr>
                            </w:pPr>
                          </w:p>
                          <w:p w:rsidRPr="00060FE3" w:rsidR="00F72438" w:rsidP="00F72438" w:rsidRDefault="00F72438" w14:paraId="18EF322C" w14:textId="2C7B865C">
                            <w:pPr>
                              <w:ind w:right="-178"/>
                              <w:rPr>
                                <w:b/>
                                <w:i/>
                                <w:sz w:val="20"/>
                                <w:szCs w:val="26"/>
                              </w:rPr>
                            </w:pPr>
                            <w:r w:rsidRPr="00060FE3">
                              <w:rPr>
                                <w:b/>
                                <w:i/>
                                <w:sz w:val="20"/>
                                <w:szCs w:val="26"/>
                              </w:rPr>
                              <w:t>OR</w:t>
                            </w:r>
                          </w:p>
                          <w:p w:rsidRPr="00060FE3" w:rsidR="00F72438" w:rsidP="00F72438" w:rsidRDefault="00F72438" w14:paraId="2B647E3A" w14:textId="77777777">
                            <w:pPr>
                              <w:ind w:right="-178"/>
                              <w:rPr>
                                <w:sz w:val="20"/>
                                <w:szCs w:val="26"/>
                              </w:rPr>
                            </w:pPr>
                            <w:r w:rsidRPr="00060FE3">
                              <w:rPr>
                                <w:sz w:val="20"/>
                                <w:szCs w:val="26"/>
                              </w:rPr>
                              <w:t xml:space="preserve"> </w:t>
                            </w:r>
                          </w:p>
                          <w:p w:rsidRPr="00060FE3" w:rsidR="00F72438" w:rsidP="00F72438" w:rsidRDefault="00F72438" w14:paraId="494B5268" w14:textId="77777777">
                            <w:pPr>
                              <w:spacing w:line="480" w:lineRule="auto"/>
                              <w:ind w:right="-178"/>
                              <w:rPr>
                                <w:sz w:val="20"/>
                                <w:szCs w:val="26"/>
                              </w:rPr>
                            </w:pPr>
                            <w:r>
                              <w:rPr>
                                <w:sz w:val="20"/>
                                <w:szCs w:val="26"/>
                              </w:rPr>
                              <w:t>Paraphrase of material (“Conflict Theory”, n.d., p. 13</w:t>
                            </w:r>
                            <w:r w:rsidRPr="00060FE3">
                              <w:rPr>
                                <w:sz w:val="20"/>
                                <w:szCs w:val="26"/>
                              </w:rPr>
                              <w:t>).</w:t>
                            </w:r>
                          </w:p>
                          <w:p w:rsidR="00F72438" w:rsidRDefault="00F72438" w14:paraId="48C4D3FB" w14:textId="328FE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00A0E95">
              <v:shape id="_x0000_s1054" style="position:absolute;margin-left:270.8pt;margin-top:64.35pt;width:322pt;height:77.3pt;z-index:251762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" w14:anchorId="5BCA81EA">
                <v:textbox>
                  <w:txbxContent>
                    <w:p w:rsidRPr="002F47D4" w:rsidR="00F72438" w:rsidP="00F72438" w:rsidRDefault="00F72438" w14:paraId="7B1830B9" w14:textId="56DC32EA">
                      <w:pPr>
                        <w:ind w:right="-178"/>
                        <w:rPr>
                          <w:sz w:val="20"/>
                          <w:szCs w:val="20"/>
                        </w:rPr>
                      </w:pPr>
                      <w:r w:rsidRPr="002F47D4">
                        <w:rPr>
                          <w:sz w:val="20"/>
                          <w:szCs w:val="20"/>
                        </w:rPr>
                        <w:t>“Conflict Theory” (n.d.) explains how conflict can begin to form… (p. 13)</w:t>
                      </w:r>
                      <w:r>
                        <w:rPr>
                          <w:sz w:val="20"/>
                          <w:szCs w:val="20"/>
                        </w:rPr>
                        <w:t>.</w:t>
                      </w:r>
                    </w:p>
                    <w:p w:rsidRPr="00060FE3" w:rsidR="00F72438" w:rsidP="00F72438" w:rsidRDefault="00F72438" w14:paraId="5043CB0F" w14:textId="77777777">
                      <w:pPr>
                        <w:ind w:right="-178"/>
                        <w:rPr>
                          <w:sz w:val="22"/>
                        </w:rPr>
                      </w:pPr>
                    </w:p>
                    <w:p w:rsidRPr="00060FE3" w:rsidR="00F72438" w:rsidP="00F72438" w:rsidRDefault="00F72438" w14:paraId="6FA40335" w14:textId="2C7B865C">
                      <w:pPr>
                        <w:ind w:right="-178"/>
                        <w:rPr>
                          <w:b/>
                          <w:i/>
                          <w:sz w:val="20"/>
                          <w:szCs w:val="26"/>
                        </w:rPr>
                      </w:pPr>
                      <w:r w:rsidRPr="00060FE3">
                        <w:rPr>
                          <w:b/>
                          <w:i/>
                          <w:sz w:val="20"/>
                          <w:szCs w:val="26"/>
                        </w:rPr>
                        <w:t>OR</w:t>
                      </w:r>
                    </w:p>
                    <w:p w:rsidRPr="00060FE3" w:rsidR="00F72438" w:rsidP="00F72438" w:rsidRDefault="00F72438" w14:paraId="29D6B04F" w14:textId="77777777">
                      <w:pPr>
                        <w:ind w:right="-178"/>
                        <w:rPr>
                          <w:sz w:val="20"/>
                          <w:szCs w:val="26"/>
                        </w:rPr>
                      </w:pPr>
                      <w:r w:rsidRPr="00060FE3">
                        <w:rPr>
                          <w:sz w:val="20"/>
                          <w:szCs w:val="26"/>
                        </w:rPr>
                        <w:t xml:space="preserve"> </w:t>
                      </w:r>
                    </w:p>
                    <w:p w:rsidRPr="00060FE3" w:rsidR="00F72438" w:rsidP="00F72438" w:rsidRDefault="00F72438" w14:paraId="7EC7DF8D" w14:textId="77777777">
                      <w:pPr>
                        <w:spacing w:line="480" w:lineRule="auto"/>
                        <w:ind w:right="-178"/>
                        <w:rPr>
                          <w:sz w:val="20"/>
                          <w:szCs w:val="26"/>
                        </w:rPr>
                      </w:pPr>
                      <w:r>
                        <w:rPr>
                          <w:sz w:val="20"/>
                          <w:szCs w:val="26"/>
                        </w:rPr>
                        <w:t>Paraphrase of material (“Conflict Theory”, n.d., p. 13</w:t>
                      </w:r>
                      <w:r w:rsidRPr="00060FE3">
                        <w:rPr>
                          <w:sz w:val="20"/>
                          <w:szCs w:val="26"/>
                        </w:rPr>
                        <w:t>).</w:t>
                      </w:r>
                    </w:p>
                    <w:p w:rsidR="00F72438" w:rsidRDefault="00F72438" w14:paraId="07459315" w14:textId="328FEF4D"/>
                  </w:txbxContent>
                </v:textbox>
                <w10:wrap type="square" anchorx="margin"/>
              </v:shape>
            </w:pict>
          </mc:Fallback>
        </mc:AlternateContent>
      </w:r>
      <w:r w:rsidRPr="00E21B56" w:rsidR="00FC7B17">
        <w:rPr>
          <w:sz w:val="22"/>
          <w:szCs w:val="26"/>
        </w:rPr>
        <w:t>If there is no author</w:t>
      </w:r>
      <w:r w:rsidR="00FC7B17">
        <w:rPr>
          <w:sz w:val="22"/>
          <w:szCs w:val="26"/>
        </w:rPr>
        <w:t xml:space="preserve"> for the source</w:t>
      </w:r>
      <w:r w:rsidRPr="00E21B56" w:rsidR="00FC7B17">
        <w:rPr>
          <w:sz w:val="22"/>
          <w:szCs w:val="26"/>
        </w:rPr>
        <w:t>, use the first few words of the title of the work in place of the author. Use double quotation marks around the title of an article, chapter, or a web page</w:t>
      </w:r>
      <w:r w:rsidR="00FC7B17">
        <w:rPr>
          <w:sz w:val="22"/>
          <w:szCs w:val="26"/>
        </w:rPr>
        <w:t>;</w:t>
      </w:r>
      <w:r w:rsidRPr="00E21B56" w:rsidR="00FC7B17">
        <w:rPr>
          <w:sz w:val="22"/>
          <w:szCs w:val="26"/>
        </w:rPr>
        <w:t xml:space="preserve"> and use italics for the title of a periodical, book, brochure, or report.</w:t>
      </w:r>
    </w:p>
    <w:p w:rsidRPr="00E21B56" w:rsidR="000D44F4" w:rsidP="00AF5B07" w:rsidRDefault="000D44F4" w14:paraId="52ADF307" w14:textId="5505E504">
      <w:pPr>
        <w:ind w:right="-41"/>
        <w:rPr>
          <w:sz w:val="22"/>
          <w:szCs w:val="26"/>
        </w:rPr>
      </w:pPr>
    </w:p>
    <w:p w:rsidR="00325F5B" w:rsidP="00AF5B07" w:rsidRDefault="003F67BC" w14:paraId="64C1EEB0" w14:textId="143A256B">
      <w:pPr>
        <w:ind w:right="-41"/>
        <w:rPr>
          <w:b/>
          <w:i/>
          <w:sz w:val="22"/>
          <w:szCs w:val="26"/>
        </w:rPr>
      </w:pPr>
      <w:r>
        <w:rPr>
          <w:b/>
          <w:i/>
          <w:sz w:val="26"/>
          <w:szCs w:val="26"/>
        </w:rPr>
        <w:t>Citing a S</w:t>
      </w:r>
      <w:r w:rsidRPr="00FC7B17">
        <w:rPr>
          <w:b/>
          <w:i/>
          <w:sz w:val="26"/>
          <w:szCs w:val="26"/>
        </w:rPr>
        <w:t xml:space="preserve">ource with </w:t>
      </w:r>
      <w:r>
        <w:rPr>
          <w:b/>
          <w:i/>
          <w:sz w:val="26"/>
          <w:szCs w:val="26"/>
        </w:rPr>
        <w:t xml:space="preserve">an </w:t>
      </w:r>
      <w:r w:rsidRPr="00325F5B" w:rsidR="00FC7B17">
        <w:rPr>
          <w:b/>
          <w:i/>
          <w:sz w:val="26"/>
          <w:szCs w:val="26"/>
        </w:rPr>
        <w:t xml:space="preserve">Anonymous </w:t>
      </w:r>
      <w:r w:rsidR="00325F5B">
        <w:rPr>
          <w:b/>
          <w:i/>
          <w:sz w:val="26"/>
          <w:szCs w:val="26"/>
        </w:rPr>
        <w:t>A</w:t>
      </w:r>
      <w:r w:rsidRPr="00325F5B" w:rsidR="00FC7B17">
        <w:rPr>
          <w:b/>
          <w:i/>
          <w:sz w:val="26"/>
          <w:szCs w:val="26"/>
        </w:rPr>
        <w:t>uthor</w:t>
      </w:r>
    </w:p>
    <w:p w:rsidR="00FC7B17" w:rsidP="00AF5B07" w:rsidRDefault="00F72438" w14:paraId="7EEECC8C" w14:textId="4FE4716D">
      <w:pPr>
        <w:ind w:right="-41"/>
        <w:rPr>
          <w:sz w:val="22"/>
          <w:szCs w:val="26"/>
        </w:rPr>
      </w:pPr>
      <w:r w:rsidRPr="00F72438">
        <w:rPr>
          <w:noProof/>
          <w:sz w:val="22"/>
          <w:szCs w:val="26"/>
        </w:rPr>
        <mc:AlternateContent>
          <mc:Choice Requires="wps">
            <w:drawing>
              <wp:anchor distT="45720" distB="45720" distL="114300" distR="114300" simplePos="0" relativeHeight="251764224" behindDoc="0" locked="0" layoutInCell="1" allowOverlap="1" wp14:anchorId="643A060A" wp14:editId="09E03C11">
                <wp:simplePos x="0" y="0"/>
                <wp:positionH relativeFrom="margin">
                  <wp:align>right</wp:align>
                </wp:positionH>
                <wp:positionV relativeFrom="paragraph">
                  <wp:posOffset>660400</wp:posOffset>
                </wp:positionV>
                <wp:extent cx="4097655" cy="1404620"/>
                <wp:effectExtent l="0" t="0" r="17145"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Pr="00060FE3" w:rsidR="00F72438" w:rsidP="00F72438" w:rsidRDefault="00F72438" w14:paraId="2DB4AFB0" w14:textId="162D9EC4">
                            <w:pPr>
                              <w:ind w:right="-111"/>
                              <w:rPr>
                                <w:sz w:val="20"/>
                                <w:szCs w:val="26"/>
                              </w:rPr>
                            </w:pPr>
                            <w:r w:rsidRPr="00060FE3">
                              <w:rPr>
                                <w:sz w:val="20"/>
                                <w:szCs w:val="26"/>
                              </w:rPr>
                              <w:t>Paraphrase of material (Anonymous, 2010).</w:t>
                            </w:r>
                          </w:p>
                          <w:p w:rsidR="00F72438" w:rsidRDefault="00F72438" w14:paraId="514112D5" w14:textId="7DED5D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C820F7F">
              <v:shape id="_x0000_s1055" style="position:absolute;margin-left:271.45pt;margin-top:52pt;width:322.65pt;height:110.6pt;z-index:251764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" w14:anchorId="643A060A">
                <v:textbox style="mso-fit-shape-to-text:t">
                  <w:txbxContent>
                    <w:p w:rsidRPr="00060FE3" w:rsidR="00F72438" w:rsidP="00F72438" w:rsidRDefault="00F72438" w14:paraId="726D2C0B" w14:textId="162D9EC4">
                      <w:pPr>
                        <w:ind w:right="-111"/>
                        <w:rPr>
                          <w:sz w:val="20"/>
                          <w:szCs w:val="26"/>
                        </w:rPr>
                      </w:pPr>
                      <w:r w:rsidRPr="00060FE3">
                        <w:rPr>
                          <w:sz w:val="20"/>
                          <w:szCs w:val="26"/>
                        </w:rPr>
                        <w:t>Paraphrase of material (Anonymous, 2010).</w:t>
                      </w:r>
                    </w:p>
                    <w:p w:rsidR="00F72438" w:rsidRDefault="00F72438" w14:paraId="6537F28F" w14:textId="7DED5D9F"/>
                  </w:txbxContent>
                </v:textbox>
                <w10:wrap type="square" anchorx="margin"/>
              </v:shape>
            </w:pict>
          </mc:Fallback>
        </mc:AlternateContent>
      </w:r>
      <w:r w:rsidRPr="00E21B56" w:rsidR="00FC7B17">
        <w:rPr>
          <w:sz w:val="22"/>
          <w:szCs w:val="26"/>
        </w:rPr>
        <w:t xml:space="preserve"> If </w:t>
      </w:r>
      <w:r w:rsidR="00FC7B17">
        <w:rPr>
          <w:sz w:val="22"/>
          <w:szCs w:val="26"/>
        </w:rPr>
        <w:t xml:space="preserve">the author of a </w:t>
      </w:r>
      <w:r w:rsidRPr="00E21B56" w:rsidR="00FC7B17">
        <w:rPr>
          <w:sz w:val="22"/>
          <w:szCs w:val="26"/>
        </w:rPr>
        <w:t xml:space="preserve">work is designated </w:t>
      </w:r>
      <w:r w:rsidR="00FC7B17">
        <w:rPr>
          <w:sz w:val="22"/>
          <w:szCs w:val="26"/>
        </w:rPr>
        <w:t xml:space="preserve">specifically as </w:t>
      </w:r>
      <w:r w:rsidRPr="00E21B56" w:rsidR="00FC7B17">
        <w:rPr>
          <w:sz w:val="22"/>
          <w:szCs w:val="26"/>
        </w:rPr>
        <w:t>Anonymous</w:t>
      </w:r>
      <w:r w:rsidR="00FC7B17">
        <w:rPr>
          <w:sz w:val="22"/>
          <w:szCs w:val="26"/>
        </w:rPr>
        <w:t xml:space="preserve"> </w:t>
      </w:r>
      <w:r w:rsidR="000566E6">
        <w:rPr>
          <w:sz w:val="22"/>
          <w:szCs w:val="26"/>
        </w:rPr>
        <w:t>(</w:t>
      </w:r>
      <w:r w:rsidR="00FC7B17">
        <w:rPr>
          <w:sz w:val="22"/>
          <w:szCs w:val="26"/>
        </w:rPr>
        <w:t xml:space="preserve">rather than simply not </w:t>
      </w:r>
      <w:r w:rsidR="000566E6">
        <w:rPr>
          <w:sz w:val="22"/>
          <w:szCs w:val="26"/>
        </w:rPr>
        <w:t>listing</w:t>
      </w:r>
      <w:r w:rsidR="00FC7B17">
        <w:rPr>
          <w:sz w:val="22"/>
          <w:szCs w:val="26"/>
        </w:rPr>
        <w:t xml:space="preserve"> an author</w:t>
      </w:r>
      <w:r w:rsidR="000566E6">
        <w:rPr>
          <w:sz w:val="22"/>
          <w:szCs w:val="26"/>
        </w:rPr>
        <w:t>)</w:t>
      </w:r>
      <w:r w:rsidR="00FC7B17">
        <w:rPr>
          <w:sz w:val="22"/>
          <w:szCs w:val="26"/>
        </w:rPr>
        <w:t>, then</w:t>
      </w:r>
      <w:r w:rsidRPr="00E21B56" w:rsidR="00FC7B17">
        <w:rPr>
          <w:sz w:val="22"/>
          <w:szCs w:val="26"/>
        </w:rPr>
        <w:t xml:space="preserve"> write the word </w:t>
      </w:r>
      <w:r w:rsidR="00FC7B17">
        <w:rPr>
          <w:sz w:val="22"/>
          <w:szCs w:val="26"/>
        </w:rPr>
        <w:t>“</w:t>
      </w:r>
      <w:r w:rsidRPr="00E21B56" w:rsidR="00FC7B17">
        <w:rPr>
          <w:sz w:val="22"/>
          <w:szCs w:val="26"/>
        </w:rPr>
        <w:t>Anonymous in</w:t>
      </w:r>
      <w:r w:rsidR="00FC7B17">
        <w:rPr>
          <w:sz w:val="22"/>
          <w:szCs w:val="26"/>
        </w:rPr>
        <w:t>”</w:t>
      </w:r>
      <w:r w:rsidRPr="00E21B56" w:rsidR="00FC7B17">
        <w:rPr>
          <w:sz w:val="22"/>
          <w:szCs w:val="26"/>
        </w:rPr>
        <w:t xml:space="preserve"> place of the author.</w:t>
      </w:r>
    </w:p>
    <w:p w:rsidRPr="00E21B56" w:rsidR="00FC7B17" w:rsidP="00AF5B07" w:rsidRDefault="00FC7B17" w14:paraId="2A2A054E" w14:textId="0B2BB57A">
      <w:pPr>
        <w:ind w:right="-41"/>
        <w:rPr>
          <w:sz w:val="22"/>
          <w:szCs w:val="26"/>
        </w:rPr>
      </w:pPr>
    </w:p>
    <w:p w:rsidR="00347624" w:rsidP="00AF5B07" w:rsidRDefault="00347624" w14:paraId="7C6843F1" w14:textId="77777777">
      <w:pPr>
        <w:ind w:right="-41"/>
        <w:rPr>
          <w:b/>
          <w:i/>
          <w:sz w:val="26"/>
          <w:szCs w:val="26"/>
        </w:rPr>
      </w:pPr>
    </w:p>
    <w:p w:rsidR="00347624" w:rsidP="00AF5B07" w:rsidRDefault="00347624" w14:paraId="6780E5DD" w14:textId="77777777">
      <w:pPr>
        <w:ind w:right="-41"/>
        <w:rPr>
          <w:b/>
          <w:i/>
          <w:sz w:val="26"/>
          <w:szCs w:val="26"/>
        </w:rPr>
      </w:pPr>
    </w:p>
    <w:p w:rsidR="00347624" w:rsidP="00AF5B07" w:rsidRDefault="00347624" w14:paraId="1B5CE2CD" w14:textId="77777777">
      <w:pPr>
        <w:ind w:right="-41"/>
        <w:rPr>
          <w:b/>
          <w:i/>
          <w:sz w:val="26"/>
          <w:szCs w:val="26"/>
        </w:rPr>
      </w:pPr>
    </w:p>
    <w:p w:rsidR="00347624" w:rsidP="00AF5B07" w:rsidRDefault="00347624" w14:paraId="1A07DCC9" w14:textId="77777777">
      <w:pPr>
        <w:ind w:right="-41"/>
        <w:rPr>
          <w:b/>
          <w:i/>
          <w:sz w:val="26"/>
          <w:szCs w:val="26"/>
        </w:rPr>
      </w:pPr>
    </w:p>
    <w:p w:rsidR="000566E6" w:rsidP="00AF5B07" w:rsidRDefault="003F67BC" w14:paraId="12BBAC9A" w14:textId="55758F50">
      <w:pPr>
        <w:ind w:right="-41"/>
        <w:rPr>
          <w:b/>
          <w:i/>
          <w:sz w:val="22"/>
          <w:szCs w:val="26"/>
        </w:rPr>
      </w:pPr>
      <w:r>
        <w:rPr>
          <w:b/>
          <w:i/>
          <w:sz w:val="26"/>
          <w:szCs w:val="26"/>
        </w:rPr>
        <w:lastRenderedPageBreak/>
        <w:t xml:space="preserve">Citing </w:t>
      </w:r>
      <w:r w:rsidRPr="000566E6" w:rsidR="00FC7B17">
        <w:rPr>
          <w:b/>
          <w:i/>
          <w:sz w:val="26"/>
          <w:szCs w:val="26"/>
        </w:rPr>
        <w:t xml:space="preserve">Multiple </w:t>
      </w:r>
      <w:r w:rsidR="000566E6">
        <w:rPr>
          <w:b/>
          <w:i/>
          <w:sz w:val="26"/>
          <w:szCs w:val="26"/>
        </w:rPr>
        <w:t>C</w:t>
      </w:r>
      <w:r w:rsidRPr="000566E6" w:rsidR="00FC7B17">
        <w:rPr>
          <w:b/>
          <w:i/>
          <w:sz w:val="26"/>
          <w:szCs w:val="26"/>
        </w:rPr>
        <w:t xml:space="preserve">itations </w:t>
      </w:r>
      <w:r w:rsidR="008E5E05">
        <w:rPr>
          <w:b/>
          <w:i/>
          <w:sz w:val="26"/>
          <w:szCs w:val="26"/>
        </w:rPr>
        <w:t>w</w:t>
      </w:r>
      <w:r w:rsidRPr="000566E6" w:rsidR="00FC7B17">
        <w:rPr>
          <w:b/>
          <w:i/>
          <w:sz w:val="26"/>
          <w:szCs w:val="26"/>
        </w:rPr>
        <w:t xml:space="preserve">ithin the </w:t>
      </w:r>
      <w:r w:rsidR="000566E6">
        <w:rPr>
          <w:b/>
          <w:i/>
          <w:sz w:val="26"/>
          <w:szCs w:val="26"/>
        </w:rPr>
        <w:t>S</w:t>
      </w:r>
      <w:r w:rsidRPr="000566E6" w:rsidR="00FC7B17">
        <w:rPr>
          <w:b/>
          <w:i/>
          <w:sz w:val="26"/>
          <w:szCs w:val="26"/>
        </w:rPr>
        <w:t xml:space="preserve">ame </w:t>
      </w:r>
      <w:r w:rsidR="000566E6">
        <w:rPr>
          <w:b/>
          <w:i/>
          <w:sz w:val="26"/>
          <w:szCs w:val="26"/>
        </w:rPr>
        <w:t>P</w:t>
      </w:r>
      <w:r w:rsidRPr="000566E6" w:rsidR="00FC7B17">
        <w:rPr>
          <w:b/>
          <w:i/>
          <w:sz w:val="26"/>
          <w:szCs w:val="26"/>
        </w:rPr>
        <w:t>arentheses</w:t>
      </w:r>
    </w:p>
    <w:p w:rsidR="00FC7B17" w:rsidP="00AF5B07" w:rsidRDefault="00F72438" w14:paraId="44D953E8" w14:textId="2906E407">
      <w:pPr>
        <w:ind w:right="-41"/>
        <w:rPr>
          <w:sz w:val="22"/>
          <w:szCs w:val="26"/>
        </w:rPr>
      </w:pPr>
      <w:r>
        <w:rPr>
          <w:noProof/>
          <w:sz w:val="22"/>
          <w:szCs w:val="22"/>
        </w:rPr>
        <mc:AlternateContent>
          <mc:Choice Requires="wps">
            <w:drawing>
              <wp:anchor distT="0" distB="0" distL="114300" distR="114300" simplePos="0" relativeHeight="251767296" behindDoc="0" locked="0" layoutInCell="1" allowOverlap="1" wp14:anchorId="3473A862" wp14:editId="4E91050D">
                <wp:simplePos x="0" y="0"/>
                <wp:positionH relativeFrom="column">
                  <wp:posOffset>497417</wp:posOffset>
                </wp:positionH>
                <wp:positionV relativeFrom="paragraph">
                  <wp:posOffset>1176655</wp:posOffset>
                </wp:positionV>
                <wp:extent cx="3466465" cy="590550"/>
                <wp:effectExtent l="0" t="152400" r="19685" b="19050"/>
                <wp:wrapNone/>
                <wp:docPr id="87"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6465" cy="590550"/>
                        </a:xfrm>
                        <a:prstGeom prst="wedgeRoundRectCallout">
                          <a:avLst>
                            <a:gd name="adj1" fmla="val -2390"/>
                            <a:gd name="adj2" fmla="val -74625"/>
                            <a:gd name="adj3" fmla="val 16667"/>
                          </a:avLst>
                        </a:prstGeom>
                        <a:solidFill>
                          <a:srgbClr val="FFFFFF"/>
                        </a:solidFill>
                        <a:ln w="9525">
                          <a:solidFill>
                            <a:srgbClr val="000000"/>
                          </a:solidFill>
                          <a:miter lim="800000"/>
                          <a:headEnd/>
                          <a:tailEnd/>
                        </a:ln>
                      </wps:spPr>
                      <wps:txbx>
                        <w:txbxContent>
                          <w:p w:rsidRPr="00BD1E7F" w:rsidR="003C18BE" w:rsidP="00EE3079" w:rsidRDefault="003C18BE" w14:paraId="19A9F553" w14:textId="77777777">
                            <w:pPr>
                              <w:rPr>
                                <w:sz w:val="18"/>
                                <w:szCs w:val="18"/>
                              </w:rPr>
                            </w:pPr>
                            <w:r>
                              <w:rPr>
                                <w:sz w:val="18"/>
                                <w:szCs w:val="18"/>
                              </w:rPr>
                              <w:t>List the separate entries alphabetically by authors’ last names (</w:t>
                            </w:r>
                            <w:proofErr w:type="gramStart"/>
                            <w:r>
                              <w:rPr>
                                <w:sz w:val="18"/>
                                <w:szCs w:val="18"/>
                              </w:rPr>
                              <w:t>i.e.</w:t>
                            </w:r>
                            <w:proofErr w:type="gramEnd"/>
                            <w:r>
                              <w:rPr>
                                <w:sz w:val="18"/>
                                <w:szCs w:val="18"/>
                              </w:rPr>
                              <w:t xml:space="preserve"> “B” comes before “M”), but keep the order of names within each entry (i.e. the original source lists “MacNevin” before “</w:t>
                            </w:r>
                            <w:proofErr w:type="spellStart"/>
                            <w:r>
                              <w:rPr>
                                <w:sz w:val="18"/>
                                <w:szCs w:val="18"/>
                              </w:rPr>
                              <w:t>Ighodaro</w:t>
                            </w:r>
                            <w:proofErr w:type="spellEnd"/>
                            <w:r>
                              <w:rPr>
                                <w:sz w:val="18"/>
                                <w:szCs w:val="18"/>
                              </w:rPr>
                              <w:t>”).</w:t>
                            </w:r>
                          </w:p>
                          <w:p w:rsidR="003C18BE" w:rsidP="00EE3079" w:rsidRDefault="003C18BE" w14:paraId="283520F5"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B942228">
              <v:shape id="AutoShape 126" style="position:absolute;margin-left:39.15pt;margin-top:92.65pt;width:272.95pt;height:4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6" type="#_x0000_t62" adj="10284,-5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" w14:anchorId="3473A862">
                <v:textbox inset="0,0,0,0">
                  <w:txbxContent>
                    <w:p w:rsidRPr="00BD1E7F" w:rsidR="003C18BE" w:rsidP="00EE3079" w:rsidRDefault="003C18BE" w14:paraId="27192F98" w14:textId="77777777">
                      <w:pPr>
                        <w:rPr>
                          <w:sz w:val="18"/>
                          <w:szCs w:val="18"/>
                        </w:rPr>
                      </w:pPr>
                      <w:r>
                        <w:rPr>
                          <w:sz w:val="18"/>
                          <w:szCs w:val="18"/>
                        </w:rPr>
                        <w:t>List the separate entries alphabetically by authors’ last names (</w:t>
                      </w:r>
                      <w:proofErr w:type="gramStart"/>
                      <w:r>
                        <w:rPr>
                          <w:sz w:val="18"/>
                          <w:szCs w:val="18"/>
                        </w:rPr>
                        <w:t>i.e.</w:t>
                      </w:r>
                      <w:proofErr w:type="gramEnd"/>
                      <w:r>
                        <w:rPr>
                          <w:sz w:val="18"/>
                          <w:szCs w:val="18"/>
                        </w:rPr>
                        <w:t xml:space="preserve"> “B” comes before “M”), but keep the order of names within each entry (i.e. the original source lists “MacNevin” before “</w:t>
                      </w:r>
                      <w:proofErr w:type="spellStart"/>
                      <w:r>
                        <w:rPr>
                          <w:sz w:val="18"/>
                          <w:szCs w:val="18"/>
                        </w:rPr>
                        <w:t>Ighodaro</w:t>
                      </w:r>
                      <w:proofErr w:type="spellEnd"/>
                      <w:r>
                        <w:rPr>
                          <w:sz w:val="18"/>
                          <w:szCs w:val="18"/>
                        </w:rPr>
                        <w:t>”).</w:t>
                      </w:r>
                    </w:p>
                    <w:p w:rsidR="003C18BE" w:rsidP="00EE3079" w:rsidRDefault="003C18BE" w14:paraId="6DFB9E20" w14:textId="77777777"/>
                  </w:txbxContent>
                </v:textbox>
              </v:shape>
            </w:pict>
          </mc:Fallback>
        </mc:AlternateContent>
      </w:r>
      <w:r w:rsidRPr="00F72438">
        <w:rPr>
          <w:noProof/>
          <w:sz w:val="22"/>
          <w:szCs w:val="26"/>
        </w:rPr>
        <mc:AlternateContent>
          <mc:Choice Requires="wps">
            <w:drawing>
              <wp:anchor distT="45720" distB="45720" distL="114300" distR="114300" simplePos="0" relativeHeight="251766272" behindDoc="0" locked="0" layoutInCell="1" allowOverlap="1" wp14:anchorId="702EC9DF" wp14:editId="6F0B27D9">
                <wp:simplePos x="0" y="0"/>
                <wp:positionH relativeFrom="margin">
                  <wp:align>right</wp:align>
                </wp:positionH>
                <wp:positionV relativeFrom="paragraph">
                  <wp:posOffset>782955</wp:posOffset>
                </wp:positionV>
                <wp:extent cx="4097655" cy="1404620"/>
                <wp:effectExtent l="0" t="0" r="17145" b="1651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404620"/>
                        </a:xfrm>
                        <a:prstGeom prst="rect">
                          <a:avLst/>
                        </a:prstGeom>
                        <a:solidFill>
                          <a:srgbClr val="FFFFFF"/>
                        </a:solidFill>
                        <a:ln w="9525">
                          <a:solidFill>
                            <a:srgbClr val="000000"/>
                          </a:solidFill>
                          <a:miter lim="800000"/>
                          <a:headEnd/>
                          <a:tailEnd/>
                        </a:ln>
                      </wps:spPr>
                      <wps:txbx>
                        <w:txbxContent>
                          <w:p w:rsidRPr="00060FE3" w:rsidR="00F72438" w:rsidP="00F72438" w:rsidRDefault="00F72438" w14:paraId="49D99080" w14:textId="6FAEA410">
                            <w:pPr>
                              <w:rPr>
                                <w:sz w:val="20"/>
                                <w:szCs w:val="26"/>
                              </w:rPr>
                            </w:pPr>
                            <w:r w:rsidRPr="00060FE3">
                              <w:rPr>
                                <w:sz w:val="20"/>
                                <w:szCs w:val="26"/>
                              </w:rPr>
                              <w:t>Paraphrase of idea/argument (</w:t>
                            </w:r>
                            <w:r>
                              <w:rPr>
                                <w:sz w:val="20"/>
                                <w:szCs w:val="26"/>
                              </w:rPr>
                              <w:t>Bell</w:t>
                            </w:r>
                            <w:r w:rsidRPr="00060FE3">
                              <w:rPr>
                                <w:sz w:val="20"/>
                                <w:szCs w:val="26"/>
                              </w:rPr>
                              <w:t xml:space="preserve">, 2008; </w:t>
                            </w:r>
                            <w:r>
                              <w:rPr>
                                <w:sz w:val="20"/>
                                <w:szCs w:val="26"/>
                              </w:rPr>
                              <w:t xml:space="preserve">MacNevin &amp; </w:t>
                            </w:r>
                            <w:proofErr w:type="spellStart"/>
                            <w:r>
                              <w:rPr>
                                <w:sz w:val="20"/>
                                <w:szCs w:val="26"/>
                              </w:rPr>
                              <w:t>Ighodaro</w:t>
                            </w:r>
                            <w:proofErr w:type="spellEnd"/>
                            <w:r w:rsidRPr="00060FE3">
                              <w:rPr>
                                <w:sz w:val="20"/>
                                <w:szCs w:val="26"/>
                              </w:rPr>
                              <w:t>, 2003)</w:t>
                            </w:r>
                            <w:r>
                              <w:rPr>
                                <w:sz w:val="20"/>
                                <w:szCs w:val="26"/>
                              </w:rPr>
                              <w:t>.</w:t>
                            </w:r>
                          </w:p>
                          <w:p w:rsidR="00F72438" w:rsidRDefault="00F72438" w14:paraId="129C2E6A" w14:textId="5BA1F7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5B9BC03">
              <v:shape id="_x0000_s1057" style="position:absolute;margin-left:271.45pt;margin-top:61.65pt;width:322.65pt;height:110.6pt;z-index:251766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" w14:anchorId="702EC9DF">
                <v:textbox style="mso-fit-shape-to-text:t">
                  <w:txbxContent>
                    <w:p w:rsidRPr="00060FE3" w:rsidR="00F72438" w:rsidP="00F72438" w:rsidRDefault="00F72438" w14:paraId="611507A8" w14:textId="6FAEA410">
                      <w:pPr>
                        <w:rPr>
                          <w:sz w:val="20"/>
                          <w:szCs w:val="26"/>
                        </w:rPr>
                      </w:pPr>
                      <w:r w:rsidRPr="00060FE3">
                        <w:rPr>
                          <w:sz w:val="20"/>
                          <w:szCs w:val="26"/>
                        </w:rPr>
                        <w:t>Paraphrase of idea/argument (</w:t>
                      </w:r>
                      <w:r>
                        <w:rPr>
                          <w:sz w:val="20"/>
                          <w:szCs w:val="26"/>
                        </w:rPr>
                        <w:t>Bell</w:t>
                      </w:r>
                      <w:r w:rsidRPr="00060FE3">
                        <w:rPr>
                          <w:sz w:val="20"/>
                          <w:szCs w:val="26"/>
                        </w:rPr>
                        <w:t xml:space="preserve">, 2008; </w:t>
                      </w:r>
                      <w:r>
                        <w:rPr>
                          <w:sz w:val="20"/>
                          <w:szCs w:val="26"/>
                        </w:rPr>
                        <w:t xml:space="preserve">MacNevin &amp; </w:t>
                      </w:r>
                      <w:proofErr w:type="spellStart"/>
                      <w:r>
                        <w:rPr>
                          <w:sz w:val="20"/>
                          <w:szCs w:val="26"/>
                        </w:rPr>
                        <w:t>Ighodaro</w:t>
                      </w:r>
                      <w:proofErr w:type="spellEnd"/>
                      <w:r w:rsidRPr="00060FE3">
                        <w:rPr>
                          <w:sz w:val="20"/>
                          <w:szCs w:val="26"/>
                        </w:rPr>
                        <w:t>, 2003)</w:t>
                      </w:r>
                      <w:r>
                        <w:rPr>
                          <w:sz w:val="20"/>
                          <w:szCs w:val="26"/>
                        </w:rPr>
                        <w:t>.</w:t>
                      </w:r>
                    </w:p>
                    <w:p w:rsidR="00F72438" w:rsidRDefault="00F72438" w14:paraId="70DF9E56" w14:textId="5BA1F7DC"/>
                  </w:txbxContent>
                </v:textbox>
                <w10:wrap type="square" anchorx="margin"/>
              </v:shape>
            </w:pict>
          </mc:Fallback>
        </mc:AlternateContent>
      </w:r>
      <w:r w:rsidRPr="00E02559" w:rsidR="00FC7B17">
        <w:rPr>
          <w:sz w:val="22"/>
          <w:szCs w:val="26"/>
        </w:rPr>
        <w:t>If you are citing more than one study to support an idea, make sure that the citations are in alphabetical order</w:t>
      </w:r>
      <w:r w:rsidR="00FC7B17">
        <w:rPr>
          <w:sz w:val="22"/>
          <w:szCs w:val="26"/>
        </w:rPr>
        <w:t xml:space="preserve"> (according to the authors</w:t>
      </w:r>
      <w:r w:rsidR="000566E6">
        <w:rPr>
          <w:sz w:val="22"/>
          <w:szCs w:val="26"/>
        </w:rPr>
        <w:t>’</w:t>
      </w:r>
      <w:r w:rsidR="00FC7B17">
        <w:rPr>
          <w:sz w:val="22"/>
          <w:szCs w:val="26"/>
        </w:rPr>
        <w:t xml:space="preserve"> </w:t>
      </w:r>
      <w:r w:rsidR="000566E6">
        <w:rPr>
          <w:sz w:val="22"/>
          <w:szCs w:val="26"/>
        </w:rPr>
        <w:t xml:space="preserve">last </w:t>
      </w:r>
      <w:r w:rsidR="00FC7B17">
        <w:rPr>
          <w:sz w:val="22"/>
          <w:szCs w:val="26"/>
        </w:rPr>
        <w:t>name</w:t>
      </w:r>
      <w:r w:rsidR="000566E6">
        <w:rPr>
          <w:sz w:val="22"/>
          <w:szCs w:val="26"/>
        </w:rPr>
        <w:t>s</w:t>
      </w:r>
      <w:r w:rsidR="00FC7B17">
        <w:rPr>
          <w:sz w:val="22"/>
          <w:szCs w:val="26"/>
        </w:rPr>
        <w:t>), in the same way that they are alphabetical in your reference list.</w:t>
      </w:r>
      <w:r w:rsidR="000566E6">
        <w:rPr>
          <w:sz w:val="22"/>
          <w:szCs w:val="26"/>
        </w:rPr>
        <w:t xml:space="preserve"> Each source should be separated by </w:t>
      </w:r>
      <w:r w:rsidR="00EE3079">
        <w:rPr>
          <w:sz w:val="22"/>
          <w:szCs w:val="26"/>
        </w:rPr>
        <w:t>a semicolon</w:t>
      </w:r>
      <w:r w:rsidR="000566E6">
        <w:rPr>
          <w:sz w:val="22"/>
          <w:szCs w:val="26"/>
        </w:rPr>
        <w:t>.</w:t>
      </w:r>
    </w:p>
    <w:p w:rsidR="00F72438" w:rsidP="00AF5B07" w:rsidRDefault="00F72438" w14:paraId="369858C6" w14:textId="2752A815">
      <w:pPr>
        <w:ind w:right="-41"/>
        <w:rPr>
          <w:sz w:val="22"/>
          <w:szCs w:val="26"/>
        </w:rPr>
      </w:pPr>
    </w:p>
    <w:p w:rsidRPr="00E02559" w:rsidR="00F72438" w:rsidP="00AF5B07" w:rsidRDefault="00F72438" w14:paraId="4876DA29" w14:textId="50F5C113">
      <w:pPr>
        <w:ind w:right="-41"/>
        <w:rPr>
          <w:sz w:val="22"/>
          <w:szCs w:val="26"/>
        </w:rPr>
      </w:pPr>
    </w:p>
    <w:p w:rsidR="00FC7B17" w:rsidP="00AF5B07" w:rsidRDefault="00FC7B17" w14:paraId="6074BB74" w14:textId="106CD52E">
      <w:pPr>
        <w:ind w:right="-41"/>
        <w:rPr>
          <w:sz w:val="22"/>
          <w:szCs w:val="26"/>
        </w:rPr>
      </w:pPr>
    </w:p>
    <w:p w:rsidR="00FC7B17" w:rsidP="00AF5B07" w:rsidRDefault="00FC7B17" w14:paraId="7948389D" w14:textId="5DF1C619">
      <w:pPr>
        <w:ind w:right="-41"/>
        <w:rPr>
          <w:sz w:val="22"/>
          <w:szCs w:val="26"/>
        </w:rPr>
      </w:pPr>
    </w:p>
    <w:p w:rsidR="00FC7B17" w:rsidP="00AF5B07" w:rsidRDefault="00FC7B17" w14:paraId="62B0D951" w14:textId="77777777">
      <w:pPr>
        <w:ind w:right="-41"/>
        <w:rPr>
          <w:sz w:val="22"/>
          <w:szCs w:val="26"/>
        </w:rPr>
      </w:pPr>
    </w:p>
    <w:p w:rsidR="000566E6" w:rsidP="00AF5B07" w:rsidRDefault="00FC7B17" w14:paraId="36327780" w14:textId="77777777">
      <w:pPr>
        <w:ind w:right="-41"/>
        <w:rPr>
          <w:b/>
          <w:i/>
          <w:sz w:val="22"/>
          <w:szCs w:val="26"/>
        </w:rPr>
      </w:pPr>
      <w:r w:rsidRPr="000566E6">
        <w:rPr>
          <w:b/>
          <w:i/>
          <w:sz w:val="26"/>
          <w:szCs w:val="26"/>
        </w:rPr>
        <w:t xml:space="preserve">Personal </w:t>
      </w:r>
      <w:r w:rsidR="000566E6">
        <w:rPr>
          <w:b/>
          <w:i/>
          <w:sz w:val="26"/>
          <w:szCs w:val="26"/>
        </w:rPr>
        <w:t>C</w:t>
      </w:r>
      <w:r w:rsidRPr="000566E6">
        <w:rPr>
          <w:b/>
          <w:i/>
          <w:sz w:val="26"/>
          <w:szCs w:val="26"/>
        </w:rPr>
        <w:t>ommunications</w:t>
      </w:r>
    </w:p>
    <w:p w:rsidR="00FC7B17" w:rsidP="00AF5B07" w:rsidRDefault="00F72438" w14:paraId="491F47AF" w14:textId="5543B6C7">
      <w:pPr>
        <w:ind w:right="-41"/>
        <w:rPr>
          <w:sz w:val="22"/>
          <w:szCs w:val="26"/>
        </w:rPr>
      </w:pPr>
      <w:r w:rsidRPr="00F72438">
        <w:rPr>
          <w:noProof/>
          <w:sz w:val="22"/>
          <w:szCs w:val="26"/>
        </w:rPr>
        <mc:AlternateContent>
          <mc:Choice Requires="wps">
            <w:drawing>
              <wp:anchor distT="45720" distB="45720" distL="114300" distR="114300" simplePos="0" relativeHeight="251769344" behindDoc="0" locked="0" layoutInCell="1" allowOverlap="1" wp14:anchorId="4A1C515C" wp14:editId="66BE3A62">
                <wp:simplePos x="0" y="0"/>
                <wp:positionH relativeFrom="margin">
                  <wp:align>right</wp:align>
                </wp:positionH>
                <wp:positionV relativeFrom="paragraph">
                  <wp:posOffset>982980</wp:posOffset>
                </wp:positionV>
                <wp:extent cx="4089400" cy="914400"/>
                <wp:effectExtent l="0" t="0" r="2540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14400"/>
                        </a:xfrm>
                        <a:prstGeom prst="rect">
                          <a:avLst/>
                        </a:prstGeom>
                        <a:solidFill>
                          <a:srgbClr val="FFFFFF"/>
                        </a:solidFill>
                        <a:ln w="9525">
                          <a:solidFill>
                            <a:srgbClr val="000000"/>
                          </a:solidFill>
                          <a:miter lim="800000"/>
                          <a:headEnd/>
                          <a:tailEnd/>
                        </a:ln>
                      </wps:spPr>
                      <wps:txbx>
                        <w:txbxContent>
                          <w:p w:rsidRPr="00060FE3" w:rsidR="00F72438" w:rsidP="00F72438" w:rsidRDefault="00F72438" w14:paraId="0114384D" w14:textId="062A781B">
                            <w:pPr>
                              <w:ind w:right="-212"/>
                              <w:rPr>
                                <w:sz w:val="20"/>
                                <w:szCs w:val="26"/>
                              </w:rPr>
                            </w:pPr>
                            <w:proofErr w:type="spellStart"/>
                            <w:r>
                              <w:rPr>
                                <w:sz w:val="20"/>
                                <w:szCs w:val="26"/>
                              </w:rPr>
                              <w:t>Bonnycastle</w:t>
                            </w:r>
                            <w:proofErr w:type="spellEnd"/>
                            <w:r w:rsidRPr="00060FE3">
                              <w:rPr>
                                <w:sz w:val="20"/>
                                <w:szCs w:val="26"/>
                              </w:rPr>
                              <w:t xml:space="preserve"> stated … (personal communication, March 15, 2009). </w:t>
                            </w:r>
                            <w:r>
                              <w:rPr>
                                <w:sz w:val="20"/>
                                <w:szCs w:val="26"/>
                              </w:rPr>
                              <w:br/>
                            </w:r>
                          </w:p>
                          <w:p w:rsidRPr="00F72438" w:rsidR="00F72438" w:rsidP="00F72438" w:rsidRDefault="00F72438" w14:paraId="7FC09EE3" w14:textId="1E05535B">
                            <w:pPr>
                              <w:ind w:right="-212"/>
                              <w:rPr>
                                <w:b/>
                                <w:bCs/>
                                <w:i/>
                                <w:iCs/>
                                <w:sz w:val="20"/>
                                <w:szCs w:val="26"/>
                              </w:rPr>
                            </w:pPr>
                            <w:r w:rsidRPr="00F72438">
                              <w:rPr>
                                <w:b/>
                                <w:bCs/>
                                <w:i/>
                                <w:iCs/>
                                <w:sz w:val="20"/>
                                <w:szCs w:val="26"/>
                              </w:rPr>
                              <w:t>OR</w:t>
                            </w:r>
                          </w:p>
                          <w:p w:rsidR="00F72438" w:rsidP="00F72438" w:rsidRDefault="00F72438" w14:paraId="27BF0E73" w14:textId="77777777">
                            <w:pPr>
                              <w:ind w:right="-212"/>
                              <w:rPr>
                                <w:sz w:val="20"/>
                                <w:szCs w:val="26"/>
                              </w:rPr>
                            </w:pPr>
                          </w:p>
                          <w:p w:rsidRPr="00060FE3" w:rsidR="00F72438" w:rsidP="00F72438" w:rsidRDefault="00F72438" w14:paraId="1B9C5E28" w14:textId="264E5FD4">
                            <w:pPr>
                              <w:ind w:right="-212"/>
                              <w:rPr>
                                <w:sz w:val="20"/>
                                <w:szCs w:val="26"/>
                              </w:rPr>
                            </w:pPr>
                            <w:r w:rsidRPr="00060FE3">
                              <w:rPr>
                                <w:sz w:val="20"/>
                                <w:szCs w:val="26"/>
                              </w:rPr>
                              <w:t>“</w:t>
                            </w:r>
                            <w:proofErr w:type="gramStart"/>
                            <w:r w:rsidRPr="00060FE3">
                              <w:rPr>
                                <w:sz w:val="20"/>
                                <w:szCs w:val="26"/>
                              </w:rPr>
                              <w:t>quote</w:t>
                            </w:r>
                            <w:proofErr w:type="gramEnd"/>
                            <w:r w:rsidRPr="00060FE3">
                              <w:rPr>
                                <w:sz w:val="20"/>
                                <w:szCs w:val="26"/>
                              </w:rPr>
                              <w:t>, quote, quote” (</w:t>
                            </w:r>
                            <w:r>
                              <w:rPr>
                                <w:sz w:val="20"/>
                                <w:szCs w:val="26"/>
                              </w:rPr>
                              <w:t>Crocker</w:t>
                            </w:r>
                            <w:r w:rsidRPr="00060FE3">
                              <w:rPr>
                                <w:sz w:val="20"/>
                                <w:szCs w:val="26"/>
                              </w:rPr>
                              <w:t>, personal communication, March 26, 2009).</w:t>
                            </w:r>
                          </w:p>
                          <w:p w:rsidR="00F72438" w:rsidRDefault="00F72438" w14:paraId="4E178B45" w14:textId="75CDF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CF5E031">
              <v:shape id="_x0000_s1058" style="position:absolute;margin-left:270.8pt;margin-top:77.4pt;width:322pt;height:1in;z-index:251769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" w14:anchorId="4A1C515C">
                <v:textbox>
                  <w:txbxContent>
                    <w:p w:rsidRPr="00060FE3" w:rsidR="00F72438" w:rsidP="00F72438" w:rsidRDefault="00F72438" w14:paraId="154B8248" w14:textId="062A781B">
                      <w:pPr>
                        <w:ind w:right="-212"/>
                        <w:rPr>
                          <w:sz w:val="20"/>
                          <w:szCs w:val="26"/>
                        </w:rPr>
                      </w:pPr>
                      <w:proofErr w:type="spellStart"/>
                      <w:r>
                        <w:rPr>
                          <w:sz w:val="20"/>
                          <w:szCs w:val="26"/>
                        </w:rPr>
                        <w:t>Bonnycastle</w:t>
                      </w:r>
                      <w:proofErr w:type="spellEnd"/>
                      <w:r w:rsidRPr="00060FE3">
                        <w:rPr>
                          <w:sz w:val="20"/>
                          <w:szCs w:val="26"/>
                        </w:rPr>
                        <w:t xml:space="preserve"> stated … (personal communication, March 15, 2009). </w:t>
                      </w:r>
                      <w:r>
                        <w:rPr>
                          <w:sz w:val="20"/>
                          <w:szCs w:val="26"/>
                        </w:rPr>
                        <w:br/>
                      </w:r>
                    </w:p>
                    <w:p w:rsidRPr="00F72438" w:rsidR="00F72438" w:rsidP="00F72438" w:rsidRDefault="00F72438" w14:paraId="75CADB02" w14:textId="1E05535B">
                      <w:pPr>
                        <w:ind w:right="-212"/>
                        <w:rPr>
                          <w:b/>
                          <w:bCs/>
                          <w:i/>
                          <w:iCs/>
                          <w:sz w:val="20"/>
                          <w:szCs w:val="26"/>
                        </w:rPr>
                      </w:pPr>
                      <w:r w:rsidRPr="00F72438">
                        <w:rPr>
                          <w:b/>
                          <w:bCs/>
                          <w:i/>
                          <w:iCs/>
                          <w:sz w:val="20"/>
                          <w:szCs w:val="26"/>
                        </w:rPr>
                        <w:t>OR</w:t>
                      </w:r>
                    </w:p>
                    <w:p w:rsidR="00F72438" w:rsidP="00F72438" w:rsidRDefault="00F72438" w14:paraId="44E871BC" w14:textId="77777777">
                      <w:pPr>
                        <w:ind w:right="-212"/>
                        <w:rPr>
                          <w:sz w:val="20"/>
                          <w:szCs w:val="26"/>
                        </w:rPr>
                      </w:pPr>
                    </w:p>
                    <w:p w:rsidRPr="00060FE3" w:rsidR="00F72438" w:rsidP="00F72438" w:rsidRDefault="00F72438" w14:paraId="60CE2DC3" w14:textId="264E5FD4">
                      <w:pPr>
                        <w:ind w:right="-212"/>
                        <w:rPr>
                          <w:sz w:val="20"/>
                          <w:szCs w:val="26"/>
                        </w:rPr>
                      </w:pPr>
                      <w:r w:rsidRPr="00060FE3">
                        <w:rPr>
                          <w:sz w:val="20"/>
                          <w:szCs w:val="26"/>
                        </w:rPr>
                        <w:t>“</w:t>
                      </w:r>
                      <w:proofErr w:type="gramStart"/>
                      <w:r w:rsidRPr="00060FE3">
                        <w:rPr>
                          <w:sz w:val="20"/>
                          <w:szCs w:val="26"/>
                        </w:rPr>
                        <w:t>quote</w:t>
                      </w:r>
                      <w:proofErr w:type="gramEnd"/>
                      <w:r w:rsidRPr="00060FE3">
                        <w:rPr>
                          <w:sz w:val="20"/>
                          <w:szCs w:val="26"/>
                        </w:rPr>
                        <w:t>, quote, quote” (</w:t>
                      </w:r>
                      <w:r>
                        <w:rPr>
                          <w:sz w:val="20"/>
                          <w:szCs w:val="26"/>
                        </w:rPr>
                        <w:t>Crocker</w:t>
                      </w:r>
                      <w:r w:rsidRPr="00060FE3">
                        <w:rPr>
                          <w:sz w:val="20"/>
                          <w:szCs w:val="26"/>
                        </w:rPr>
                        <w:t>, personal communication, March 26, 2009).</w:t>
                      </w:r>
                    </w:p>
                    <w:p w:rsidR="00F72438" w:rsidRDefault="00F72438" w14:paraId="144A5D23" w14:textId="75CDF1FB"/>
                  </w:txbxContent>
                </v:textbox>
                <w10:wrap type="square" anchorx="margin"/>
              </v:shape>
            </w:pict>
          </mc:Fallback>
        </mc:AlternateContent>
      </w:r>
      <w:r w:rsidRPr="00E21B56" w:rsidR="00FC7B17">
        <w:rPr>
          <w:sz w:val="22"/>
          <w:szCs w:val="26"/>
        </w:rPr>
        <w:t xml:space="preserve">Personal communications include letters, emails, personal interviews, phone conversations, and similar sources that contain unrecoverable data (e.g., class notes). They are </w:t>
      </w:r>
      <w:r w:rsidRPr="00E02559" w:rsidR="00FC7B17">
        <w:rPr>
          <w:b/>
          <w:i/>
          <w:sz w:val="22"/>
          <w:szCs w:val="26"/>
        </w:rPr>
        <w:t>not included</w:t>
      </w:r>
      <w:r w:rsidRPr="00E21B56" w:rsidR="00FC7B17">
        <w:rPr>
          <w:sz w:val="22"/>
          <w:szCs w:val="26"/>
        </w:rPr>
        <w:t xml:space="preserve"> in the reference</w:t>
      </w:r>
      <w:r w:rsidR="000566E6">
        <w:rPr>
          <w:sz w:val="22"/>
          <w:szCs w:val="26"/>
        </w:rPr>
        <w:t>s</w:t>
      </w:r>
      <w:r w:rsidRPr="00E21B56" w:rsidR="00FC7B17">
        <w:rPr>
          <w:sz w:val="22"/>
          <w:szCs w:val="26"/>
        </w:rPr>
        <w:t xml:space="preserve"> list, but they still need to be cited in your text. To cite personal communications, include the initials and last name of the</w:t>
      </w:r>
      <w:r w:rsidR="00FC7B17">
        <w:rPr>
          <w:sz w:val="22"/>
          <w:szCs w:val="26"/>
        </w:rPr>
        <w:t xml:space="preserve"> communicator and an exact date.</w:t>
      </w:r>
    </w:p>
    <w:p w:rsidR="00FC7B17" w:rsidP="00AF5B07" w:rsidRDefault="00FC7B17" w14:paraId="40F4A4D7" w14:textId="54121886">
      <w:pPr>
        <w:ind w:right="-41"/>
        <w:rPr>
          <w:sz w:val="22"/>
          <w:szCs w:val="26"/>
        </w:rPr>
      </w:pPr>
    </w:p>
    <w:p w:rsidR="00347624" w:rsidRDefault="00347624" w14:paraId="39AADAB1" w14:textId="77777777">
      <w:pPr>
        <w:rPr>
          <w:rFonts w:cs="Arial"/>
          <w:b/>
          <w:bCs/>
          <w:iCs/>
          <w:sz w:val="26"/>
          <w:szCs w:val="28"/>
          <w:lang w:val="fr-CA"/>
        </w:rPr>
      </w:pPr>
      <w:bookmarkStart w:name="_Toc84493734" w:id="84"/>
      <w:r>
        <w:rPr>
          <w:lang w:val="fr-CA"/>
        </w:rPr>
        <w:br w:type="page"/>
      </w:r>
    </w:p>
    <w:p w:rsidR="00AC71E3" w:rsidP="00AF5B07" w:rsidRDefault="00AC71E3" w14:paraId="7FC3CB4C" w14:textId="3AADD400">
      <w:pPr>
        <w:pStyle w:val="Heading2"/>
        <w:ind w:right="-41"/>
        <w:rPr>
          <w:lang w:val="fr-CA"/>
        </w:rPr>
      </w:pPr>
      <w:r>
        <w:rPr>
          <w:lang w:val="fr-CA"/>
        </w:rPr>
        <w:lastRenderedPageBreak/>
        <w:t>2. The Reference List</w:t>
      </w:r>
      <w:bookmarkEnd w:id="84"/>
    </w:p>
    <w:p w:rsidRPr="00FC7895" w:rsidR="00547CBD" w:rsidP="00AF5B07" w:rsidRDefault="00BA71D7" w14:paraId="697DD4B3" w14:textId="1C54E437">
      <w:pPr>
        <w:pStyle w:val="Heading3"/>
        <w:ind w:right="-41"/>
        <w:rPr>
          <w:lang w:val="fr-CA"/>
        </w:rPr>
      </w:pPr>
      <w:bookmarkStart w:name="_Toc84493735" w:id="85"/>
      <w:r>
        <w:rPr>
          <w:lang w:val="fr-CA"/>
        </w:rPr>
        <w:t>Journal A</w:t>
      </w:r>
      <w:r w:rsidRPr="00FC7895" w:rsidR="00547CBD">
        <w:rPr>
          <w:lang w:val="fr-CA"/>
        </w:rPr>
        <w:t>rticles</w:t>
      </w:r>
      <w:r w:rsidR="00271740">
        <w:rPr>
          <w:lang w:val="fr-CA"/>
        </w:rPr>
        <w:t xml:space="preserve"> (</w:t>
      </w:r>
      <w:proofErr w:type="spellStart"/>
      <w:r w:rsidR="00271740">
        <w:rPr>
          <w:lang w:val="fr-CA"/>
        </w:rPr>
        <w:t>Electronic</w:t>
      </w:r>
      <w:proofErr w:type="spellEnd"/>
      <w:r w:rsidR="00271740">
        <w:rPr>
          <w:lang w:val="fr-CA"/>
        </w:rPr>
        <w:t xml:space="preserve"> and Paper)</w:t>
      </w:r>
      <w:bookmarkEnd w:id="85"/>
      <w:r w:rsidRPr="00DD5A6D" w:rsidR="00B454C0">
        <w:fldChar w:fldCharType="begin"/>
      </w:r>
      <w:r w:rsidRPr="00FC7895" w:rsidR="00547CBD">
        <w:rPr>
          <w:lang w:val="fr-CA"/>
        </w:rPr>
        <w:instrText xml:space="preserve"> TC "</w:instrText>
      </w:r>
      <w:bookmarkStart w:name="_Toc228339070" w:id="86"/>
      <w:bookmarkStart w:name="_Toc237766532" w:id="87"/>
      <w:bookmarkStart w:name="_Toc248819287" w:id="88"/>
      <w:bookmarkStart w:name="_Toc254082171" w:id="89"/>
      <w:bookmarkStart w:name="_Toc254082322" w:id="90"/>
      <w:r w:rsidRPr="00FC7895" w:rsidR="00547CBD">
        <w:rPr>
          <w:lang w:val="fr-CA"/>
        </w:rPr>
        <w:instrText xml:space="preserve">Journal </w:instrText>
      </w:r>
      <w:r>
        <w:rPr>
          <w:lang w:val="fr-CA"/>
        </w:rPr>
        <w:instrText>A</w:instrText>
      </w:r>
      <w:r w:rsidRPr="00FC7895" w:rsidR="00547CBD">
        <w:rPr>
          <w:lang w:val="fr-CA"/>
        </w:rPr>
        <w:instrText>rticles</w:instrText>
      </w:r>
      <w:bookmarkEnd w:id="86"/>
      <w:bookmarkEnd w:id="87"/>
      <w:bookmarkEnd w:id="88"/>
      <w:r w:rsidR="00271740">
        <w:rPr>
          <w:lang w:val="fr-CA"/>
        </w:rPr>
        <w:instrText xml:space="preserve"> (Electronic and Paper)</w:instrText>
      </w:r>
      <w:bookmarkEnd w:id="89"/>
      <w:bookmarkEnd w:id="90"/>
      <w:r w:rsidRPr="00FC7895" w:rsidR="00547CBD">
        <w:rPr>
          <w:lang w:val="fr-CA"/>
        </w:rPr>
        <w:instrText xml:space="preserve">" \f C \l "3" </w:instrText>
      </w:r>
      <w:r w:rsidRPr="00DD5A6D" w:rsidR="00B454C0">
        <w:fldChar w:fldCharType="end"/>
      </w:r>
    </w:p>
    <w:p w:rsidRPr="00FC7895" w:rsidR="00547CBD" w:rsidP="00AF5B07" w:rsidRDefault="00547CBD" w14:paraId="1B55BA16" w14:textId="77777777">
      <w:pPr>
        <w:ind w:right="-41"/>
        <w:rPr>
          <w:b/>
          <w:sz w:val="26"/>
          <w:szCs w:val="26"/>
          <w:lang w:val="fr-CA"/>
        </w:rPr>
      </w:pPr>
    </w:p>
    <w:p w:rsidRPr="008E5E05" w:rsidR="00B41E1C" w:rsidP="00AF5B07" w:rsidRDefault="00BA71D7" w14:paraId="42D0966A" w14:textId="77777777">
      <w:pPr>
        <w:ind w:left="360" w:right="-41" w:hanging="360"/>
        <w:rPr>
          <w:b/>
          <w:sz w:val="26"/>
          <w:szCs w:val="26"/>
        </w:rPr>
      </w:pPr>
      <w:r w:rsidRPr="008E5E05">
        <w:rPr>
          <w:b/>
          <w:sz w:val="26"/>
          <w:szCs w:val="26"/>
        </w:rPr>
        <w:t>Journal a</w:t>
      </w:r>
      <w:r w:rsidRPr="008E5E05" w:rsidR="00B41E1C">
        <w:rPr>
          <w:b/>
          <w:sz w:val="26"/>
          <w:szCs w:val="26"/>
        </w:rPr>
        <w:t xml:space="preserve">rticle with </w:t>
      </w:r>
      <w:r w:rsidRPr="008E5E05" w:rsidR="001B080F">
        <w:rPr>
          <w:b/>
          <w:sz w:val="26"/>
          <w:szCs w:val="26"/>
        </w:rPr>
        <w:t xml:space="preserve">a </w:t>
      </w:r>
      <w:r w:rsidRPr="008E5E05">
        <w:rPr>
          <w:b/>
          <w:sz w:val="26"/>
          <w:szCs w:val="26"/>
        </w:rPr>
        <w:t>DOI a</w:t>
      </w:r>
      <w:r w:rsidR="00217957">
        <w:rPr>
          <w:b/>
          <w:sz w:val="26"/>
          <w:szCs w:val="26"/>
        </w:rPr>
        <w:t>ssigned</w:t>
      </w:r>
      <w:r w:rsidRPr="008E5E05" w:rsidR="00B41E1C">
        <w:rPr>
          <w:b/>
          <w:sz w:val="26"/>
          <w:szCs w:val="26"/>
        </w:rPr>
        <w:t xml:space="preserve"> </w:t>
      </w:r>
    </w:p>
    <w:p w:rsidR="00B41E1C" w:rsidP="00AF5B07" w:rsidRDefault="00B41E1C" w14:paraId="572731BB" w14:textId="70FAF4C1">
      <w:pPr>
        <w:ind w:right="-41"/>
        <w:rPr>
          <w:sz w:val="22"/>
          <w:szCs w:val="22"/>
          <w:lang w:val="en-CA"/>
        </w:rPr>
      </w:pPr>
      <w:r w:rsidRPr="008E5E05">
        <w:rPr>
          <w:sz w:val="22"/>
          <w:szCs w:val="22"/>
          <w:lang w:val="en-CA"/>
        </w:rPr>
        <w:t>A digital object identifier (DOI) gives a scholarly paper or article a unique identifying number that anyone can use to obtain information about the publication's location on the Internet.</w:t>
      </w:r>
    </w:p>
    <w:p w:rsidRPr="008E5E05" w:rsidR="00F72438" w:rsidP="00AF5B07" w:rsidRDefault="00F72438" w14:paraId="12776BF8" w14:textId="668C8872">
      <w:pPr>
        <w:ind w:right="-41"/>
        <w:rPr>
          <w:sz w:val="22"/>
          <w:szCs w:val="22"/>
          <w:lang w:val="en-CA"/>
        </w:rPr>
      </w:pPr>
      <w:r>
        <w:rPr>
          <w:noProof/>
          <w:sz w:val="26"/>
          <w:szCs w:val="26"/>
          <w:lang w:val="en-CA"/>
        </w:rPr>
        <mc:AlternateContent>
          <mc:Choice Requires="wps">
            <w:drawing>
              <wp:anchor distT="0" distB="0" distL="114300" distR="114300" simplePos="0" relativeHeight="251609600" behindDoc="0" locked="0" layoutInCell="1" allowOverlap="1" wp14:anchorId="5B8EF3E5" wp14:editId="3AE7E4CA">
                <wp:simplePos x="0" y="0"/>
                <wp:positionH relativeFrom="column">
                  <wp:posOffset>2235411</wp:posOffset>
                </wp:positionH>
                <wp:positionV relativeFrom="paragraph">
                  <wp:posOffset>15875</wp:posOffset>
                </wp:positionV>
                <wp:extent cx="2004695" cy="431800"/>
                <wp:effectExtent l="611505" t="6350" r="12700" b="47625"/>
                <wp:wrapNone/>
                <wp:docPr id="8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431800"/>
                        </a:xfrm>
                        <a:prstGeom prst="wedgeRoundRectCallout">
                          <a:avLst>
                            <a:gd name="adj1" fmla="val -77620"/>
                            <a:gd name="adj2" fmla="val 55440"/>
                            <a:gd name="adj3" fmla="val 16667"/>
                          </a:avLst>
                        </a:prstGeom>
                        <a:solidFill>
                          <a:srgbClr val="FFFFFF"/>
                        </a:solidFill>
                        <a:ln w="9525">
                          <a:solidFill>
                            <a:srgbClr val="000000"/>
                          </a:solidFill>
                          <a:miter lim="800000"/>
                          <a:headEnd/>
                          <a:tailEnd/>
                        </a:ln>
                      </wps:spPr>
                      <wps:txbx>
                        <w:txbxContent>
                          <w:p w:rsidRPr="00BD1E7F" w:rsidR="003C18BE" w:rsidP="00B41E1C" w:rsidRDefault="003C18BE" w14:paraId="182B989C" w14:textId="77777777">
                            <w:pPr>
                              <w:rPr>
                                <w:sz w:val="18"/>
                                <w:szCs w:val="18"/>
                              </w:rPr>
                            </w:pPr>
                            <w:r>
                              <w:rPr>
                                <w:sz w:val="18"/>
                                <w:szCs w:val="18"/>
                              </w:rPr>
                              <w:t>The title of the article is NOT in italics and only capitalizes the first word of the title and subtitle as well as names.</w:t>
                            </w:r>
                          </w:p>
                          <w:p w:rsidR="003C18BE" w:rsidP="00B41E1C" w:rsidRDefault="003C18BE" w14:paraId="5B8A6373"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0374071">
              <v:shape id="AutoShape 70" style="position:absolute;margin-left:176pt;margin-top:1.25pt;width:157.85pt;height:3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type="#_x0000_t62" adj="-5966,227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" w14:anchorId="5B8EF3E5">
                <v:textbox inset="0,0,0,0">
                  <w:txbxContent>
                    <w:p w:rsidRPr="00BD1E7F" w:rsidR="003C18BE" w:rsidP="00B41E1C" w:rsidRDefault="003C18BE" w14:paraId="30C989CE" w14:textId="77777777">
                      <w:pPr>
                        <w:rPr>
                          <w:sz w:val="18"/>
                          <w:szCs w:val="18"/>
                        </w:rPr>
                      </w:pPr>
                      <w:r>
                        <w:rPr>
                          <w:sz w:val="18"/>
                          <w:szCs w:val="18"/>
                        </w:rPr>
                        <w:t>The title of the article is NOT in italics and only capitalizes the first word of the title and subtitle as well as names.</w:t>
                      </w:r>
                    </w:p>
                    <w:p w:rsidR="003C18BE" w:rsidP="00B41E1C" w:rsidRDefault="003C18BE" w14:paraId="738610EB" w14:textId="77777777"/>
                  </w:txbxContent>
                </v:textbox>
              </v:shape>
            </w:pict>
          </mc:Fallback>
        </mc:AlternateContent>
      </w:r>
      <w:r>
        <w:rPr>
          <w:noProof/>
          <w:sz w:val="22"/>
          <w:szCs w:val="22"/>
        </w:rPr>
        <mc:AlternateContent>
          <mc:Choice Requires="wps">
            <w:drawing>
              <wp:anchor distT="0" distB="0" distL="114300" distR="114300" simplePos="0" relativeHeight="251634176" behindDoc="0" locked="0" layoutInCell="1" allowOverlap="1" wp14:anchorId="353F0E31" wp14:editId="6A45DEA7">
                <wp:simplePos x="0" y="0"/>
                <wp:positionH relativeFrom="column">
                  <wp:posOffset>400050</wp:posOffset>
                </wp:positionH>
                <wp:positionV relativeFrom="paragraph">
                  <wp:posOffset>64558</wp:posOffset>
                </wp:positionV>
                <wp:extent cx="1202690" cy="304800"/>
                <wp:effectExtent l="0" t="0" r="16510" b="133350"/>
                <wp:wrapNone/>
                <wp:docPr id="8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304800"/>
                        </a:xfrm>
                        <a:prstGeom prst="wedgeRoundRectCallout">
                          <a:avLst>
                            <a:gd name="adj1" fmla="val -39333"/>
                            <a:gd name="adj2" fmla="val 85000"/>
                            <a:gd name="adj3" fmla="val 16667"/>
                          </a:avLst>
                        </a:prstGeom>
                        <a:solidFill>
                          <a:srgbClr val="FFFFFF"/>
                        </a:solidFill>
                        <a:ln w="9525">
                          <a:solidFill>
                            <a:srgbClr val="000000"/>
                          </a:solidFill>
                          <a:miter lim="800000"/>
                          <a:headEnd/>
                          <a:tailEnd/>
                        </a:ln>
                      </wps:spPr>
                      <wps:txbx>
                        <w:txbxContent>
                          <w:p w:rsidRPr="00BD1E7F" w:rsidR="003C18BE" w:rsidP="00325F5B" w:rsidRDefault="003C18BE" w14:paraId="558708B4" w14:textId="77777777">
                            <w:pPr>
                              <w:rPr>
                                <w:sz w:val="18"/>
                                <w:szCs w:val="18"/>
                              </w:rPr>
                            </w:pPr>
                            <w:r>
                              <w:rPr>
                                <w:sz w:val="18"/>
                                <w:szCs w:val="18"/>
                              </w:rPr>
                              <w:t>Author’s last name, comma, and first initial</w:t>
                            </w:r>
                          </w:p>
                          <w:p w:rsidR="003C18BE" w:rsidP="00325F5B" w:rsidRDefault="003C18BE" w14:paraId="3865D76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AFE8584">
              <v:shape id="AutoShape 106" style="position:absolute;margin-left:31.5pt;margin-top:5.1pt;width:94.7pt;height:2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0" type="#_x0000_t62" adj="2304,29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" w14:anchorId="353F0E31">
                <v:textbox inset="0,0,0,0">
                  <w:txbxContent>
                    <w:p w:rsidRPr="00BD1E7F" w:rsidR="003C18BE" w:rsidP="00325F5B" w:rsidRDefault="003C18BE" w14:paraId="061E9C94" w14:textId="77777777">
                      <w:pPr>
                        <w:rPr>
                          <w:sz w:val="18"/>
                          <w:szCs w:val="18"/>
                        </w:rPr>
                      </w:pPr>
                      <w:r>
                        <w:rPr>
                          <w:sz w:val="18"/>
                          <w:szCs w:val="18"/>
                        </w:rPr>
                        <w:t>Author’s last name, comma, and first initial</w:t>
                      </w:r>
                    </w:p>
                    <w:p w:rsidR="003C18BE" w:rsidP="00325F5B" w:rsidRDefault="003C18BE" w14:paraId="637805D2" w14:textId="77777777"/>
                  </w:txbxContent>
                </v:textbox>
              </v:shape>
            </w:pict>
          </mc:Fallback>
        </mc:AlternateContent>
      </w:r>
    </w:p>
    <w:p w:rsidR="008E5E05" w:rsidP="00AF5B07" w:rsidRDefault="008E5E05" w14:paraId="15ABA8E1" w14:textId="7421F419">
      <w:pPr>
        <w:spacing w:line="480" w:lineRule="auto"/>
        <w:ind w:left="360" w:right="-41" w:hanging="360"/>
        <w:rPr>
          <w:sz w:val="22"/>
          <w:szCs w:val="22"/>
        </w:rPr>
      </w:pPr>
    </w:p>
    <w:p w:rsidR="00B41E1C" w:rsidP="00AF5B07" w:rsidRDefault="00AF5B07" w14:paraId="7799E004" w14:textId="53C657C3">
      <w:pPr>
        <w:spacing w:line="360" w:lineRule="auto"/>
        <w:ind w:left="357" w:right="-41" w:hanging="357"/>
        <w:rPr>
          <w:sz w:val="22"/>
          <w:szCs w:val="22"/>
        </w:rPr>
      </w:pPr>
      <w:r>
        <w:rPr>
          <w:noProof/>
          <w:sz w:val="22"/>
          <w:szCs w:val="22"/>
        </w:rPr>
        <mc:AlternateContent>
          <mc:Choice Requires="wps">
            <w:drawing>
              <wp:anchor distT="0" distB="0" distL="114300" distR="114300" simplePos="0" relativeHeight="251635200" behindDoc="0" locked="0" layoutInCell="1" allowOverlap="1" wp14:anchorId="3CADA65D" wp14:editId="60899867">
                <wp:simplePos x="0" y="0"/>
                <wp:positionH relativeFrom="margin">
                  <wp:posOffset>1388533</wp:posOffset>
                </wp:positionH>
                <wp:positionV relativeFrom="paragraph">
                  <wp:posOffset>675640</wp:posOffset>
                </wp:positionV>
                <wp:extent cx="710565" cy="358140"/>
                <wp:effectExtent l="609600" t="57150" r="13335" b="22860"/>
                <wp:wrapNone/>
                <wp:docPr id="8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358140"/>
                        </a:xfrm>
                        <a:prstGeom prst="wedgeRoundRectCallout">
                          <a:avLst>
                            <a:gd name="adj1" fmla="val -130275"/>
                            <a:gd name="adj2" fmla="val -57670"/>
                            <a:gd name="adj3" fmla="val 16667"/>
                          </a:avLst>
                        </a:prstGeom>
                        <a:solidFill>
                          <a:srgbClr val="FFFFFF"/>
                        </a:solidFill>
                        <a:ln w="9525">
                          <a:solidFill>
                            <a:srgbClr val="000000"/>
                          </a:solidFill>
                          <a:miter lim="800000"/>
                          <a:headEnd/>
                          <a:tailEnd/>
                        </a:ln>
                      </wps:spPr>
                      <wps:txbx>
                        <w:txbxContent>
                          <w:p w:rsidRPr="00BD1E7F" w:rsidR="003C18BE" w:rsidP="008E5E05" w:rsidRDefault="003C18BE" w14:paraId="085FA417" w14:textId="77777777">
                            <w:pPr>
                              <w:rPr>
                                <w:sz w:val="18"/>
                                <w:szCs w:val="18"/>
                              </w:rPr>
                            </w:pPr>
                            <w:r>
                              <w:rPr>
                                <w:sz w:val="18"/>
                                <w:szCs w:val="18"/>
                              </w:rPr>
                              <w:t>Page numbers of the article</w:t>
                            </w:r>
                          </w:p>
                          <w:p w:rsidR="003C18BE" w:rsidP="008E5E05" w:rsidRDefault="003C18BE" w14:paraId="5826C7FE"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A07C7E1">
              <v:shape id="AutoShape 107" style="position:absolute;left:0;text-align:left;margin-left:109.35pt;margin-top:53.2pt;width:55.95pt;height:28.2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61" type="#_x0000_t62" adj="-17339,-16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" w14:anchorId="3CADA65D">
                <v:textbox inset="0,0,0,0">
                  <w:txbxContent>
                    <w:p w:rsidRPr="00BD1E7F" w:rsidR="003C18BE" w:rsidP="008E5E05" w:rsidRDefault="003C18BE" w14:paraId="51E5BE31" w14:textId="77777777">
                      <w:pPr>
                        <w:rPr>
                          <w:sz w:val="18"/>
                          <w:szCs w:val="18"/>
                        </w:rPr>
                      </w:pPr>
                      <w:r>
                        <w:rPr>
                          <w:sz w:val="18"/>
                          <w:szCs w:val="18"/>
                        </w:rPr>
                        <w:t>Page numbers of the article</w:t>
                      </w:r>
                    </w:p>
                    <w:p w:rsidR="003C18BE" w:rsidP="008E5E05" w:rsidRDefault="003C18BE" w14:paraId="463F29E8" w14:textId="77777777"/>
                  </w:txbxContent>
                </v:textbox>
                <w10:wrap anchorx="margin"/>
              </v:shape>
            </w:pict>
          </mc:Fallback>
        </mc:AlternateContent>
      </w:r>
      <w:r>
        <w:rPr>
          <w:noProof/>
          <w:sz w:val="22"/>
          <w:szCs w:val="22"/>
        </w:rPr>
        <mc:AlternateContent>
          <mc:Choice Requires="wps">
            <w:drawing>
              <wp:anchor distT="0" distB="0" distL="114300" distR="114300" simplePos="0" relativeHeight="251632128" behindDoc="0" locked="0" layoutInCell="1" allowOverlap="1" wp14:anchorId="21A92F22" wp14:editId="4969350C">
                <wp:simplePos x="0" y="0"/>
                <wp:positionH relativeFrom="column">
                  <wp:posOffset>143933</wp:posOffset>
                </wp:positionH>
                <wp:positionV relativeFrom="paragraph">
                  <wp:posOffset>677757</wp:posOffset>
                </wp:positionV>
                <wp:extent cx="1143000" cy="468630"/>
                <wp:effectExtent l="0" t="57150" r="19050" b="26670"/>
                <wp:wrapNone/>
                <wp:docPr id="8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68630"/>
                        </a:xfrm>
                        <a:prstGeom prst="wedgeRoundRectCallout">
                          <a:avLst>
                            <a:gd name="adj1" fmla="val -32695"/>
                            <a:gd name="adj2" fmla="val -60592"/>
                            <a:gd name="adj3" fmla="val 16667"/>
                          </a:avLst>
                        </a:prstGeom>
                        <a:solidFill>
                          <a:srgbClr val="FFFFFF"/>
                        </a:solidFill>
                        <a:ln w="9525">
                          <a:solidFill>
                            <a:srgbClr val="000000"/>
                          </a:solidFill>
                          <a:miter lim="800000"/>
                          <a:headEnd/>
                          <a:tailEnd/>
                        </a:ln>
                      </wps:spPr>
                      <wps:txbx>
                        <w:txbxContent>
                          <w:p w:rsidRPr="00BD1E7F" w:rsidR="003C18BE" w:rsidP="00325F5B" w:rsidRDefault="003C18BE" w14:paraId="5C55E372" w14:textId="0CCA17DC">
                            <w:pPr>
                              <w:rPr>
                                <w:sz w:val="18"/>
                                <w:szCs w:val="18"/>
                              </w:rPr>
                            </w:pPr>
                            <w:r>
                              <w:rPr>
                                <w:sz w:val="18"/>
                                <w:szCs w:val="18"/>
                              </w:rPr>
                              <w:t>Volume number italicized, issue number in brackets.</w:t>
                            </w:r>
                          </w:p>
                          <w:p w:rsidR="003C18BE" w:rsidP="00325F5B" w:rsidRDefault="003C18BE" w14:paraId="66037B15"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7C0F609">
              <v:shape id="AutoShape 104" style="position:absolute;left:0;text-align:left;margin-left:11.35pt;margin-top:53.35pt;width:90pt;height:36.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type="#_x0000_t62" adj="3738,-2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" w14:anchorId="21A92F22">
                <v:textbox inset="0,0,0,0">
                  <w:txbxContent>
                    <w:p w:rsidRPr="00BD1E7F" w:rsidR="003C18BE" w:rsidP="00325F5B" w:rsidRDefault="003C18BE" w14:paraId="1F906706" w14:textId="0CCA17DC">
                      <w:pPr>
                        <w:rPr>
                          <w:sz w:val="18"/>
                          <w:szCs w:val="18"/>
                        </w:rPr>
                      </w:pPr>
                      <w:r>
                        <w:rPr>
                          <w:sz w:val="18"/>
                          <w:szCs w:val="18"/>
                        </w:rPr>
                        <w:t>Volume number italicized, issue number in brackets.</w:t>
                      </w:r>
                    </w:p>
                    <w:p w:rsidR="003C18BE" w:rsidP="00325F5B" w:rsidRDefault="003C18BE" w14:paraId="3B7B4B86" w14:textId="77777777"/>
                  </w:txbxContent>
                </v:textbox>
              </v:shape>
            </w:pict>
          </mc:Fallback>
        </mc:AlternateContent>
      </w:r>
      <w:r w:rsidR="00A63699">
        <w:rPr>
          <w:noProof/>
          <w:sz w:val="22"/>
          <w:szCs w:val="22"/>
        </w:rPr>
        <mc:AlternateContent>
          <mc:Choice Requires="wps">
            <w:drawing>
              <wp:anchor distT="0" distB="0" distL="114300" distR="114300" simplePos="0" relativeHeight="251633152" behindDoc="0" locked="0" layoutInCell="1" allowOverlap="1" wp14:anchorId="52357849" wp14:editId="68546A60">
                <wp:simplePos x="0" y="0"/>
                <wp:positionH relativeFrom="column">
                  <wp:posOffset>5746750</wp:posOffset>
                </wp:positionH>
                <wp:positionV relativeFrom="paragraph">
                  <wp:posOffset>329565</wp:posOffset>
                </wp:positionV>
                <wp:extent cx="1109345" cy="441960"/>
                <wp:effectExtent l="12700" t="187325" r="11430" b="8890"/>
                <wp:wrapNone/>
                <wp:docPr id="8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5" cy="441960"/>
                        </a:xfrm>
                        <a:prstGeom prst="wedgeRoundRectCallout">
                          <a:avLst>
                            <a:gd name="adj1" fmla="val 9704"/>
                            <a:gd name="adj2" fmla="val -89366"/>
                            <a:gd name="adj3" fmla="val 16667"/>
                          </a:avLst>
                        </a:prstGeom>
                        <a:solidFill>
                          <a:srgbClr val="FFFFFF"/>
                        </a:solidFill>
                        <a:ln w="9525">
                          <a:solidFill>
                            <a:srgbClr val="000000"/>
                          </a:solidFill>
                          <a:miter lim="800000"/>
                          <a:headEnd/>
                          <a:tailEnd/>
                        </a:ln>
                      </wps:spPr>
                      <wps:txbx>
                        <w:txbxContent>
                          <w:p w:rsidRPr="00BD1E7F" w:rsidR="003C18BE" w:rsidP="00325F5B" w:rsidRDefault="003C18BE" w14:paraId="6DD4032B" w14:textId="77777777">
                            <w:pPr>
                              <w:rPr>
                                <w:sz w:val="18"/>
                                <w:szCs w:val="18"/>
                              </w:rPr>
                            </w:pPr>
                            <w:r>
                              <w:rPr>
                                <w:sz w:val="18"/>
                                <w:szCs w:val="18"/>
                              </w:rPr>
                              <w:t>Title of the journal in italics with the major words capitalized</w:t>
                            </w:r>
                          </w:p>
                          <w:p w:rsidR="003C18BE" w:rsidP="00325F5B" w:rsidRDefault="003C18BE" w14:paraId="798A7F8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C8C0D8">
              <v:shape id="AutoShape 105" style="position:absolute;left:0;text-align:left;margin-left:452.5pt;margin-top:25.95pt;width:87.35pt;height:34.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type="#_x0000_t62" adj="12896,-8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" w14:anchorId="52357849">
                <v:textbox inset="0,0,0,0">
                  <w:txbxContent>
                    <w:p w:rsidRPr="00BD1E7F" w:rsidR="003C18BE" w:rsidP="00325F5B" w:rsidRDefault="003C18BE" w14:paraId="256C9B06" w14:textId="77777777">
                      <w:pPr>
                        <w:rPr>
                          <w:sz w:val="18"/>
                          <w:szCs w:val="18"/>
                        </w:rPr>
                      </w:pPr>
                      <w:r>
                        <w:rPr>
                          <w:sz w:val="18"/>
                          <w:szCs w:val="18"/>
                        </w:rPr>
                        <w:t>Title of the journal in italics with the major words capitalized</w:t>
                      </w:r>
                    </w:p>
                    <w:p w:rsidR="003C18BE" w:rsidP="00325F5B" w:rsidRDefault="003C18BE" w14:paraId="3A0FF5F2" w14:textId="77777777"/>
                  </w:txbxContent>
                </v:textbox>
              </v:shape>
            </w:pict>
          </mc:Fallback>
        </mc:AlternateContent>
      </w:r>
      <w:r w:rsidRPr="00A5469F" w:rsidR="00B41E1C">
        <w:rPr>
          <w:sz w:val="22"/>
          <w:szCs w:val="22"/>
        </w:rPr>
        <w:t xml:space="preserve">Johnson, V. (2007). 'The rest can go to the devil': Macy's workers negotiate gender, sex, </w:t>
      </w:r>
      <w:proofErr w:type="gramStart"/>
      <w:r w:rsidRPr="00A5469F" w:rsidR="00B41E1C">
        <w:rPr>
          <w:sz w:val="22"/>
          <w:szCs w:val="22"/>
        </w:rPr>
        <w:t>class</w:t>
      </w:r>
      <w:proofErr w:type="gramEnd"/>
      <w:r w:rsidRPr="00A5469F" w:rsidR="00B41E1C">
        <w:rPr>
          <w:sz w:val="22"/>
          <w:szCs w:val="22"/>
        </w:rPr>
        <w:t xml:space="preserve"> and race. </w:t>
      </w:r>
      <w:r w:rsidRPr="00A5469F" w:rsidR="00B41E1C">
        <w:rPr>
          <w:i/>
          <w:sz w:val="22"/>
          <w:szCs w:val="22"/>
        </w:rPr>
        <w:t>Journal of Women's History,</w:t>
      </w:r>
      <w:r w:rsidRPr="00A5469F" w:rsidR="00B41E1C">
        <w:rPr>
          <w:sz w:val="22"/>
          <w:szCs w:val="22"/>
        </w:rPr>
        <w:t xml:space="preserve"> </w:t>
      </w:r>
      <w:r w:rsidRPr="00A5469F" w:rsidR="00B41E1C">
        <w:rPr>
          <w:i/>
          <w:sz w:val="22"/>
          <w:szCs w:val="22"/>
        </w:rPr>
        <w:t>19</w:t>
      </w:r>
      <w:r w:rsidR="003C18BE">
        <w:rPr>
          <w:iCs/>
          <w:sz w:val="22"/>
          <w:szCs w:val="22"/>
        </w:rPr>
        <w:t>(1)</w:t>
      </w:r>
      <w:r w:rsidRPr="00A5469F" w:rsidR="00B41E1C">
        <w:rPr>
          <w:sz w:val="22"/>
          <w:szCs w:val="22"/>
        </w:rPr>
        <w:t xml:space="preserve">, 32-57. </w:t>
      </w:r>
      <w:r w:rsidRPr="003C18BE" w:rsidR="003C18BE">
        <w:rPr>
          <w:sz w:val="22"/>
          <w:szCs w:val="22"/>
        </w:rPr>
        <w:t>https://doi.org/</w:t>
      </w:r>
      <w:r w:rsidRPr="00A5469F" w:rsidR="00B41E1C">
        <w:rPr>
          <w:sz w:val="22"/>
          <w:szCs w:val="22"/>
        </w:rPr>
        <w:t>10.1353/jowh.2007.0017</w:t>
      </w:r>
    </w:p>
    <w:p w:rsidR="008E5E05" w:rsidP="00AF5B07" w:rsidRDefault="00AF5B07" w14:paraId="653400FF" w14:textId="43E9BA2B">
      <w:pPr>
        <w:spacing w:line="360" w:lineRule="auto"/>
        <w:ind w:left="357" w:right="-41" w:hanging="357"/>
        <w:rPr>
          <w:sz w:val="22"/>
          <w:szCs w:val="22"/>
        </w:rPr>
      </w:pPr>
      <w:r>
        <w:rPr>
          <w:noProof/>
          <w:sz w:val="22"/>
          <w:szCs w:val="22"/>
        </w:rPr>
        <mc:AlternateContent>
          <mc:Choice Requires="wps">
            <w:drawing>
              <wp:anchor distT="0" distB="0" distL="114300" distR="114300" simplePos="0" relativeHeight="251636224" behindDoc="0" locked="0" layoutInCell="1" allowOverlap="1" wp14:anchorId="7D36E6B3" wp14:editId="530DA8DA">
                <wp:simplePos x="0" y="0"/>
                <wp:positionH relativeFrom="column">
                  <wp:posOffset>3033395</wp:posOffset>
                </wp:positionH>
                <wp:positionV relativeFrom="paragraph">
                  <wp:posOffset>102023</wp:posOffset>
                </wp:positionV>
                <wp:extent cx="295275" cy="209550"/>
                <wp:effectExtent l="222250" t="185420" r="6350" b="5080"/>
                <wp:wrapNone/>
                <wp:docPr id="8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wedgeRoundRectCallout">
                          <a:avLst>
                            <a:gd name="adj1" fmla="val -100968"/>
                            <a:gd name="adj2" fmla="val -116968"/>
                            <a:gd name="adj3" fmla="val 16667"/>
                          </a:avLst>
                        </a:prstGeom>
                        <a:solidFill>
                          <a:srgbClr val="FFFFFF"/>
                        </a:solidFill>
                        <a:ln w="9525">
                          <a:solidFill>
                            <a:srgbClr val="000000"/>
                          </a:solidFill>
                          <a:miter lim="800000"/>
                          <a:headEnd/>
                          <a:tailEnd/>
                        </a:ln>
                      </wps:spPr>
                      <wps:txbx>
                        <w:txbxContent>
                          <w:p w:rsidRPr="00BD1E7F" w:rsidR="003C18BE" w:rsidP="008E5E05" w:rsidRDefault="003C18BE" w14:paraId="40F3D083" w14:textId="77777777">
                            <w:pPr>
                              <w:rPr>
                                <w:sz w:val="18"/>
                                <w:szCs w:val="18"/>
                              </w:rPr>
                            </w:pPr>
                            <w:r>
                              <w:rPr>
                                <w:sz w:val="18"/>
                                <w:szCs w:val="18"/>
                              </w:rPr>
                              <w:t>DOI</w:t>
                            </w:r>
                          </w:p>
                          <w:p w:rsidR="003C18BE" w:rsidP="008E5E05" w:rsidRDefault="003C18BE" w14:paraId="64931B3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4954BCA">
              <v:shape id="AutoShape 108" style="position:absolute;left:0;text-align:left;margin-left:238.85pt;margin-top:8.05pt;width:23.25pt;height: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4" type="#_x0000_t62" adj="-11009,-144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" w14:anchorId="7D36E6B3">
                <v:textbox inset="0,0,0,0">
                  <w:txbxContent>
                    <w:p w:rsidRPr="00BD1E7F" w:rsidR="003C18BE" w:rsidP="008E5E05" w:rsidRDefault="003C18BE" w14:paraId="54184D58" w14:textId="77777777">
                      <w:pPr>
                        <w:rPr>
                          <w:sz w:val="18"/>
                          <w:szCs w:val="18"/>
                        </w:rPr>
                      </w:pPr>
                      <w:r>
                        <w:rPr>
                          <w:sz w:val="18"/>
                          <w:szCs w:val="18"/>
                        </w:rPr>
                        <w:t>DOI</w:t>
                      </w:r>
                    </w:p>
                    <w:p w:rsidR="003C18BE" w:rsidP="008E5E05" w:rsidRDefault="003C18BE" w14:paraId="5630AD66" w14:textId="77777777"/>
                  </w:txbxContent>
                </v:textbox>
              </v:shape>
            </w:pict>
          </mc:Fallback>
        </mc:AlternateContent>
      </w:r>
    </w:p>
    <w:p w:rsidR="001320E9" w:rsidP="00AF5B07" w:rsidRDefault="001320E9" w14:paraId="5A82B51D" w14:textId="77777777">
      <w:pPr>
        <w:ind w:right="-41"/>
        <w:rPr>
          <w:b/>
          <w:sz w:val="26"/>
          <w:szCs w:val="26"/>
        </w:rPr>
      </w:pPr>
    </w:p>
    <w:p w:rsidR="00B41E1C" w:rsidP="00AF5B07" w:rsidRDefault="00F72438" w14:paraId="1395D758" w14:textId="426FEA77">
      <w:pPr>
        <w:ind w:right="-41"/>
        <w:rPr>
          <w:b/>
          <w:sz w:val="26"/>
          <w:szCs w:val="26"/>
        </w:rPr>
      </w:pPr>
      <w:r>
        <w:rPr>
          <w:b/>
          <w:noProof/>
          <w:sz w:val="22"/>
          <w:szCs w:val="22"/>
        </w:rPr>
        <mc:AlternateContent>
          <mc:Choice Requires="wps">
            <w:drawing>
              <wp:anchor distT="0" distB="0" distL="114300" distR="114300" simplePos="0" relativeHeight="251637248" behindDoc="0" locked="0" layoutInCell="1" allowOverlap="1" wp14:anchorId="64FC8B2A" wp14:editId="1C1A05C7">
                <wp:simplePos x="0" y="0"/>
                <wp:positionH relativeFrom="margin">
                  <wp:align>right</wp:align>
                </wp:positionH>
                <wp:positionV relativeFrom="paragraph">
                  <wp:posOffset>209550</wp:posOffset>
                </wp:positionV>
                <wp:extent cx="2517140" cy="363855"/>
                <wp:effectExtent l="0" t="0" r="16510" b="340995"/>
                <wp:wrapNone/>
                <wp:docPr id="7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36233" y="6256867"/>
                          <a:ext cx="2517140" cy="363855"/>
                        </a:xfrm>
                        <a:prstGeom prst="wedgeRoundRectCallout">
                          <a:avLst>
                            <a:gd name="adj1" fmla="val 10488"/>
                            <a:gd name="adj2" fmla="val 137420"/>
                            <a:gd name="adj3" fmla="val 16667"/>
                          </a:avLst>
                        </a:prstGeom>
                        <a:solidFill>
                          <a:srgbClr val="FFFFFF"/>
                        </a:solidFill>
                        <a:ln w="9525">
                          <a:solidFill>
                            <a:srgbClr val="000000"/>
                          </a:solidFill>
                          <a:miter lim="800000"/>
                          <a:headEnd/>
                          <a:tailEnd/>
                        </a:ln>
                      </wps:spPr>
                      <wps:txbx>
                        <w:txbxContent>
                          <w:p w:rsidR="003C18BE" w:rsidP="008E5E05" w:rsidRDefault="003C18BE" w14:paraId="4DE7CAD7" w14:textId="280B979D">
                            <w:r>
                              <w:rPr>
                                <w:sz w:val="18"/>
                                <w:szCs w:val="18"/>
                              </w:rPr>
                              <w:t xml:space="preserve">Do not include link if there is no DOI; cite as if it were a print version of the article.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6EDBC3">
              <v:shape id="AutoShape 109" style="position:absolute;margin-left:147pt;margin-top:16.5pt;width:198.2pt;height:28.6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65" type="#_x0000_t62" adj="13065,404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" w14:anchorId="64FC8B2A">
                <v:textbox inset="0,0,0,0">
                  <w:txbxContent>
                    <w:p w:rsidR="003C18BE" w:rsidP="008E5E05" w:rsidRDefault="003C18BE" w14:paraId="527CFA25" w14:textId="280B979D">
                      <w:r>
                        <w:rPr>
                          <w:sz w:val="18"/>
                          <w:szCs w:val="18"/>
                        </w:rPr>
                        <w:t xml:space="preserve">Do not include link if there is no DOI; cite as if it were a print version of the article. </w:t>
                      </w:r>
                    </w:p>
                  </w:txbxContent>
                </v:textbox>
                <w10:wrap anchorx="margin"/>
              </v:shape>
            </w:pict>
          </mc:Fallback>
        </mc:AlternateContent>
      </w:r>
      <w:r w:rsidRPr="00A5469F" w:rsidR="00B41E1C">
        <w:rPr>
          <w:b/>
          <w:sz w:val="26"/>
          <w:szCs w:val="26"/>
        </w:rPr>
        <w:t>Journal article with no DOI assigned (</w:t>
      </w:r>
      <w:r w:rsidR="00BA71D7">
        <w:rPr>
          <w:b/>
          <w:sz w:val="26"/>
          <w:szCs w:val="26"/>
        </w:rPr>
        <w:t xml:space="preserve">electronic </w:t>
      </w:r>
      <w:r w:rsidR="003C18BE">
        <w:rPr>
          <w:b/>
          <w:sz w:val="26"/>
          <w:szCs w:val="26"/>
        </w:rPr>
        <w:t xml:space="preserve">and print </w:t>
      </w:r>
      <w:r w:rsidR="00BA71D7">
        <w:rPr>
          <w:b/>
          <w:sz w:val="26"/>
          <w:szCs w:val="26"/>
        </w:rPr>
        <w:t>v</w:t>
      </w:r>
      <w:r w:rsidR="001B080F">
        <w:rPr>
          <w:b/>
          <w:sz w:val="26"/>
          <w:szCs w:val="26"/>
        </w:rPr>
        <w:t>ersion</w:t>
      </w:r>
      <w:r w:rsidR="00217957">
        <w:rPr>
          <w:b/>
          <w:sz w:val="26"/>
          <w:szCs w:val="26"/>
        </w:rPr>
        <w:t>)</w:t>
      </w:r>
    </w:p>
    <w:p w:rsidRPr="00A5469F" w:rsidR="003F67BC" w:rsidP="00AF5B07" w:rsidRDefault="003F67BC" w14:paraId="76730B67" w14:textId="37EA336B">
      <w:pPr>
        <w:ind w:right="-41"/>
        <w:rPr>
          <w:b/>
          <w:sz w:val="26"/>
          <w:szCs w:val="26"/>
        </w:rPr>
      </w:pPr>
    </w:p>
    <w:p w:rsidRPr="00D05A04" w:rsidR="00B41E1C" w:rsidP="00AF5B07" w:rsidRDefault="00B41E1C" w14:paraId="368976B7" w14:textId="441ACFBC">
      <w:pPr>
        <w:spacing w:line="360" w:lineRule="auto"/>
        <w:ind w:left="357" w:right="-41" w:hanging="357"/>
        <w:rPr>
          <w:sz w:val="22"/>
          <w:szCs w:val="22"/>
        </w:rPr>
      </w:pPr>
      <w:proofErr w:type="spellStart"/>
      <w:r w:rsidRPr="00A5469F">
        <w:rPr>
          <w:sz w:val="22"/>
          <w:szCs w:val="22"/>
        </w:rPr>
        <w:t>VanderPlaat</w:t>
      </w:r>
      <w:proofErr w:type="spellEnd"/>
      <w:r w:rsidRPr="00A5469F">
        <w:rPr>
          <w:sz w:val="22"/>
          <w:szCs w:val="22"/>
        </w:rPr>
        <w:t xml:space="preserve">, M. (1998). Empowerment, emancipation, and health </w:t>
      </w:r>
      <w:r w:rsidRPr="00A5469F" w:rsidR="00E3703A">
        <w:rPr>
          <w:sz w:val="22"/>
          <w:szCs w:val="22"/>
        </w:rPr>
        <w:t xml:space="preserve">promotion </w:t>
      </w:r>
      <w:r w:rsidR="00E3703A">
        <w:rPr>
          <w:sz w:val="22"/>
          <w:szCs w:val="22"/>
        </w:rPr>
        <w:t>policy</w:t>
      </w:r>
      <w:r w:rsidRPr="00A5469F">
        <w:rPr>
          <w:sz w:val="22"/>
          <w:szCs w:val="22"/>
        </w:rPr>
        <w:t xml:space="preserve">. </w:t>
      </w:r>
      <w:r w:rsidRPr="00A5469F">
        <w:rPr>
          <w:i/>
          <w:sz w:val="22"/>
          <w:szCs w:val="22"/>
        </w:rPr>
        <w:t>Canadian Journal of Sociology, 23</w:t>
      </w:r>
      <w:r w:rsidRPr="00A5469F">
        <w:rPr>
          <w:sz w:val="22"/>
          <w:szCs w:val="22"/>
        </w:rPr>
        <w:t xml:space="preserve">, 71-90. </w:t>
      </w:r>
    </w:p>
    <w:p w:rsidR="001320E9" w:rsidP="00AF5B07" w:rsidRDefault="001320E9" w14:paraId="5B728A51" w14:textId="77777777">
      <w:pPr>
        <w:ind w:right="-41"/>
        <w:rPr>
          <w:b/>
          <w:sz w:val="26"/>
          <w:szCs w:val="26"/>
        </w:rPr>
      </w:pPr>
    </w:p>
    <w:p w:rsidRPr="00DD5A6D" w:rsidR="00547CBD" w:rsidP="00AF5B07" w:rsidRDefault="00547CBD" w14:paraId="4113E974" w14:textId="30FFABE7">
      <w:pPr>
        <w:ind w:right="-41"/>
        <w:rPr>
          <w:b/>
          <w:sz w:val="26"/>
          <w:szCs w:val="26"/>
        </w:rPr>
      </w:pPr>
      <w:r w:rsidRPr="00DD5A6D">
        <w:rPr>
          <w:b/>
          <w:sz w:val="26"/>
          <w:szCs w:val="26"/>
        </w:rPr>
        <w:t>J</w:t>
      </w:r>
      <w:r w:rsidR="00217957">
        <w:rPr>
          <w:b/>
          <w:sz w:val="26"/>
          <w:szCs w:val="26"/>
        </w:rPr>
        <w:t>ournal article with two authors</w:t>
      </w:r>
    </w:p>
    <w:p w:rsidRPr="00DD5A6D" w:rsidR="00547CBD" w:rsidP="00AF5B07" w:rsidRDefault="00547CBD" w14:paraId="33EFF044" w14:textId="77777777">
      <w:pPr>
        <w:ind w:right="-41"/>
        <w:rPr>
          <w:sz w:val="26"/>
          <w:szCs w:val="26"/>
        </w:rPr>
      </w:pPr>
    </w:p>
    <w:p w:rsidR="00956775" w:rsidP="00AF5B07" w:rsidRDefault="00956775" w14:paraId="04ACD3B3" w14:textId="6703B105">
      <w:pPr>
        <w:spacing w:line="360" w:lineRule="auto"/>
        <w:ind w:left="357" w:right="-41" w:hanging="357"/>
        <w:rPr>
          <w:sz w:val="22"/>
          <w:szCs w:val="22"/>
        </w:rPr>
      </w:pPr>
      <w:r>
        <w:rPr>
          <w:b/>
          <w:noProof/>
          <w:sz w:val="26"/>
          <w:szCs w:val="26"/>
        </w:rPr>
        <mc:AlternateContent>
          <mc:Choice Requires="wps">
            <w:drawing>
              <wp:anchor distT="0" distB="0" distL="114300" distR="114300" simplePos="0" relativeHeight="251641344" behindDoc="0" locked="0" layoutInCell="1" allowOverlap="1" wp14:anchorId="318B7278" wp14:editId="1EA4899A">
                <wp:simplePos x="0" y="0"/>
                <wp:positionH relativeFrom="margin">
                  <wp:align>center</wp:align>
                </wp:positionH>
                <wp:positionV relativeFrom="paragraph">
                  <wp:posOffset>519218</wp:posOffset>
                </wp:positionV>
                <wp:extent cx="1852295" cy="402590"/>
                <wp:effectExtent l="762000" t="361950" r="14605" b="16510"/>
                <wp:wrapNone/>
                <wp:docPr id="7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269067" y="1547283"/>
                          <a:ext cx="1852295" cy="402590"/>
                        </a:xfrm>
                        <a:prstGeom prst="wedgeRoundRectCallout">
                          <a:avLst>
                            <a:gd name="adj1" fmla="val -88394"/>
                            <a:gd name="adj2" fmla="val -136172"/>
                            <a:gd name="adj3" fmla="val 16667"/>
                          </a:avLst>
                        </a:prstGeom>
                        <a:solidFill>
                          <a:srgbClr val="FFFFFF"/>
                        </a:solidFill>
                        <a:ln w="9525">
                          <a:solidFill>
                            <a:srgbClr val="000000"/>
                          </a:solidFill>
                          <a:miter lim="800000"/>
                          <a:headEnd/>
                          <a:tailEnd/>
                        </a:ln>
                      </wps:spPr>
                      <wps:txbx>
                        <w:txbxContent>
                          <w:p w:rsidRPr="00BD1E7F" w:rsidR="003C18BE" w:rsidP="00C80EBE" w:rsidRDefault="003C18BE" w14:paraId="6326ECCF" w14:textId="77777777">
                            <w:pPr>
                              <w:rPr>
                                <w:sz w:val="18"/>
                                <w:szCs w:val="18"/>
                              </w:rPr>
                            </w:pPr>
                            <w:r>
                              <w:rPr>
                                <w:sz w:val="18"/>
                                <w:szCs w:val="18"/>
                              </w:rPr>
                              <w:t>Include a comma and an ampersand (&amp;) between the two authors’ names.</w:t>
                            </w:r>
                          </w:p>
                          <w:p w:rsidR="003C18BE" w:rsidP="00C80EBE" w:rsidRDefault="003C18BE" w14:paraId="6757BA82"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99074EE">
              <v:shape id="AutoShape 113" style="position:absolute;left:0;text-align:left;margin-left:0;margin-top:40.9pt;width:145.85pt;height:31.7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66" type="#_x0000_t62" adj="-8293,-186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" w14:anchorId="318B7278">
                <v:textbox inset="0,0,0,0">
                  <w:txbxContent>
                    <w:p w:rsidRPr="00BD1E7F" w:rsidR="003C18BE" w:rsidP="00C80EBE" w:rsidRDefault="003C18BE" w14:paraId="71F6B486" w14:textId="77777777">
                      <w:pPr>
                        <w:rPr>
                          <w:sz w:val="18"/>
                          <w:szCs w:val="18"/>
                        </w:rPr>
                      </w:pPr>
                      <w:r>
                        <w:rPr>
                          <w:sz w:val="18"/>
                          <w:szCs w:val="18"/>
                        </w:rPr>
                        <w:t>Include a comma and an ampersand (&amp;) between the two authors’ names.</w:t>
                      </w:r>
                    </w:p>
                    <w:p w:rsidR="003C18BE" w:rsidP="00C80EBE" w:rsidRDefault="003C18BE" w14:paraId="61829076" w14:textId="77777777"/>
                  </w:txbxContent>
                </v:textbox>
                <w10:wrap anchorx="margin"/>
              </v:shape>
            </w:pict>
          </mc:Fallback>
        </mc:AlternateContent>
      </w:r>
      <w:proofErr w:type="spellStart"/>
      <w:r w:rsidRPr="002F47D4" w:rsidR="00FB3753">
        <w:rPr>
          <w:sz w:val="22"/>
          <w:szCs w:val="22"/>
        </w:rPr>
        <w:t>VanderPlaat</w:t>
      </w:r>
      <w:proofErr w:type="spellEnd"/>
      <w:r w:rsidRPr="002F47D4" w:rsidR="00FB3753">
        <w:rPr>
          <w:sz w:val="22"/>
          <w:szCs w:val="22"/>
        </w:rPr>
        <w:t xml:space="preserve">, M., &amp; Barrett, G. (2006). </w:t>
      </w:r>
      <w:r w:rsidRPr="002F47D4" w:rsidR="00CB6447">
        <w:rPr>
          <w:sz w:val="22"/>
          <w:szCs w:val="22"/>
        </w:rPr>
        <w:t>Building community capacity in governance and decision m</w:t>
      </w:r>
      <w:r w:rsidRPr="002F47D4" w:rsidR="00FB3753">
        <w:rPr>
          <w:sz w:val="22"/>
          <w:szCs w:val="22"/>
        </w:rPr>
        <w:t>aking</w:t>
      </w:r>
      <w:r w:rsidRPr="002F47D4" w:rsidR="00FB3753">
        <w:rPr>
          <w:rStyle w:val="Emphasis"/>
          <w:i w:val="0"/>
          <w:sz w:val="22"/>
          <w:szCs w:val="22"/>
        </w:rPr>
        <w:t xml:space="preserve">. </w:t>
      </w:r>
      <w:r w:rsidRPr="002F47D4" w:rsidR="00FB3753">
        <w:rPr>
          <w:rStyle w:val="Emphasis"/>
          <w:sz w:val="22"/>
          <w:szCs w:val="22"/>
        </w:rPr>
        <w:t>Community Development Journal</w:t>
      </w:r>
      <w:r w:rsidRPr="002F47D4" w:rsidR="008B0850">
        <w:rPr>
          <w:rStyle w:val="Emphasis"/>
          <w:sz w:val="22"/>
          <w:szCs w:val="22"/>
        </w:rPr>
        <w:t>,</w:t>
      </w:r>
      <w:r w:rsidRPr="002F47D4" w:rsidR="00FB3753">
        <w:rPr>
          <w:i/>
          <w:sz w:val="22"/>
          <w:szCs w:val="22"/>
        </w:rPr>
        <w:t xml:space="preserve"> 41</w:t>
      </w:r>
      <w:r w:rsidRPr="002F47D4" w:rsidR="00FB3753">
        <w:rPr>
          <w:sz w:val="22"/>
          <w:szCs w:val="22"/>
        </w:rPr>
        <w:t>, 25-36.</w:t>
      </w:r>
      <w:r w:rsidR="00C80EBE">
        <w:rPr>
          <w:sz w:val="22"/>
          <w:szCs w:val="22"/>
        </w:rPr>
        <w:t xml:space="preserve"> </w:t>
      </w:r>
      <w:r w:rsidRPr="00C80EBE" w:rsidR="00C80EBE">
        <w:rPr>
          <w:sz w:val="22"/>
          <w:szCs w:val="22"/>
        </w:rPr>
        <w:t>10.1093/</w:t>
      </w:r>
      <w:proofErr w:type="spellStart"/>
      <w:r w:rsidRPr="00C80EBE" w:rsidR="00C80EBE">
        <w:rPr>
          <w:sz w:val="22"/>
          <w:szCs w:val="22"/>
        </w:rPr>
        <w:t>cdj</w:t>
      </w:r>
      <w:proofErr w:type="spellEnd"/>
      <w:r w:rsidRPr="00C80EBE" w:rsidR="00C80EBE">
        <w:rPr>
          <w:sz w:val="22"/>
          <w:szCs w:val="22"/>
        </w:rPr>
        <w:t>/bsi048</w:t>
      </w:r>
    </w:p>
    <w:p w:rsidR="001320E9" w:rsidP="00AF5B07" w:rsidRDefault="001320E9" w14:paraId="2C639B56" w14:textId="77777777">
      <w:pPr>
        <w:spacing w:line="480" w:lineRule="auto"/>
        <w:ind w:left="360" w:right="-41" w:hanging="360"/>
        <w:rPr>
          <w:b/>
          <w:sz w:val="26"/>
          <w:szCs w:val="26"/>
        </w:rPr>
      </w:pPr>
    </w:p>
    <w:p w:rsidR="00347624" w:rsidP="00AF5B07" w:rsidRDefault="00347624" w14:paraId="2C1196BB" w14:textId="77777777">
      <w:pPr>
        <w:spacing w:line="480" w:lineRule="auto"/>
        <w:ind w:left="360" w:right="-41" w:hanging="360"/>
        <w:rPr>
          <w:b/>
          <w:sz w:val="26"/>
          <w:szCs w:val="26"/>
        </w:rPr>
      </w:pPr>
    </w:p>
    <w:p w:rsidR="00347624" w:rsidP="00AF5B07" w:rsidRDefault="00347624" w14:paraId="050CDBC2" w14:textId="77777777">
      <w:pPr>
        <w:spacing w:line="480" w:lineRule="auto"/>
        <w:ind w:left="360" w:right="-41" w:hanging="360"/>
        <w:rPr>
          <w:b/>
          <w:sz w:val="26"/>
          <w:szCs w:val="26"/>
        </w:rPr>
      </w:pPr>
    </w:p>
    <w:p w:rsidRPr="00956775" w:rsidR="001D7F95" w:rsidP="00AF5B07" w:rsidRDefault="00547CBD" w14:paraId="77BB97E3" w14:textId="39D03EFA">
      <w:pPr>
        <w:spacing w:line="480" w:lineRule="auto"/>
        <w:ind w:left="360" w:right="-41" w:hanging="360"/>
        <w:rPr>
          <w:sz w:val="22"/>
          <w:szCs w:val="22"/>
        </w:rPr>
      </w:pPr>
      <w:r w:rsidRPr="00DD5A6D">
        <w:rPr>
          <w:b/>
          <w:sz w:val="26"/>
          <w:szCs w:val="26"/>
        </w:rPr>
        <w:lastRenderedPageBreak/>
        <w:t xml:space="preserve">Journal article with three to </w:t>
      </w:r>
      <w:r w:rsidR="00A15847">
        <w:rPr>
          <w:b/>
          <w:sz w:val="26"/>
          <w:szCs w:val="26"/>
        </w:rPr>
        <w:t>twenty</w:t>
      </w:r>
      <w:r w:rsidR="00D67002">
        <w:rPr>
          <w:b/>
          <w:sz w:val="26"/>
          <w:szCs w:val="26"/>
        </w:rPr>
        <w:t xml:space="preserve"> </w:t>
      </w:r>
      <w:r w:rsidR="00217957">
        <w:rPr>
          <w:b/>
          <w:sz w:val="26"/>
          <w:szCs w:val="26"/>
        </w:rPr>
        <w:t>authors</w:t>
      </w:r>
    </w:p>
    <w:p w:rsidRPr="002F47D4" w:rsidR="00CB6447" w:rsidP="00AF5B07" w:rsidRDefault="00F72438" w14:paraId="72BEE249" w14:textId="76C7CF8D">
      <w:pPr>
        <w:spacing w:line="360" w:lineRule="auto"/>
        <w:ind w:left="357" w:right="-41" w:hanging="357"/>
        <w:rPr>
          <w:b/>
          <w:sz w:val="22"/>
          <w:szCs w:val="22"/>
          <w:u w:val="single"/>
        </w:rPr>
      </w:pPr>
      <w:r>
        <w:rPr>
          <w:b/>
          <w:noProof/>
          <w:sz w:val="26"/>
          <w:szCs w:val="26"/>
        </w:rPr>
        <mc:AlternateContent>
          <mc:Choice Requires="wps">
            <w:drawing>
              <wp:anchor distT="0" distB="0" distL="114300" distR="114300" simplePos="0" relativeHeight="251640320" behindDoc="0" locked="0" layoutInCell="1" allowOverlap="1" wp14:anchorId="10D21548" wp14:editId="348D15BF">
                <wp:simplePos x="0" y="0"/>
                <wp:positionH relativeFrom="column">
                  <wp:posOffset>2651760</wp:posOffset>
                </wp:positionH>
                <wp:positionV relativeFrom="paragraph">
                  <wp:posOffset>817245</wp:posOffset>
                </wp:positionV>
                <wp:extent cx="1333500" cy="591185"/>
                <wp:effectExtent l="971550" t="704850" r="19050" b="18415"/>
                <wp:wrapNone/>
                <wp:docPr id="7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91185"/>
                        </a:xfrm>
                        <a:prstGeom prst="wedgeRoundRectCallout">
                          <a:avLst>
                            <a:gd name="adj1" fmla="val -119062"/>
                            <a:gd name="adj2" fmla="val -162317"/>
                            <a:gd name="adj3" fmla="val 16667"/>
                          </a:avLst>
                        </a:prstGeom>
                        <a:solidFill>
                          <a:srgbClr val="FFFFFF"/>
                        </a:solidFill>
                        <a:ln w="9525">
                          <a:solidFill>
                            <a:srgbClr val="000000"/>
                          </a:solidFill>
                          <a:miter lim="800000"/>
                          <a:headEnd/>
                          <a:tailEnd/>
                        </a:ln>
                      </wps:spPr>
                      <wps:txbx>
                        <w:txbxContent>
                          <w:p w:rsidRPr="00BD1E7F" w:rsidR="003C18BE" w:rsidP="00C80EBE" w:rsidRDefault="003C18BE" w14:paraId="710F63CD" w14:textId="77777777">
                            <w:pPr>
                              <w:rPr>
                                <w:sz w:val="18"/>
                                <w:szCs w:val="18"/>
                              </w:rPr>
                            </w:pPr>
                            <w:r>
                              <w:rPr>
                                <w:sz w:val="18"/>
                                <w:szCs w:val="18"/>
                              </w:rPr>
                              <w:t>Separate each author with a comma and include an ampersand (&amp;) before the final author’s name.</w:t>
                            </w:r>
                          </w:p>
                          <w:p w:rsidR="003C18BE" w:rsidP="00C80EBE" w:rsidRDefault="003C18BE" w14:paraId="7674A7F4"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F908DA7">
              <v:shape id="AutoShape 112" style="position:absolute;left:0;text-align:left;margin-left:208.8pt;margin-top:64.35pt;width:105pt;height:46.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type="#_x0000_t62" adj="-14917,-24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" w14:anchorId="10D21548">
                <v:textbox inset="0,0,0,0">
                  <w:txbxContent>
                    <w:p w:rsidRPr="00BD1E7F" w:rsidR="003C18BE" w:rsidP="00C80EBE" w:rsidRDefault="003C18BE" w14:paraId="17D3F119" w14:textId="77777777">
                      <w:pPr>
                        <w:rPr>
                          <w:sz w:val="18"/>
                          <w:szCs w:val="18"/>
                        </w:rPr>
                      </w:pPr>
                      <w:r>
                        <w:rPr>
                          <w:sz w:val="18"/>
                          <w:szCs w:val="18"/>
                        </w:rPr>
                        <w:t>Separate each author with a comma and include an ampersand (&amp;) before the final author’s name.</w:t>
                      </w:r>
                    </w:p>
                    <w:p w:rsidR="003C18BE" w:rsidP="00C80EBE" w:rsidRDefault="003C18BE" w14:paraId="2BA226A1" w14:textId="77777777"/>
                  </w:txbxContent>
                </v:textbox>
              </v:shape>
            </w:pict>
          </mc:Fallback>
        </mc:AlternateContent>
      </w:r>
      <w:proofErr w:type="spellStart"/>
      <w:r w:rsidRPr="002F47D4" w:rsidR="001D7F95">
        <w:rPr>
          <w:sz w:val="22"/>
          <w:szCs w:val="22"/>
        </w:rPr>
        <w:t>VanderPlaat</w:t>
      </w:r>
      <w:proofErr w:type="spellEnd"/>
      <w:r w:rsidRPr="002F47D4" w:rsidR="001D7F95">
        <w:rPr>
          <w:sz w:val="22"/>
          <w:szCs w:val="22"/>
        </w:rPr>
        <w:t>, M., Samson, Y., &amp; Raven, P. (2001). The politics and practice of empowerment evaluation and social interventions: Lessons from The Atlantic Communi</w:t>
      </w:r>
      <w:r w:rsidRPr="002F47D4" w:rsidR="008B0850">
        <w:rPr>
          <w:sz w:val="22"/>
          <w:szCs w:val="22"/>
        </w:rPr>
        <w:t xml:space="preserve">ty Action </w:t>
      </w:r>
      <w:r w:rsidRPr="002F47D4" w:rsidR="001D7F95">
        <w:rPr>
          <w:sz w:val="22"/>
          <w:szCs w:val="22"/>
        </w:rPr>
        <w:t>P</w:t>
      </w:r>
      <w:r w:rsidRPr="002F47D4" w:rsidR="008B0850">
        <w:rPr>
          <w:sz w:val="22"/>
          <w:szCs w:val="22"/>
        </w:rPr>
        <w:t>rogram for Children regional e</w:t>
      </w:r>
      <w:r w:rsidRPr="002F47D4" w:rsidR="00CB6447">
        <w:rPr>
          <w:sz w:val="22"/>
          <w:szCs w:val="22"/>
        </w:rPr>
        <w:t xml:space="preserve">valuation. </w:t>
      </w:r>
      <w:r w:rsidRPr="002F47D4" w:rsidR="00CB6447">
        <w:rPr>
          <w:rStyle w:val="Emphasis"/>
          <w:sz w:val="22"/>
          <w:szCs w:val="22"/>
        </w:rPr>
        <w:t>Canadian Journal of Program Evaluation</w:t>
      </w:r>
      <w:r w:rsidRPr="002F47D4" w:rsidR="008B0850">
        <w:rPr>
          <w:rStyle w:val="Emphasis"/>
          <w:sz w:val="22"/>
          <w:szCs w:val="22"/>
        </w:rPr>
        <w:t>,</w:t>
      </w:r>
      <w:r w:rsidRPr="002F47D4" w:rsidR="00CB6447">
        <w:rPr>
          <w:sz w:val="22"/>
          <w:szCs w:val="22"/>
        </w:rPr>
        <w:t xml:space="preserve"> </w:t>
      </w:r>
      <w:r w:rsidRPr="002F47D4" w:rsidR="004E46AD">
        <w:rPr>
          <w:i/>
          <w:sz w:val="22"/>
          <w:szCs w:val="22"/>
        </w:rPr>
        <w:t>16</w:t>
      </w:r>
      <w:r w:rsidRPr="002F47D4" w:rsidR="008B0850">
        <w:rPr>
          <w:sz w:val="22"/>
          <w:szCs w:val="22"/>
        </w:rPr>
        <w:t>,</w:t>
      </w:r>
      <w:r w:rsidRPr="002F47D4" w:rsidR="00CB6447">
        <w:rPr>
          <w:sz w:val="22"/>
          <w:szCs w:val="22"/>
        </w:rPr>
        <w:t xml:space="preserve"> 79-98.</w:t>
      </w:r>
      <w:r w:rsidR="00C80EBE">
        <w:rPr>
          <w:sz w:val="22"/>
          <w:szCs w:val="22"/>
        </w:rPr>
        <w:t xml:space="preserve"> </w:t>
      </w:r>
      <w:r w:rsidRPr="00C80EBE" w:rsidR="00C80EBE">
        <w:rPr>
          <w:sz w:val="22"/>
          <w:szCs w:val="22"/>
        </w:rPr>
        <w:t>http://www.evaluationcanada.ca/site.cgi?s=4&amp;ss=2&amp;_lang=EN</w:t>
      </w:r>
    </w:p>
    <w:p w:rsidR="007D7DF2" w:rsidP="00AF5B07" w:rsidRDefault="007D7DF2" w14:paraId="240EA321" w14:textId="77777777">
      <w:pPr>
        <w:spacing w:line="480" w:lineRule="auto"/>
        <w:ind w:right="-41"/>
        <w:rPr>
          <w:b/>
          <w:sz w:val="26"/>
          <w:szCs w:val="26"/>
        </w:rPr>
      </w:pPr>
      <w:r w:rsidRPr="00DD5A6D">
        <w:rPr>
          <w:b/>
          <w:sz w:val="26"/>
          <w:szCs w:val="26"/>
        </w:rPr>
        <w:t xml:space="preserve">Journal article with </w:t>
      </w:r>
      <w:r>
        <w:rPr>
          <w:b/>
          <w:sz w:val="26"/>
          <w:szCs w:val="26"/>
        </w:rPr>
        <w:t xml:space="preserve">more than </w:t>
      </w:r>
      <w:r w:rsidR="00A15847">
        <w:rPr>
          <w:b/>
          <w:sz w:val="26"/>
          <w:szCs w:val="26"/>
        </w:rPr>
        <w:t xml:space="preserve">twenty </w:t>
      </w:r>
      <w:r w:rsidR="00B82F39">
        <w:rPr>
          <w:b/>
          <w:sz w:val="26"/>
          <w:szCs w:val="26"/>
        </w:rPr>
        <w:t>authors</w:t>
      </w:r>
    </w:p>
    <w:p w:rsidR="00BE1445" w:rsidP="0046095E" w:rsidRDefault="00F72438" w14:paraId="6094DCB0" w14:textId="018A6022">
      <w:pPr>
        <w:spacing w:line="360" w:lineRule="auto"/>
        <w:ind w:left="426" w:right="-41" w:hanging="426"/>
        <w:rPr>
          <w:b/>
          <w:i/>
          <w:sz w:val="26"/>
          <w:szCs w:val="26"/>
        </w:rPr>
      </w:pPr>
      <w:r>
        <w:rPr>
          <w:b/>
          <w:noProof/>
          <w:sz w:val="26"/>
          <w:szCs w:val="26"/>
        </w:rPr>
        <mc:AlternateContent>
          <mc:Choice Requires="wps">
            <w:drawing>
              <wp:anchor distT="0" distB="0" distL="114300" distR="114300" simplePos="0" relativeHeight="251642368" behindDoc="0" locked="0" layoutInCell="1" allowOverlap="1" wp14:anchorId="4BB19847" wp14:editId="23C78E3C">
                <wp:simplePos x="0" y="0"/>
                <wp:positionH relativeFrom="column">
                  <wp:posOffset>1726777</wp:posOffset>
                </wp:positionH>
                <wp:positionV relativeFrom="paragraph">
                  <wp:posOffset>1379855</wp:posOffset>
                </wp:positionV>
                <wp:extent cx="1257300" cy="749935"/>
                <wp:effectExtent l="0" t="514350" r="19050" b="12065"/>
                <wp:wrapNone/>
                <wp:docPr id="7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49935"/>
                        </a:xfrm>
                        <a:prstGeom prst="wedgeRoundRectCallout">
                          <a:avLst>
                            <a:gd name="adj1" fmla="val -7018"/>
                            <a:gd name="adj2" fmla="val -114493"/>
                            <a:gd name="adj3" fmla="val 16667"/>
                          </a:avLst>
                        </a:prstGeom>
                        <a:solidFill>
                          <a:srgbClr val="FFFFFF"/>
                        </a:solidFill>
                        <a:ln w="9525">
                          <a:solidFill>
                            <a:srgbClr val="000000"/>
                          </a:solidFill>
                          <a:miter lim="800000"/>
                          <a:headEnd/>
                          <a:tailEnd/>
                        </a:ln>
                      </wps:spPr>
                      <wps:txbx>
                        <w:txbxContent>
                          <w:p w:rsidRPr="00BD1E7F" w:rsidR="003C18BE" w:rsidP="00EA1BD1" w:rsidRDefault="003C18BE" w14:paraId="11E39A0C" w14:textId="77777777">
                            <w:pPr>
                              <w:rPr>
                                <w:sz w:val="18"/>
                                <w:szCs w:val="18"/>
                              </w:rPr>
                            </w:pPr>
                            <w:r>
                              <w:rPr>
                                <w:sz w:val="18"/>
                                <w:szCs w:val="18"/>
                              </w:rPr>
                              <w:t>Include the first nineteen authors, followed by an ellipsis and the final author’s name.</w:t>
                            </w:r>
                          </w:p>
                          <w:p w:rsidR="003C18BE" w:rsidP="00C43BF3" w:rsidRDefault="003C18BE" w14:paraId="63996D0A"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C492D1">
              <v:shape id="AutoShape 114" style="position:absolute;left:0;text-align:left;margin-left:135.95pt;margin-top:108.65pt;width:99pt;height:59.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8" type="#_x0000_t62" adj="9284,-139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" w14:anchorId="4BB19847">
                <v:textbox inset="0,0,0,0">
                  <w:txbxContent>
                    <w:p w:rsidRPr="00BD1E7F" w:rsidR="003C18BE" w:rsidP="00EA1BD1" w:rsidRDefault="003C18BE" w14:paraId="6A22E1D5" w14:textId="77777777">
                      <w:pPr>
                        <w:rPr>
                          <w:sz w:val="18"/>
                          <w:szCs w:val="18"/>
                        </w:rPr>
                      </w:pPr>
                      <w:r>
                        <w:rPr>
                          <w:sz w:val="18"/>
                          <w:szCs w:val="18"/>
                        </w:rPr>
                        <w:t>Include the first nineteen authors, followed by an ellipsis and the final author’s name.</w:t>
                      </w:r>
                    </w:p>
                    <w:p w:rsidR="003C18BE" w:rsidP="00C43BF3" w:rsidRDefault="003C18BE" w14:paraId="17AD93B2" w14:textId="77777777"/>
                  </w:txbxContent>
                </v:textbox>
              </v:shape>
            </w:pict>
          </mc:Fallback>
        </mc:AlternateContent>
      </w:r>
      <w:proofErr w:type="spellStart"/>
      <w:r w:rsidRPr="00A15847" w:rsidR="00A15847">
        <w:rPr>
          <w:sz w:val="22"/>
          <w:szCs w:val="22"/>
        </w:rPr>
        <w:t>Pegion</w:t>
      </w:r>
      <w:proofErr w:type="spellEnd"/>
      <w:r w:rsidRPr="00A15847" w:rsidR="00A15847">
        <w:rPr>
          <w:sz w:val="22"/>
          <w:szCs w:val="22"/>
        </w:rPr>
        <w:t xml:space="preserve">, K., Kirtman, B. P., Becker, E., Collins, D. C., </w:t>
      </w:r>
      <w:proofErr w:type="spellStart"/>
      <w:r w:rsidRPr="00A15847" w:rsidR="00A15847">
        <w:rPr>
          <w:sz w:val="22"/>
          <w:szCs w:val="22"/>
        </w:rPr>
        <w:t>LaJoie</w:t>
      </w:r>
      <w:proofErr w:type="spellEnd"/>
      <w:r w:rsidRPr="00A15847" w:rsidR="00A15847">
        <w:rPr>
          <w:sz w:val="22"/>
          <w:szCs w:val="22"/>
        </w:rPr>
        <w:t xml:space="preserve">, E., </w:t>
      </w:r>
      <w:proofErr w:type="spellStart"/>
      <w:r w:rsidRPr="00A15847" w:rsidR="00A15847">
        <w:rPr>
          <w:sz w:val="22"/>
          <w:szCs w:val="22"/>
        </w:rPr>
        <w:t>Burgman</w:t>
      </w:r>
      <w:proofErr w:type="spellEnd"/>
      <w:r w:rsidRPr="00A15847" w:rsidR="00A15847">
        <w:rPr>
          <w:sz w:val="22"/>
          <w:szCs w:val="22"/>
        </w:rPr>
        <w:t xml:space="preserve">, R., Bell, R., </w:t>
      </w:r>
      <w:proofErr w:type="spellStart"/>
      <w:r w:rsidRPr="00A15847" w:rsidR="00A15847">
        <w:rPr>
          <w:sz w:val="22"/>
          <w:szCs w:val="22"/>
        </w:rPr>
        <w:t>DelSole</w:t>
      </w:r>
      <w:proofErr w:type="spellEnd"/>
      <w:r w:rsidRPr="00A15847" w:rsidR="00A15847">
        <w:rPr>
          <w:sz w:val="22"/>
          <w:szCs w:val="22"/>
        </w:rPr>
        <w:t xml:space="preserve">, R., Min, D., Zhu, Y., Li, W., </w:t>
      </w:r>
      <w:proofErr w:type="spellStart"/>
      <w:r w:rsidRPr="00A15847" w:rsidR="00A15847">
        <w:rPr>
          <w:sz w:val="22"/>
          <w:szCs w:val="22"/>
        </w:rPr>
        <w:t>Sinsky</w:t>
      </w:r>
      <w:proofErr w:type="spellEnd"/>
      <w:r w:rsidRPr="00A15847" w:rsidR="00A15847">
        <w:rPr>
          <w:sz w:val="22"/>
          <w:szCs w:val="22"/>
        </w:rPr>
        <w:t xml:space="preserve">, E., Guan, H., </w:t>
      </w:r>
      <w:proofErr w:type="spellStart"/>
      <w:r w:rsidRPr="00A15847" w:rsidR="00A15847">
        <w:rPr>
          <w:sz w:val="22"/>
          <w:szCs w:val="22"/>
        </w:rPr>
        <w:t>Gottschalck</w:t>
      </w:r>
      <w:proofErr w:type="spellEnd"/>
      <w:r w:rsidRPr="00A15847" w:rsidR="00A15847">
        <w:rPr>
          <w:sz w:val="22"/>
          <w:szCs w:val="22"/>
        </w:rPr>
        <w:t xml:space="preserve">, J., Metzger, E. J., Barton, N. P., </w:t>
      </w:r>
      <w:proofErr w:type="spellStart"/>
      <w:r w:rsidRPr="00A15847" w:rsidR="00A15847">
        <w:rPr>
          <w:sz w:val="22"/>
          <w:szCs w:val="22"/>
        </w:rPr>
        <w:t>Achuthavarier</w:t>
      </w:r>
      <w:proofErr w:type="spellEnd"/>
      <w:r w:rsidRPr="00A15847" w:rsidR="00A15847">
        <w:rPr>
          <w:sz w:val="22"/>
          <w:szCs w:val="22"/>
        </w:rPr>
        <w:t xml:space="preserve">, D., </w:t>
      </w:r>
      <w:proofErr w:type="spellStart"/>
      <w:r w:rsidRPr="00A15847" w:rsidR="00A15847">
        <w:rPr>
          <w:sz w:val="22"/>
          <w:szCs w:val="22"/>
        </w:rPr>
        <w:t>Marshak</w:t>
      </w:r>
      <w:proofErr w:type="spellEnd"/>
      <w:r w:rsidRPr="00A15847" w:rsidR="00A15847">
        <w:rPr>
          <w:sz w:val="22"/>
          <w:szCs w:val="22"/>
        </w:rPr>
        <w:t xml:space="preserve">, J., </w:t>
      </w:r>
      <w:proofErr w:type="spellStart"/>
      <w:r w:rsidRPr="00A15847" w:rsidR="00A15847">
        <w:rPr>
          <w:sz w:val="22"/>
          <w:szCs w:val="22"/>
        </w:rPr>
        <w:t>Koster</w:t>
      </w:r>
      <w:proofErr w:type="spellEnd"/>
      <w:r w:rsidRPr="00A15847" w:rsidR="00A15847">
        <w:rPr>
          <w:sz w:val="22"/>
          <w:szCs w:val="22"/>
        </w:rPr>
        <w:t xml:space="preserve">, R., . . .  Kim, H. (2019). The </w:t>
      </w:r>
      <w:proofErr w:type="spellStart"/>
      <w:r w:rsidRPr="00A15847" w:rsidR="00A15847">
        <w:rPr>
          <w:sz w:val="22"/>
          <w:szCs w:val="22"/>
        </w:rPr>
        <w:t>subseasonal</w:t>
      </w:r>
      <w:proofErr w:type="spellEnd"/>
      <w:r w:rsidRPr="00A15847" w:rsidR="00A15847">
        <w:rPr>
          <w:sz w:val="22"/>
          <w:szCs w:val="22"/>
        </w:rPr>
        <w:t xml:space="preserve"> experiment (</w:t>
      </w:r>
      <w:proofErr w:type="spellStart"/>
      <w:r w:rsidRPr="00A15847" w:rsidR="00A15847">
        <w:rPr>
          <w:sz w:val="22"/>
          <w:szCs w:val="22"/>
        </w:rPr>
        <w:t>SubX</w:t>
      </w:r>
      <w:proofErr w:type="spellEnd"/>
      <w:r w:rsidRPr="00A15847" w:rsidR="00A15847">
        <w:rPr>
          <w:sz w:val="22"/>
          <w:szCs w:val="22"/>
        </w:rPr>
        <w:t xml:space="preserve">): A </w:t>
      </w:r>
      <w:proofErr w:type="spellStart"/>
      <w:r w:rsidRPr="00A15847" w:rsidR="00A15847">
        <w:rPr>
          <w:sz w:val="22"/>
          <w:szCs w:val="22"/>
        </w:rPr>
        <w:t>multimodel</w:t>
      </w:r>
      <w:proofErr w:type="spellEnd"/>
      <w:r w:rsidRPr="00A15847" w:rsidR="00A15847">
        <w:rPr>
          <w:sz w:val="22"/>
          <w:szCs w:val="22"/>
        </w:rPr>
        <w:t xml:space="preserve"> </w:t>
      </w:r>
      <w:proofErr w:type="spellStart"/>
      <w:r w:rsidRPr="00A15847" w:rsidR="00A15847">
        <w:rPr>
          <w:sz w:val="22"/>
          <w:szCs w:val="22"/>
        </w:rPr>
        <w:t>subseasonal</w:t>
      </w:r>
      <w:proofErr w:type="spellEnd"/>
      <w:r w:rsidRPr="00A15847" w:rsidR="00A15847">
        <w:rPr>
          <w:sz w:val="22"/>
          <w:szCs w:val="22"/>
        </w:rPr>
        <w:t xml:space="preserve"> prediction experiment. </w:t>
      </w:r>
      <w:r w:rsidRPr="00A15847" w:rsidR="00A15847">
        <w:rPr>
          <w:i/>
          <w:iCs/>
          <w:sz w:val="22"/>
          <w:szCs w:val="22"/>
        </w:rPr>
        <w:t>Bulletin of the American Meteorological Society</w:t>
      </w:r>
      <w:r w:rsidRPr="00A15847" w:rsidR="00A15847">
        <w:rPr>
          <w:sz w:val="22"/>
          <w:szCs w:val="22"/>
        </w:rPr>
        <w:t>, </w:t>
      </w:r>
      <w:r w:rsidRPr="00A15847" w:rsidR="00A15847">
        <w:rPr>
          <w:i/>
          <w:iCs/>
          <w:sz w:val="22"/>
          <w:szCs w:val="22"/>
        </w:rPr>
        <w:t>100</w:t>
      </w:r>
      <w:r w:rsidRPr="00A15847" w:rsidR="00A15847">
        <w:rPr>
          <w:sz w:val="22"/>
          <w:szCs w:val="22"/>
        </w:rPr>
        <w:t>(10), 2043-2061. </w:t>
      </w:r>
      <w:r w:rsidRPr="00D67002" w:rsidR="00A15847">
        <w:rPr>
          <w:sz w:val="22"/>
          <w:szCs w:val="22"/>
        </w:rPr>
        <w:t>https://doi.org/10.1175/BAMS-D-18-0270.1</w:t>
      </w:r>
    </w:p>
    <w:p w:rsidR="003F67BC" w:rsidP="00AF5B07" w:rsidRDefault="003F67BC" w14:paraId="49E33284" w14:textId="453446BB">
      <w:pPr>
        <w:spacing w:line="480" w:lineRule="auto"/>
        <w:ind w:left="720" w:right="-41" w:hanging="720"/>
        <w:rPr>
          <w:b/>
          <w:i/>
          <w:sz w:val="26"/>
          <w:szCs w:val="26"/>
        </w:rPr>
      </w:pPr>
    </w:p>
    <w:p w:rsidR="00EA1BD1" w:rsidP="00AF5B07" w:rsidRDefault="00EA1BD1" w14:paraId="2C15BEFB" w14:textId="77777777">
      <w:pPr>
        <w:ind w:right="-41"/>
        <w:rPr>
          <w:b/>
          <w:i/>
          <w:sz w:val="26"/>
          <w:szCs w:val="26"/>
        </w:rPr>
      </w:pPr>
    </w:p>
    <w:p w:rsidR="001320E9" w:rsidP="00AF5B07" w:rsidRDefault="001320E9" w14:paraId="2C4E48D2" w14:textId="77777777">
      <w:pPr>
        <w:ind w:right="-41"/>
        <w:rPr>
          <w:rFonts w:cs="Arial"/>
          <w:b/>
          <w:bCs/>
          <w:i/>
          <w:sz w:val="26"/>
          <w:szCs w:val="26"/>
        </w:rPr>
      </w:pPr>
      <w:r>
        <w:br w:type="page"/>
      </w:r>
    </w:p>
    <w:p w:rsidRPr="00DD5A6D" w:rsidR="00547CBD" w:rsidP="00AF5B07" w:rsidRDefault="00884CBC" w14:paraId="02283BE5" w14:textId="4925056F">
      <w:pPr>
        <w:pStyle w:val="Heading3"/>
        <w:ind w:right="-41"/>
      </w:pPr>
      <w:bookmarkStart w:name="_Toc84493736" w:id="91"/>
      <w:r>
        <w:lastRenderedPageBreak/>
        <w:t>Print Sources</w:t>
      </w:r>
      <w:bookmarkEnd w:id="91"/>
      <w:r w:rsidRPr="00DD5A6D" w:rsidR="00B454C0">
        <w:fldChar w:fldCharType="begin"/>
      </w:r>
      <w:r w:rsidRPr="00DD5A6D" w:rsidR="00547CBD">
        <w:instrText xml:space="preserve"> TC "</w:instrText>
      </w:r>
      <w:bookmarkStart w:name="_Toc228339071" w:id="92"/>
      <w:bookmarkStart w:name="_Toc237766533" w:id="93"/>
      <w:bookmarkStart w:name="_Toc248819288" w:id="94"/>
      <w:bookmarkStart w:name="_Toc254082172" w:id="95"/>
      <w:bookmarkStart w:name="_Toc254082323" w:id="96"/>
      <w:r w:rsidR="00271740">
        <w:instrText>Print Sources</w:instrText>
      </w:r>
      <w:bookmarkEnd w:id="92"/>
      <w:bookmarkEnd w:id="93"/>
      <w:bookmarkEnd w:id="94"/>
      <w:bookmarkEnd w:id="95"/>
      <w:bookmarkEnd w:id="96"/>
      <w:r w:rsidRPr="00DD5A6D" w:rsidR="00547CBD">
        <w:instrText xml:space="preserve">" \f C \l "3" </w:instrText>
      </w:r>
      <w:r w:rsidRPr="00DD5A6D" w:rsidR="00B454C0">
        <w:fldChar w:fldCharType="end"/>
      </w:r>
    </w:p>
    <w:p w:rsidR="00A41F5C" w:rsidP="00AF5B07" w:rsidRDefault="00A41F5C" w14:paraId="5C8E8054" w14:textId="77777777">
      <w:pPr>
        <w:ind w:right="-41"/>
        <w:rPr>
          <w:b/>
          <w:sz w:val="26"/>
          <w:szCs w:val="26"/>
        </w:rPr>
      </w:pPr>
    </w:p>
    <w:p w:rsidRPr="00DD5A6D" w:rsidR="00547CBD" w:rsidP="00AF5B07" w:rsidRDefault="00A63699" w14:paraId="61DE02F0" w14:textId="77777777">
      <w:pPr>
        <w:ind w:right="-41"/>
        <w:rPr>
          <w:b/>
          <w:sz w:val="26"/>
          <w:szCs w:val="26"/>
        </w:rPr>
      </w:pPr>
      <w:r>
        <w:rPr>
          <w:noProof/>
          <w:sz w:val="26"/>
          <w:szCs w:val="26"/>
        </w:rPr>
        <mc:AlternateContent>
          <mc:Choice Requires="wps">
            <w:drawing>
              <wp:anchor distT="0" distB="0" distL="114300" distR="114300" simplePos="0" relativeHeight="251599360" behindDoc="0" locked="0" layoutInCell="1" allowOverlap="1" wp14:anchorId="0ED61007" wp14:editId="45319EC8">
                <wp:simplePos x="0" y="0"/>
                <wp:positionH relativeFrom="column">
                  <wp:posOffset>2143125</wp:posOffset>
                </wp:positionH>
                <wp:positionV relativeFrom="paragraph">
                  <wp:posOffset>42545</wp:posOffset>
                </wp:positionV>
                <wp:extent cx="2095500" cy="295275"/>
                <wp:effectExtent l="9525" t="12065" r="9525" b="245110"/>
                <wp:wrapNone/>
                <wp:docPr id="7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95275"/>
                        </a:xfrm>
                        <a:prstGeom prst="wedgeRoundRectCallout">
                          <a:avLst>
                            <a:gd name="adj1" fmla="val -44153"/>
                            <a:gd name="adj2" fmla="val 128495"/>
                            <a:gd name="adj3" fmla="val 16667"/>
                          </a:avLst>
                        </a:prstGeom>
                        <a:solidFill>
                          <a:srgbClr val="FFFFFF"/>
                        </a:solidFill>
                        <a:ln w="9525">
                          <a:solidFill>
                            <a:srgbClr val="000000"/>
                          </a:solidFill>
                          <a:miter lim="800000"/>
                          <a:headEnd/>
                          <a:tailEnd/>
                        </a:ln>
                      </wps:spPr>
                      <wps:txbx>
                        <w:txbxContent>
                          <w:p w:rsidRPr="00EE3079" w:rsidR="003C18BE" w:rsidP="00547CBD" w:rsidRDefault="003C18BE" w14:paraId="5D6972E5" w14:textId="77777777">
                            <w:pPr>
                              <w:rPr>
                                <w:sz w:val="18"/>
                                <w:szCs w:val="16"/>
                              </w:rPr>
                            </w:pPr>
                            <w:r w:rsidRPr="00EE3079">
                              <w:rPr>
                                <w:sz w:val="18"/>
                                <w:szCs w:val="16"/>
                              </w:rPr>
                              <w:t>For a book title, capitalize only the first word and proper nouns (like article titles).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0A1DF90">
              <v:shape id="AutoShape 16" style="position:absolute;margin-left:168.75pt;margin-top:3.35pt;width:165pt;height:23.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9" type="#_x0000_t62" adj="1263,385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" w14:anchorId="0ED61007">
                <v:textbox inset="0,0,0,0">
                  <w:txbxContent>
                    <w:p w:rsidRPr="00EE3079" w:rsidR="003C18BE" w:rsidP="00547CBD" w:rsidRDefault="003C18BE" w14:paraId="3ED437A5" w14:textId="77777777">
                      <w:pPr>
                        <w:rPr>
                          <w:sz w:val="18"/>
                          <w:szCs w:val="16"/>
                        </w:rPr>
                      </w:pPr>
                      <w:r w:rsidRPr="00EE3079">
                        <w:rPr>
                          <w:sz w:val="18"/>
                          <w:szCs w:val="16"/>
                        </w:rPr>
                        <w:t>For a book title, capitalize only the first word and proper nouns (like article titles).</w:t>
                      </w:r>
                    </w:p>
                  </w:txbxContent>
                </v:textbox>
              </v:shape>
            </w:pict>
          </mc:Fallback>
        </mc:AlternateContent>
      </w:r>
      <w:r w:rsidR="00B82F39">
        <w:rPr>
          <w:b/>
          <w:sz w:val="26"/>
          <w:szCs w:val="26"/>
        </w:rPr>
        <w:t>Book by one author</w:t>
      </w:r>
    </w:p>
    <w:p w:rsidRPr="00DD5A6D" w:rsidR="00547CBD" w:rsidP="00AF5B07" w:rsidRDefault="00A63699" w14:paraId="1D239BAA" w14:textId="77777777">
      <w:pPr>
        <w:ind w:left="-360" w:right="-41"/>
        <w:rPr>
          <w:b/>
          <w:sz w:val="26"/>
          <w:szCs w:val="26"/>
        </w:rPr>
      </w:pPr>
      <w:r>
        <w:rPr>
          <w:noProof/>
          <w:color w:val="000000"/>
          <w:sz w:val="22"/>
          <w:szCs w:val="22"/>
        </w:rPr>
        <mc:AlternateContent>
          <mc:Choice Requires="wps">
            <w:drawing>
              <wp:anchor distT="0" distB="0" distL="114300" distR="114300" simplePos="0" relativeHeight="251644416" behindDoc="0" locked="0" layoutInCell="1" allowOverlap="1" wp14:anchorId="1BA52803" wp14:editId="448126B8">
                <wp:simplePos x="0" y="0"/>
                <wp:positionH relativeFrom="column">
                  <wp:posOffset>1185333</wp:posOffset>
                </wp:positionH>
                <wp:positionV relativeFrom="paragraph">
                  <wp:posOffset>11007</wp:posOffset>
                </wp:positionV>
                <wp:extent cx="571500" cy="347133"/>
                <wp:effectExtent l="228600" t="0" r="19050" b="53340"/>
                <wp:wrapNone/>
                <wp:docPr id="7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7133"/>
                        </a:xfrm>
                        <a:prstGeom prst="wedgeRoundRectCallout">
                          <a:avLst>
                            <a:gd name="adj1" fmla="val -83333"/>
                            <a:gd name="adj2" fmla="val 51903"/>
                            <a:gd name="adj3" fmla="val 16667"/>
                          </a:avLst>
                        </a:prstGeom>
                        <a:solidFill>
                          <a:srgbClr val="FFFFFF"/>
                        </a:solidFill>
                        <a:ln w="9525">
                          <a:solidFill>
                            <a:srgbClr val="000000"/>
                          </a:solidFill>
                          <a:miter lim="800000"/>
                          <a:headEnd/>
                          <a:tailEnd/>
                        </a:ln>
                      </wps:spPr>
                      <wps:txbx>
                        <w:txbxContent>
                          <w:p w:rsidRPr="00EE3079" w:rsidR="003C18BE" w:rsidP="00C43BF3" w:rsidRDefault="003C18BE" w14:paraId="3AF180CB" w14:textId="77777777">
                            <w:pPr>
                              <w:rPr>
                                <w:sz w:val="18"/>
                                <w:szCs w:val="16"/>
                              </w:rPr>
                            </w:pPr>
                            <w:r w:rsidRPr="00EE3079">
                              <w:rPr>
                                <w:sz w:val="18"/>
                                <w:szCs w:val="16"/>
                              </w:rPr>
                              <w:t>Year of publication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B0B750B">
              <v:shape id="AutoShape 116" style="position:absolute;left:0;text-align:left;margin-left:93.35pt;margin-top:.85pt;width:45pt;height:2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0" type="#_x0000_t62" adj="-7200,220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" w14:anchorId="1BA52803">
                <v:textbox inset="0,0,0,0">
                  <w:txbxContent>
                    <w:p w:rsidRPr="00EE3079" w:rsidR="003C18BE" w:rsidP="00C43BF3" w:rsidRDefault="003C18BE" w14:paraId="209A0B94" w14:textId="77777777">
                      <w:pPr>
                        <w:rPr>
                          <w:sz w:val="18"/>
                          <w:szCs w:val="16"/>
                        </w:rPr>
                      </w:pPr>
                      <w:r w:rsidRPr="00EE3079">
                        <w:rPr>
                          <w:sz w:val="18"/>
                          <w:szCs w:val="16"/>
                        </w:rPr>
                        <w:t>Year of publication</w:t>
                      </w:r>
                    </w:p>
                  </w:txbxContent>
                </v:textbox>
              </v:shape>
            </w:pict>
          </mc:Fallback>
        </mc:AlternateContent>
      </w:r>
      <w:r>
        <w:rPr>
          <w:noProof/>
          <w:sz w:val="26"/>
          <w:szCs w:val="26"/>
        </w:rPr>
        <mc:AlternateContent>
          <mc:Choice Requires="wps">
            <w:drawing>
              <wp:anchor distT="0" distB="0" distL="114300" distR="114300" simplePos="0" relativeHeight="251643392" behindDoc="0" locked="0" layoutInCell="1" allowOverlap="1" wp14:anchorId="6281ABA4" wp14:editId="23A2A179">
                <wp:simplePos x="0" y="0"/>
                <wp:positionH relativeFrom="column">
                  <wp:posOffset>-85725</wp:posOffset>
                </wp:positionH>
                <wp:positionV relativeFrom="paragraph">
                  <wp:posOffset>91440</wp:posOffset>
                </wp:positionV>
                <wp:extent cx="381000" cy="184785"/>
                <wp:effectExtent l="9525" t="12700" r="266700" b="173990"/>
                <wp:wrapNone/>
                <wp:docPr id="7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84785"/>
                        </a:xfrm>
                        <a:prstGeom prst="wedgeRoundRectCallout">
                          <a:avLst>
                            <a:gd name="adj1" fmla="val 117500"/>
                            <a:gd name="adj2" fmla="val 117699"/>
                            <a:gd name="adj3" fmla="val 16667"/>
                          </a:avLst>
                        </a:prstGeom>
                        <a:solidFill>
                          <a:srgbClr val="FFFFFF"/>
                        </a:solidFill>
                        <a:ln w="9525">
                          <a:solidFill>
                            <a:srgbClr val="000000"/>
                          </a:solidFill>
                          <a:miter lim="800000"/>
                          <a:headEnd/>
                          <a:tailEnd/>
                        </a:ln>
                      </wps:spPr>
                      <wps:txbx>
                        <w:txbxContent>
                          <w:p w:rsidRPr="00EE3079" w:rsidR="003C18BE" w:rsidP="00C43BF3" w:rsidRDefault="003C18BE" w14:paraId="794AFC41" w14:textId="77777777">
                            <w:pPr>
                              <w:rPr>
                                <w:sz w:val="18"/>
                                <w:szCs w:val="16"/>
                              </w:rPr>
                            </w:pPr>
                            <w:r w:rsidRPr="00EE3079">
                              <w:rPr>
                                <w:sz w:val="18"/>
                                <w:szCs w:val="16"/>
                              </w:rPr>
                              <w:t>Author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E87869">
              <v:shape id="AutoShape 115" style="position:absolute;left:0;text-align:left;margin-left:-6.75pt;margin-top:7.2pt;width:30pt;height:14.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1" type="#_x0000_t62" adj="36180,362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" w14:anchorId="6281ABA4">
                <v:textbox inset="0,0,0,0">
                  <w:txbxContent>
                    <w:p w:rsidRPr="00EE3079" w:rsidR="003C18BE" w:rsidP="00C43BF3" w:rsidRDefault="003C18BE" w14:paraId="1C7DF0E4" w14:textId="77777777">
                      <w:pPr>
                        <w:rPr>
                          <w:sz w:val="18"/>
                          <w:szCs w:val="16"/>
                        </w:rPr>
                      </w:pPr>
                      <w:r w:rsidRPr="00EE3079">
                        <w:rPr>
                          <w:sz w:val="18"/>
                          <w:szCs w:val="16"/>
                        </w:rPr>
                        <w:t>Author</w:t>
                      </w:r>
                    </w:p>
                  </w:txbxContent>
                </v:textbox>
              </v:shape>
            </w:pict>
          </mc:Fallback>
        </mc:AlternateContent>
      </w:r>
    </w:p>
    <w:p w:rsidRPr="00DD5A6D" w:rsidR="00547CBD" w:rsidP="00AF5B07" w:rsidRDefault="00547CBD" w14:paraId="7A178080" w14:textId="77777777">
      <w:pPr>
        <w:ind w:left="-360" w:right="-41"/>
        <w:rPr>
          <w:sz w:val="26"/>
          <w:szCs w:val="26"/>
        </w:rPr>
      </w:pPr>
    </w:p>
    <w:p w:rsidRPr="00956775" w:rsidR="00547CBD" w:rsidP="00AF5B07" w:rsidRDefault="00F72438" w14:paraId="736EF7D3" w14:textId="0C7F191B">
      <w:pPr>
        <w:spacing w:line="360" w:lineRule="auto"/>
        <w:ind w:left="426" w:right="-41" w:hanging="426"/>
        <w:rPr>
          <w:color w:val="000000"/>
          <w:sz w:val="22"/>
          <w:szCs w:val="22"/>
        </w:rPr>
      </w:pPr>
      <w:r>
        <w:rPr>
          <w:b/>
          <w:noProof/>
          <w:sz w:val="26"/>
          <w:szCs w:val="26"/>
        </w:rPr>
        <mc:AlternateContent>
          <mc:Choice Requires="wps">
            <w:drawing>
              <wp:anchor distT="0" distB="0" distL="114300" distR="114300" simplePos="0" relativeHeight="251598336" behindDoc="0" locked="0" layoutInCell="1" allowOverlap="1" wp14:anchorId="65029AAA" wp14:editId="6AF25510">
                <wp:simplePos x="0" y="0"/>
                <wp:positionH relativeFrom="column">
                  <wp:posOffset>2175933</wp:posOffset>
                </wp:positionH>
                <wp:positionV relativeFrom="paragraph">
                  <wp:posOffset>202142</wp:posOffset>
                </wp:positionV>
                <wp:extent cx="1724025" cy="476250"/>
                <wp:effectExtent l="914400" t="0" r="28575" b="19050"/>
                <wp:wrapNone/>
                <wp:docPr id="6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76250"/>
                        </a:xfrm>
                        <a:prstGeom prst="wedgeRoundRectCallout">
                          <a:avLst>
                            <a:gd name="adj1" fmla="val -100338"/>
                            <a:gd name="adj2" fmla="val -17556"/>
                            <a:gd name="adj3" fmla="val 16667"/>
                          </a:avLst>
                        </a:prstGeom>
                        <a:solidFill>
                          <a:srgbClr val="FFFFFF"/>
                        </a:solidFill>
                        <a:ln w="9525">
                          <a:solidFill>
                            <a:srgbClr val="000000"/>
                          </a:solidFill>
                          <a:miter lim="800000"/>
                          <a:headEnd/>
                          <a:tailEnd/>
                        </a:ln>
                      </wps:spPr>
                      <wps:txbx>
                        <w:txbxContent>
                          <w:p w:rsidRPr="00EE3079" w:rsidR="003C18BE" w:rsidP="00547CBD" w:rsidRDefault="003C18BE" w14:paraId="21DADD5E" w14:textId="77777777">
                            <w:pPr>
                              <w:rPr>
                                <w:sz w:val="18"/>
                                <w:szCs w:val="16"/>
                              </w:rPr>
                            </w:pPr>
                            <w:r w:rsidRPr="00EE3079">
                              <w:rPr>
                                <w:sz w:val="18"/>
                                <w:szCs w:val="16"/>
                              </w:rPr>
                              <w:t xml:space="preserve">Publisher name: leave out terms like </w:t>
                            </w:r>
                            <w:r w:rsidRPr="00EE3079">
                              <w:rPr>
                                <w:i/>
                                <w:sz w:val="18"/>
                                <w:szCs w:val="16"/>
                              </w:rPr>
                              <w:t>Publishers</w:t>
                            </w:r>
                            <w:r w:rsidRPr="00EE3079">
                              <w:rPr>
                                <w:sz w:val="18"/>
                                <w:szCs w:val="16"/>
                              </w:rPr>
                              <w:t xml:space="preserve">, </w:t>
                            </w:r>
                            <w:r w:rsidRPr="00EE3079">
                              <w:rPr>
                                <w:i/>
                                <w:sz w:val="18"/>
                                <w:szCs w:val="16"/>
                              </w:rPr>
                              <w:t>Co</w:t>
                            </w:r>
                            <w:r w:rsidRPr="00EE3079">
                              <w:rPr>
                                <w:sz w:val="18"/>
                                <w:szCs w:val="16"/>
                              </w:rPr>
                              <w:t xml:space="preserve">., and </w:t>
                            </w:r>
                            <w:r w:rsidRPr="00EE3079">
                              <w:rPr>
                                <w:i/>
                                <w:sz w:val="18"/>
                                <w:szCs w:val="16"/>
                              </w:rPr>
                              <w:t>Inc</w:t>
                            </w:r>
                            <w:r w:rsidRPr="00EE3079">
                              <w:rPr>
                                <w:sz w:val="18"/>
                                <w:szCs w:val="16"/>
                              </w:rPr>
                              <w:t xml:space="preserve">., but keep the terms </w:t>
                            </w:r>
                            <w:r w:rsidRPr="00EE3079">
                              <w:rPr>
                                <w:i/>
                                <w:sz w:val="18"/>
                                <w:szCs w:val="16"/>
                              </w:rPr>
                              <w:t>Books</w:t>
                            </w:r>
                            <w:r w:rsidRPr="00EE3079">
                              <w:rPr>
                                <w:sz w:val="18"/>
                                <w:szCs w:val="16"/>
                              </w:rPr>
                              <w:t xml:space="preserve"> and </w:t>
                            </w:r>
                            <w:r w:rsidRPr="00EE3079">
                              <w:rPr>
                                <w:i/>
                                <w:sz w:val="18"/>
                                <w:szCs w:val="16"/>
                              </w:rPr>
                              <w:t>Press</w:t>
                            </w:r>
                            <w:r w:rsidRPr="00EE3079">
                              <w:rPr>
                                <w:sz w:val="18"/>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459855">
              <v:shape id="AutoShape 15" style="position:absolute;left:0;text-align:left;margin-left:171.35pt;margin-top:15.9pt;width:135.75pt;height:37.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type="#_x0000_t62" adj="-10873,70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" w14:anchorId="65029AAA">
                <v:textbox inset="0,0,0,0">
                  <w:txbxContent>
                    <w:p w:rsidRPr="00EE3079" w:rsidR="003C18BE" w:rsidP="00547CBD" w:rsidRDefault="003C18BE" w14:paraId="2A343B02" w14:textId="77777777">
                      <w:pPr>
                        <w:rPr>
                          <w:sz w:val="18"/>
                          <w:szCs w:val="16"/>
                        </w:rPr>
                      </w:pPr>
                      <w:r w:rsidRPr="00EE3079">
                        <w:rPr>
                          <w:sz w:val="18"/>
                          <w:szCs w:val="16"/>
                        </w:rPr>
                        <w:t xml:space="preserve">Publisher name: leave out terms like </w:t>
                      </w:r>
                      <w:r w:rsidRPr="00EE3079">
                        <w:rPr>
                          <w:i/>
                          <w:sz w:val="18"/>
                          <w:szCs w:val="16"/>
                        </w:rPr>
                        <w:t>Publishers</w:t>
                      </w:r>
                      <w:r w:rsidRPr="00EE3079">
                        <w:rPr>
                          <w:sz w:val="18"/>
                          <w:szCs w:val="16"/>
                        </w:rPr>
                        <w:t xml:space="preserve">, </w:t>
                      </w:r>
                      <w:r w:rsidRPr="00EE3079">
                        <w:rPr>
                          <w:i/>
                          <w:sz w:val="18"/>
                          <w:szCs w:val="16"/>
                        </w:rPr>
                        <w:t>Co</w:t>
                      </w:r>
                      <w:r w:rsidRPr="00EE3079">
                        <w:rPr>
                          <w:sz w:val="18"/>
                          <w:szCs w:val="16"/>
                        </w:rPr>
                        <w:t xml:space="preserve">., and </w:t>
                      </w:r>
                      <w:r w:rsidRPr="00EE3079">
                        <w:rPr>
                          <w:i/>
                          <w:sz w:val="18"/>
                          <w:szCs w:val="16"/>
                        </w:rPr>
                        <w:t>Inc</w:t>
                      </w:r>
                      <w:r w:rsidRPr="00EE3079">
                        <w:rPr>
                          <w:sz w:val="18"/>
                          <w:szCs w:val="16"/>
                        </w:rPr>
                        <w:t xml:space="preserve">., but keep the terms </w:t>
                      </w:r>
                      <w:r w:rsidRPr="00EE3079">
                        <w:rPr>
                          <w:i/>
                          <w:sz w:val="18"/>
                          <w:szCs w:val="16"/>
                        </w:rPr>
                        <w:t>Books</w:t>
                      </w:r>
                      <w:r w:rsidRPr="00EE3079">
                        <w:rPr>
                          <w:sz w:val="18"/>
                          <w:szCs w:val="16"/>
                        </w:rPr>
                        <w:t xml:space="preserve"> and </w:t>
                      </w:r>
                      <w:r w:rsidRPr="00EE3079">
                        <w:rPr>
                          <w:i/>
                          <w:sz w:val="18"/>
                          <w:szCs w:val="16"/>
                        </w:rPr>
                        <w:t>Press</w:t>
                      </w:r>
                      <w:r w:rsidRPr="00EE3079">
                        <w:rPr>
                          <w:sz w:val="18"/>
                          <w:szCs w:val="16"/>
                        </w:rPr>
                        <w:t>.</w:t>
                      </w:r>
                    </w:p>
                  </w:txbxContent>
                </v:textbox>
              </v:shape>
            </w:pict>
          </mc:Fallback>
        </mc:AlternateContent>
      </w:r>
      <w:proofErr w:type="spellStart"/>
      <w:r w:rsidRPr="002F47D4" w:rsidR="00081D18">
        <w:rPr>
          <w:rStyle w:val="Strong"/>
          <w:b w:val="0"/>
          <w:sz w:val="22"/>
          <w:szCs w:val="22"/>
        </w:rPr>
        <w:t>Veltmeyer</w:t>
      </w:r>
      <w:proofErr w:type="spellEnd"/>
      <w:r w:rsidRPr="002F47D4" w:rsidR="00081D18">
        <w:rPr>
          <w:rStyle w:val="Strong"/>
          <w:b w:val="0"/>
          <w:sz w:val="22"/>
          <w:szCs w:val="22"/>
        </w:rPr>
        <w:t>,</w:t>
      </w:r>
      <w:r w:rsidRPr="002F47D4" w:rsidR="00081D18">
        <w:rPr>
          <w:color w:val="000000"/>
          <w:sz w:val="22"/>
          <w:szCs w:val="22"/>
        </w:rPr>
        <w:t xml:space="preserve"> </w:t>
      </w:r>
      <w:r w:rsidRPr="002F47D4" w:rsidR="00081D18">
        <w:rPr>
          <w:rStyle w:val="Strong"/>
          <w:b w:val="0"/>
          <w:sz w:val="22"/>
          <w:szCs w:val="22"/>
        </w:rPr>
        <w:t>H</w:t>
      </w:r>
      <w:r w:rsidRPr="002F47D4" w:rsidR="00081D18">
        <w:rPr>
          <w:color w:val="000000"/>
          <w:sz w:val="22"/>
          <w:szCs w:val="22"/>
        </w:rPr>
        <w:t xml:space="preserve">. (2007). </w:t>
      </w:r>
      <w:r w:rsidRPr="002F47D4" w:rsidR="00081D18">
        <w:rPr>
          <w:i/>
          <w:color w:val="000000"/>
          <w:sz w:val="22"/>
          <w:szCs w:val="22"/>
        </w:rPr>
        <w:t>The politics of change in Latin America</w:t>
      </w:r>
      <w:r w:rsidRPr="002F47D4" w:rsidR="00081D18">
        <w:rPr>
          <w:color w:val="000000"/>
          <w:sz w:val="22"/>
          <w:szCs w:val="22"/>
        </w:rPr>
        <w:t>. Broadview Press.</w:t>
      </w:r>
    </w:p>
    <w:p w:rsidRPr="00DD5A6D" w:rsidR="00547CBD" w:rsidP="00AF5B07" w:rsidRDefault="00E41BBA" w14:paraId="1F395382" w14:textId="7F3A11D7">
      <w:pPr>
        <w:ind w:right="-41"/>
        <w:rPr>
          <w:b/>
          <w:sz w:val="26"/>
          <w:szCs w:val="26"/>
        </w:rPr>
      </w:pPr>
      <w:r>
        <w:rPr>
          <w:noProof/>
          <w:color w:val="000000"/>
          <w:sz w:val="22"/>
          <w:szCs w:val="22"/>
        </w:rPr>
        <mc:AlternateContent>
          <mc:Choice Requires="wps">
            <w:drawing>
              <wp:anchor distT="0" distB="0" distL="114300" distR="114300" simplePos="0" relativeHeight="251646464" behindDoc="0" locked="0" layoutInCell="1" allowOverlap="1" wp14:anchorId="4DEFF8C6" wp14:editId="450ECC37">
                <wp:simplePos x="0" y="0"/>
                <wp:positionH relativeFrom="column">
                  <wp:posOffset>5314950</wp:posOffset>
                </wp:positionH>
                <wp:positionV relativeFrom="paragraph">
                  <wp:posOffset>8255</wp:posOffset>
                </wp:positionV>
                <wp:extent cx="762000" cy="485775"/>
                <wp:effectExtent l="9525" t="6985" r="9525" b="183515"/>
                <wp:wrapNone/>
                <wp:docPr id="6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85775"/>
                        </a:xfrm>
                        <a:prstGeom prst="wedgeRoundRectCallout">
                          <a:avLst>
                            <a:gd name="adj1" fmla="val 18083"/>
                            <a:gd name="adj2" fmla="val 86079"/>
                            <a:gd name="adj3" fmla="val 16667"/>
                          </a:avLst>
                        </a:prstGeom>
                        <a:solidFill>
                          <a:srgbClr val="FFFFFF"/>
                        </a:solidFill>
                        <a:ln w="9525">
                          <a:solidFill>
                            <a:srgbClr val="000000"/>
                          </a:solidFill>
                          <a:miter lim="800000"/>
                          <a:headEnd/>
                          <a:tailEnd/>
                        </a:ln>
                      </wps:spPr>
                      <wps:txbx>
                        <w:txbxContent>
                          <w:p w:rsidRPr="00EE3079" w:rsidR="003C18BE" w:rsidP="007D3D3B" w:rsidRDefault="003C18BE" w14:paraId="7FD23AF3" w14:textId="77777777">
                            <w:pPr>
                              <w:rPr>
                                <w:sz w:val="18"/>
                                <w:szCs w:val="16"/>
                              </w:rPr>
                            </w:pPr>
                            <w:r w:rsidRPr="00EE3079">
                              <w:rPr>
                                <w:sz w:val="18"/>
                                <w:szCs w:val="16"/>
                              </w:rPr>
                              <w:t>If the book lists an edition, include it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AB63CA6">
              <v:shape id="AutoShape 118" style="position:absolute;margin-left:418.5pt;margin-top:.65pt;width:60pt;height:3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type="#_x0000_t62" adj="14706,293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" w14:anchorId="4DEFF8C6">
                <v:textbox inset="0,0,0,0">
                  <w:txbxContent>
                    <w:p w:rsidRPr="00EE3079" w:rsidR="003C18BE" w:rsidP="007D3D3B" w:rsidRDefault="003C18BE" w14:paraId="61E46E16" w14:textId="77777777">
                      <w:pPr>
                        <w:rPr>
                          <w:sz w:val="18"/>
                          <w:szCs w:val="16"/>
                        </w:rPr>
                      </w:pPr>
                      <w:r w:rsidRPr="00EE3079">
                        <w:rPr>
                          <w:sz w:val="18"/>
                          <w:szCs w:val="16"/>
                        </w:rPr>
                        <w:t>If the book lists an edition, include it here.</w:t>
                      </w:r>
                    </w:p>
                  </w:txbxContent>
                </v:textbox>
              </v:shape>
            </w:pict>
          </mc:Fallback>
        </mc:AlternateContent>
      </w:r>
      <w:r w:rsidR="004E46AD">
        <w:rPr>
          <w:b/>
          <w:sz w:val="26"/>
          <w:szCs w:val="26"/>
        </w:rPr>
        <w:t>B</w:t>
      </w:r>
      <w:r w:rsidRPr="00DD5A6D" w:rsidR="00547CBD">
        <w:rPr>
          <w:b/>
          <w:sz w:val="26"/>
          <w:szCs w:val="26"/>
        </w:rPr>
        <w:t>ook by two or more auth</w:t>
      </w:r>
      <w:r w:rsidR="00B82F39">
        <w:rPr>
          <w:b/>
          <w:sz w:val="26"/>
          <w:szCs w:val="26"/>
        </w:rPr>
        <w:t>ors</w:t>
      </w:r>
    </w:p>
    <w:p w:rsidRPr="00DD5A6D" w:rsidR="00547CBD" w:rsidP="00AF5B07" w:rsidRDefault="00547CBD" w14:paraId="75457552" w14:textId="77777777">
      <w:pPr>
        <w:ind w:left="-360" w:right="-41"/>
        <w:rPr>
          <w:b/>
          <w:sz w:val="26"/>
          <w:szCs w:val="26"/>
        </w:rPr>
      </w:pPr>
    </w:p>
    <w:p w:rsidRPr="00C4186E" w:rsidR="00081D18" w:rsidP="00AF5B07" w:rsidRDefault="00081D18" w14:paraId="04B2B57E" w14:textId="0A23EB2F">
      <w:pPr>
        <w:spacing w:line="360" w:lineRule="auto"/>
        <w:ind w:left="426" w:right="-41" w:hanging="426"/>
        <w:rPr>
          <w:i/>
          <w:color w:val="000000"/>
          <w:sz w:val="22"/>
          <w:szCs w:val="22"/>
        </w:rPr>
      </w:pPr>
      <w:r w:rsidRPr="000D7724">
        <w:rPr>
          <w:color w:val="000000"/>
          <w:sz w:val="22"/>
          <w:szCs w:val="22"/>
        </w:rPr>
        <w:t xml:space="preserve">Perrier, D., &amp; Pink, J. (2003). </w:t>
      </w:r>
      <w:r w:rsidRPr="000D7724">
        <w:rPr>
          <w:i/>
          <w:color w:val="000000"/>
          <w:sz w:val="22"/>
          <w:szCs w:val="22"/>
        </w:rPr>
        <w:t>From crime to punishment: An introduction to the criminal law system</w:t>
      </w:r>
      <w:r w:rsidRPr="000D7724">
        <w:rPr>
          <w:color w:val="000000"/>
          <w:sz w:val="22"/>
          <w:szCs w:val="22"/>
        </w:rPr>
        <w:t xml:space="preserve"> </w:t>
      </w:r>
      <w:r w:rsidRPr="000D7724" w:rsidR="00EF4953">
        <w:rPr>
          <w:color w:val="000000"/>
          <w:sz w:val="22"/>
          <w:szCs w:val="22"/>
        </w:rPr>
        <w:t>(</w:t>
      </w:r>
      <w:r w:rsidRPr="000D7724">
        <w:rPr>
          <w:color w:val="000000"/>
          <w:sz w:val="22"/>
          <w:szCs w:val="22"/>
        </w:rPr>
        <w:t>5</w:t>
      </w:r>
      <w:r w:rsidRPr="000D7724">
        <w:rPr>
          <w:color w:val="000000"/>
          <w:sz w:val="22"/>
          <w:szCs w:val="22"/>
          <w:vertAlign w:val="superscript"/>
        </w:rPr>
        <w:t>th</w:t>
      </w:r>
      <w:r w:rsidRPr="000D7724">
        <w:rPr>
          <w:color w:val="000000"/>
          <w:sz w:val="22"/>
          <w:szCs w:val="22"/>
        </w:rPr>
        <w:t xml:space="preserve"> ed</w:t>
      </w:r>
      <w:r w:rsidRPr="000D7724" w:rsidR="00EF4953">
        <w:rPr>
          <w:color w:val="000000"/>
          <w:sz w:val="22"/>
          <w:szCs w:val="22"/>
        </w:rPr>
        <w:t>.)</w:t>
      </w:r>
      <w:r w:rsidRPr="000D7724">
        <w:rPr>
          <w:color w:val="000000"/>
          <w:sz w:val="22"/>
          <w:szCs w:val="22"/>
        </w:rPr>
        <w:t xml:space="preserve">. </w:t>
      </w:r>
      <w:r w:rsidR="007D3D3B">
        <w:rPr>
          <w:color w:val="000000"/>
          <w:sz w:val="22"/>
          <w:szCs w:val="22"/>
        </w:rPr>
        <w:t>Carswell Publishing</w:t>
      </w:r>
      <w:r w:rsidRPr="000D7724">
        <w:rPr>
          <w:color w:val="000000"/>
          <w:sz w:val="22"/>
          <w:szCs w:val="22"/>
        </w:rPr>
        <w:t>.</w:t>
      </w:r>
    </w:p>
    <w:p w:rsidR="00F341A2" w:rsidP="00AF5B07" w:rsidRDefault="00AF5B07" w14:paraId="4EA4BDAF" w14:textId="1F022605">
      <w:pPr>
        <w:ind w:left="-360" w:right="-41"/>
        <w:rPr>
          <w:b/>
          <w:sz w:val="26"/>
          <w:szCs w:val="26"/>
        </w:rPr>
      </w:pPr>
      <w:r>
        <w:rPr>
          <w:i/>
          <w:noProof/>
          <w:color w:val="000000"/>
          <w:sz w:val="22"/>
          <w:szCs w:val="22"/>
        </w:rPr>
        <mc:AlternateContent>
          <mc:Choice Requires="wps">
            <w:drawing>
              <wp:anchor distT="0" distB="0" distL="114300" distR="114300" simplePos="0" relativeHeight="251645440" behindDoc="0" locked="0" layoutInCell="1" allowOverlap="1" wp14:anchorId="2C4F8694" wp14:editId="73A7942A">
                <wp:simplePos x="0" y="0"/>
                <wp:positionH relativeFrom="margin">
                  <wp:posOffset>2301663</wp:posOffset>
                </wp:positionH>
                <wp:positionV relativeFrom="paragraph">
                  <wp:posOffset>30692</wp:posOffset>
                </wp:positionV>
                <wp:extent cx="1847850" cy="471805"/>
                <wp:effectExtent l="0" t="95250" r="19050" b="23495"/>
                <wp:wrapNone/>
                <wp:docPr id="6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71805"/>
                        </a:xfrm>
                        <a:prstGeom prst="wedgeRoundRectCallout">
                          <a:avLst>
                            <a:gd name="adj1" fmla="val 9798"/>
                            <a:gd name="adj2" fmla="val -69180"/>
                            <a:gd name="adj3" fmla="val 16667"/>
                          </a:avLst>
                        </a:prstGeom>
                        <a:solidFill>
                          <a:srgbClr val="FFFFFF"/>
                        </a:solidFill>
                        <a:ln w="9525">
                          <a:solidFill>
                            <a:srgbClr val="000000"/>
                          </a:solidFill>
                          <a:miter lim="800000"/>
                          <a:headEnd/>
                          <a:tailEnd/>
                        </a:ln>
                      </wps:spPr>
                      <wps:txbx>
                        <w:txbxContent>
                          <w:p w:rsidRPr="00F72438" w:rsidR="003C18BE" w:rsidP="007D3D3B" w:rsidRDefault="003C18BE" w14:paraId="295424FC" w14:textId="77777777">
                            <w:pPr>
                              <w:rPr>
                                <w:sz w:val="18"/>
                                <w:szCs w:val="18"/>
                              </w:rPr>
                            </w:pPr>
                            <w:r w:rsidRPr="00F72438">
                              <w:rPr>
                                <w:sz w:val="18"/>
                                <w:szCs w:val="18"/>
                              </w:rPr>
                              <w:t>The publisher’s name is “Carswell Publishing Company Limited”, so only “Carswell Publishing is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26A7E62">
              <v:shape id="AutoShape 117" style="position:absolute;left:0;text-align:left;margin-left:181.25pt;margin-top:2.4pt;width:145.5pt;height:37.1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74" type="#_x0000_t62" adj="12916,-4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" w14:anchorId="2C4F8694">
                <v:textbox inset="0,0,0,0">
                  <w:txbxContent>
                    <w:p w:rsidRPr="00F72438" w:rsidR="003C18BE" w:rsidP="007D3D3B" w:rsidRDefault="003C18BE" w14:paraId="0A10F892" w14:textId="77777777">
                      <w:pPr>
                        <w:rPr>
                          <w:sz w:val="18"/>
                          <w:szCs w:val="18"/>
                        </w:rPr>
                      </w:pPr>
                      <w:r w:rsidRPr="00F72438">
                        <w:rPr>
                          <w:sz w:val="18"/>
                          <w:szCs w:val="18"/>
                        </w:rPr>
                        <w:t>The publisher’s name is “Carswell Publishing Company Limited”, so only “Carswell Publishing is required.</w:t>
                      </w:r>
                    </w:p>
                  </w:txbxContent>
                </v:textbox>
                <w10:wrap anchorx="margin"/>
              </v:shape>
            </w:pict>
          </mc:Fallback>
        </mc:AlternateContent>
      </w:r>
      <w:r>
        <w:rPr>
          <w:b/>
          <w:noProof/>
        </w:rPr>
        <mc:AlternateContent>
          <mc:Choice Requires="wps">
            <w:drawing>
              <wp:anchor distT="0" distB="0" distL="114300" distR="114300" simplePos="0" relativeHeight="251771392" behindDoc="0" locked="0" layoutInCell="1" allowOverlap="1" wp14:anchorId="4C54C6C0" wp14:editId="221ECC4D">
                <wp:simplePos x="0" y="0"/>
                <wp:positionH relativeFrom="column">
                  <wp:posOffset>169333</wp:posOffset>
                </wp:positionH>
                <wp:positionV relativeFrom="paragraph">
                  <wp:posOffset>3598</wp:posOffset>
                </wp:positionV>
                <wp:extent cx="1327785" cy="376555"/>
                <wp:effectExtent l="0" t="76200" r="443865" b="23495"/>
                <wp:wrapNone/>
                <wp:docPr id="20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376555"/>
                        </a:xfrm>
                        <a:prstGeom prst="wedgeRoundRectCallout">
                          <a:avLst>
                            <a:gd name="adj1" fmla="val 77533"/>
                            <a:gd name="adj2" fmla="val -61353"/>
                            <a:gd name="adj3" fmla="val 16667"/>
                          </a:avLst>
                        </a:prstGeom>
                        <a:solidFill>
                          <a:srgbClr val="FFFFFF"/>
                        </a:solidFill>
                        <a:ln w="9525">
                          <a:solidFill>
                            <a:srgbClr val="000000"/>
                          </a:solidFill>
                          <a:miter lim="800000"/>
                          <a:headEnd/>
                          <a:tailEnd/>
                        </a:ln>
                      </wps:spPr>
                      <wps:txbx>
                        <w:txbxContent>
                          <w:p w:rsidRPr="00F72438" w:rsidR="00F72438" w:rsidP="00F72438" w:rsidRDefault="00F72438" w14:paraId="33A73E61" w14:textId="10B8E541">
                            <w:pPr>
                              <w:rPr>
                                <w:sz w:val="18"/>
                                <w:szCs w:val="18"/>
                                <w:lang w:val="en-CA"/>
                              </w:rPr>
                            </w:pPr>
                            <w:r w:rsidRPr="00F72438">
                              <w:rPr>
                                <w:sz w:val="18"/>
                                <w:szCs w:val="18"/>
                                <w:lang w:val="en-CA"/>
                              </w:rPr>
                              <w:t>Edition number in brackets after title, followed by ‘ed.’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BC7EF59">
              <v:shape id="AutoShape 18" style="position:absolute;left:0;text-align:left;margin-left:13.35pt;margin-top:.3pt;width:104.55pt;height:29.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type="#_x0000_t62" adj="27547,-24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" w14:anchorId="4C54C6C0">
                <v:textbox inset="0,0,0,0">
                  <w:txbxContent>
                    <w:p w:rsidRPr="00F72438" w:rsidR="00F72438" w:rsidP="00F72438" w:rsidRDefault="00F72438" w14:paraId="403E9E97" w14:textId="10B8E541">
                      <w:pPr>
                        <w:rPr>
                          <w:sz w:val="18"/>
                          <w:szCs w:val="18"/>
                          <w:lang w:val="en-CA"/>
                        </w:rPr>
                      </w:pPr>
                      <w:r w:rsidRPr="00F72438">
                        <w:rPr>
                          <w:sz w:val="18"/>
                          <w:szCs w:val="18"/>
                          <w:lang w:val="en-CA"/>
                        </w:rPr>
                        <w:t>Edition number in brackets after title, followed by ‘ed.’</w:t>
                      </w:r>
                    </w:p>
                  </w:txbxContent>
                </v:textbox>
              </v:shape>
            </w:pict>
          </mc:Fallback>
        </mc:AlternateContent>
      </w:r>
    </w:p>
    <w:p w:rsidR="001320E9" w:rsidP="00AF5B07" w:rsidRDefault="001320E9" w14:paraId="2C3381B4" w14:textId="77777777">
      <w:pPr>
        <w:ind w:right="-41"/>
        <w:rPr>
          <w:b/>
          <w:sz w:val="26"/>
          <w:szCs w:val="26"/>
        </w:rPr>
      </w:pPr>
    </w:p>
    <w:p w:rsidR="00AF5B07" w:rsidP="00AF5B07" w:rsidRDefault="00AF5B07" w14:paraId="12A6C514" w14:textId="77777777">
      <w:pPr>
        <w:ind w:right="-41"/>
        <w:rPr>
          <w:b/>
          <w:sz w:val="26"/>
          <w:szCs w:val="26"/>
        </w:rPr>
      </w:pPr>
    </w:p>
    <w:p w:rsidRPr="00DD5A6D" w:rsidR="00547CBD" w:rsidP="00AF5B07" w:rsidRDefault="00547CBD" w14:paraId="4FF36801" w14:textId="13828EA3">
      <w:pPr>
        <w:ind w:right="-41"/>
        <w:rPr>
          <w:b/>
          <w:sz w:val="26"/>
          <w:szCs w:val="26"/>
        </w:rPr>
      </w:pPr>
      <w:r w:rsidRPr="00DD5A6D">
        <w:rPr>
          <w:b/>
          <w:sz w:val="26"/>
          <w:szCs w:val="26"/>
        </w:rPr>
        <w:t>Artic</w:t>
      </w:r>
      <w:r w:rsidR="00B82F39">
        <w:rPr>
          <w:b/>
          <w:sz w:val="26"/>
          <w:szCs w:val="26"/>
        </w:rPr>
        <w:t>le or chapter in an edited book</w:t>
      </w:r>
    </w:p>
    <w:p w:rsidRPr="00907585" w:rsidR="00547CBD" w:rsidP="00AF5B07" w:rsidRDefault="00F72438" w14:paraId="47E9CEB9" w14:textId="3BA666E7">
      <w:pPr>
        <w:ind w:left="-360" w:right="-41"/>
        <w:rPr>
          <w:b/>
        </w:rPr>
      </w:pPr>
      <w:r>
        <w:rPr>
          <w:noProof/>
          <w:sz w:val="26"/>
          <w:szCs w:val="26"/>
        </w:rPr>
        <mc:AlternateContent>
          <mc:Choice Requires="wps">
            <w:drawing>
              <wp:anchor distT="0" distB="0" distL="114300" distR="114300" simplePos="0" relativeHeight="251602432" behindDoc="0" locked="0" layoutInCell="1" allowOverlap="1" wp14:anchorId="4138F8F9" wp14:editId="64C05A18">
                <wp:simplePos x="0" y="0"/>
                <wp:positionH relativeFrom="column">
                  <wp:posOffset>1803400</wp:posOffset>
                </wp:positionH>
                <wp:positionV relativeFrom="paragraph">
                  <wp:posOffset>4445</wp:posOffset>
                </wp:positionV>
                <wp:extent cx="1490133" cy="490432"/>
                <wp:effectExtent l="342900" t="0" r="15240" b="81280"/>
                <wp:wrapNone/>
                <wp:docPr id="6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133" cy="490432"/>
                        </a:xfrm>
                        <a:prstGeom prst="wedgeRoundRectCallout">
                          <a:avLst>
                            <a:gd name="adj1" fmla="val -69852"/>
                            <a:gd name="adj2" fmla="val 54440"/>
                            <a:gd name="adj3" fmla="val 16667"/>
                          </a:avLst>
                        </a:prstGeom>
                        <a:solidFill>
                          <a:srgbClr val="FFFFFF"/>
                        </a:solidFill>
                        <a:ln w="9525">
                          <a:solidFill>
                            <a:srgbClr val="000000"/>
                          </a:solidFill>
                          <a:miter lim="800000"/>
                          <a:headEnd/>
                          <a:tailEnd/>
                        </a:ln>
                      </wps:spPr>
                      <wps:txbx>
                        <w:txbxContent>
                          <w:p w:rsidRPr="00F72438" w:rsidR="003C18BE" w:rsidP="00547CBD" w:rsidRDefault="003C18BE" w14:paraId="7A546C8A" w14:textId="77777777">
                            <w:pPr>
                              <w:rPr>
                                <w:sz w:val="18"/>
                                <w:szCs w:val="18"/>
                              </w:rPr>
                            </w:pPr>
                            <w:r w:rsidRPr="00F72438">
                              <w:rPr>
                                <w:sz w:val="18"/>
                                <w:szCs w:val="18"/>
                              </w:rPr>
                              <w:t>Chapter title (only capitalize the first word of the title and subtitle or names of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2F764C5">
              <v:shape id="AutoShape 19" style="position:absolute;left:0;text-align:left;margin-left:142pt;margin-top:.35pt;width:117.35pt;height:38.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type="#_x0000_t62" adj="-4288,225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" w14:anchorId="4138F8F9">
                <v:textbox inset="0,0,0,0">
                  <w:txbxContent>
                    <w:p w:rsidRPr="00F72438" w:rsidR="003C18BE" w:rsidP="00547CBD" w:rsidRDefault="003C18BE" w14:paraId="4D43669F" w14:textId="77777777">
                      <w:pPr>
                        <w:rPr>
                          <w:sz w:val="18"/>
                          <w:szCs w:val="18"/>
                        </w:rPr>
                      </w:pPr>
                      <w:r w:rsidRPr="00F72438">
                        <w:rPr>
                          <w:sz w:val="18"/>
                          <w:szCs w:val="18"/>
                        </w:rPr>
                        <w:t>Chapter title (only capitalize the first word of the title and subtitle or names of things)</w:t>
                      </w:r>
                    </w:p>
                  </w:txbxContent>
                </v:textbox>
              </v:shape>
            </w:pict>
          </mc:Fallback>
        </mc:AlternateContent>
      </w:r>
      <w:r>
        <w:rPr>
          <w:b/>
          <w:noProof/>
        </w:rPr>
        <mc:AlternateContent>
          <mc:Choice Requires="wps">
            <w:drawing>
              <wp:anchor distT="0" distB="0" distL="114300" distR="114300" simplePos="0" relativeHeight="251601408" behindDoc="0" locked="0" layoutInCell="1" allowOverlap="1" wp14:anchorId="38D0CCC5" wp14:editId="15B38A99">
                <wp:simplePos x="0" y="0"/>
                <wp:positionH relativeFrom="column">
                  <wp:posOffset>59267</wp:posOffset>
                </wp:positionH>
                <wp:positionV relativeFrom="paragraph">
                  <wp:posOffset>114512</wp:posOffset>
                </wp:positionV>
                <wp:extent cx="948055" cy="203200"/>
                <wp:effectExtent l="0" t="0" r="23495" b="234950"/>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203200"/>
                        </a:xfrm>
                        <a:prstGeom prst="wedgeRoundRectCallout">
                          <a:avLst>
                            <a:gd name="adj1" fmla="val -8677"/>
                            <a:gd name="adj2" fmla="val 138981"/>
                            <a:gd name="adj3" fmla="val 16667"/>
                          </a:avLst>
                        </a:prstGeom>
                        <a:solidFill>
                          <a:srgbClr val="FFFFFF"/>
                        </a:solidFill>
                        <a:ln w="9525">
                          <a:solidFill>
                            <a:srgbClr val="000000"/>
                          </a:solidFill>
                          <a:miter lim="800000"/>
                          <a:headEnd/>
                          <a:tailEnd/>
                        </a:ln>
                      </wps:spPr>
                      <wps:txbx>
                        <w:txbxContent>
                          <w:p w:rsidRPr="00F72438" w:rsidR="003C18BE" w:rsidP="00547CBD" w:rsidRDefault="003C18BE" w14:paraId="69FDD943" w14:textId="77777777">
                            <w:pPr>
                              <w:rPr>
                                <w:sz w:val="18"/>
                                <w:szCs w:val="18"/>
                              </w:rPr>
                            </w:pPr>
                            <w:r w:rsidRPr="00F72438">
                              <w:rPr>
                                <w:sz w:val="18"/>
                                <w:szCs w:val="18"/>
                              </w:rPr>
                              <w:t>Chapter author(s)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31976A3">
              <v:shape id="_x0000_s1077" style="position:absolute;left:0;text-align:left;margin-left:4.65pt;margin-top:9pt;width:74.65pt;height:1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8926,40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" w14:anchorId="38D0CCC5">
                <v:textbox inset="0,0,0,0">
                  <w:txbxContent>
                    <w:p w:rsidRPr="00F72438" w:rsidR="003C18BE" w:rsidP="00547CBD" w:rsidRDefault="003C18BE" w14:paraId="14DB54B8" w14:textId="77777777">
                      <w:pPr>
                        <w:rPr>
                          <w:sz w:val="18"/>
                          <w:szCs w:val="18"/>
                        </w:rPr>
                      </w:pPr>
                      <w:r w:rsidRPr="00F72438">
                        <w:rPr>
                          <w:sz w:val="18"/>
                          <w:szCs w:val="18"/>
                        </w:rPr>
                        <w:t>Chapter author(s)</w:t>
                      </w:r>
                    </w:p>
                  </w:txbxContent>
                </v:textbox>
              </v:shape>
            </w:pict>
          </mc:Fallback>
        </mc:AlternateContent>
      </w:r>
    </w:p>
    <w:p w:rsidR="00547CBD" w:rsidP="00AF5B07" w:rsidRDefault="00547CBD" w14:paraId="6FAC594F" w14:textId="67ACB265">
      <w:pPr>
        <w:ind w:left="-360" w:right="-41"/>
        <w:rPr>
          <w:snapToGrid w:val="0"/>
        </w:rPr>
      </w:pPr>
    </w:p>
    <w:p w:rsidR="00547CBD" w:rsidP="00AF5B07" w:rsidRDefault="00547CBD" w14:paraId="41EB1E31" w14:textId="251CB8E9">
      <w:pPr>
        <w:ind w:right="-41"/>
        <w:rPr>
          <w:snapToGrid w:val="0"/>
        </w:rPr>
      </w:pPr>
    </w:p>
    <w:p w:rsidRPr="000D7724" w:rsidR="00446BF2" w:rsidP="00AF5B07" w:rsidRDefault="00F72438" w14:paraId="73F20641" w14:textId="7DB7CAAD">
      <w:pPr>
        <w:spacing w:line="360" w:lineRule="auto"/>
        <w:ind w:left="357" w:right="-41" w:hanging="357"/>
        <w:jc w:val="both"/>
        <w:rPr>
          <w:b/>
          <w:sz w:val="22"/>
          <w:szCs w:val="22"/>
        </w:rPr>
      </w:pPr>
      <w:r>
        <w:rPr>
          <w:noProof/>
          <w:sz w:val="22"/>
          <w:szCs w:val="22"/>
        </w:rPr>
        <mc:AlternateContent>
          <mc:Choice Requires="wps">
            <w:drawing>
              <wp:anchor distT="0" distB="0" distL="114300" distR="114300" simplePos="0" relativeHeight="251603456" behindDoc="1" locked="0" layoutInCell="1" allowOverlap="1" wp14:anchorId="1FF8DE84" wp14:editId="56D35422">
                <wp:simplePos x="0" y="0"/>
                <wp:positionH relativeFrom="column">
                  <wp:posOffset>2747433</wp:posOffset>
                </wp:positionH>
                <wp:positionV relativeFrom="paragraph">
                  <wp:posOffset>563033</wp:posOffset>
                </wp:positionV>
                <wp:extent cx="1305560" cy="465455"/>
                <wp:effectExtent l="0" t="400050" r="27940" b="10795"/>
                <wp:wrapNone/>
                <wp:docPr id="6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465455"/>
                        </a:xfrm>
                        <a:prstGeom prst="wedgeRoundRectCallout">
                          <a:avLst>
                            <a:gd name="adj1" fmla="val 2129"/>
                            <a:gd name="adj2" fmla="val -131911"/>
                            <a:gd name="adj3" fmla="val 16667"/>
                          </a:avLst>
                        </a:prstGeom>
                        <a:solidFill>
                          <a:schemeClr val="bg1"/>
                        </a:solidFill>
                        <a:ln w="9525">
                          <a:solidFill>
                            <a:srgbClr val="000000"/>
                          </a:solidFill>
                          <a:miter lim="800000"/>
                          <a:headEnd/>
                          <a:tailEnd/>
                        </a:ln>
                      </wps:spPr>
                      <wps:txbx>
                        <w:txbxContent>
                          <w:p w:rsidRPr="00F72438" w:rsidR="003C18BE" w:rsidP="00547CBD" w:rsidRDefault="003C18BE" w14:paraId="6CAA9D8F" w14:textId="77777777">
                            <w:pPr>
                              <w:rPr>
                                <w:sz w:val="18"/>
                                <w:szCs w:val="18"/>
                              </w:rPr>
                            </w:pPr>
                            <w:r w:rsidRPr="00F72438">
                              <w:rPr>
                                <w:sz w:val="18"/>
                                <w:szCs w:val="18"/>
                              </w:rPr>
                              <w:t xml:space="preserve">Book editor (Note that the first initial comes </w:t>
                            </w:r>
                            <w:r w:rsidRPr="00F72438">
                              <w:rPr>
                                <w:b/>
                                <w:i/>
                                <w:sz w:val="18"/>
                                <w:szCs w:val="18"/>
                              </w:rPr>
                              <w:t>before</w:t>
                            </w:r>
                            <w:r w:rsidRPr="00F72438">
                              <w:rPr>
                                <w:sz w:val="18"/>
                                <w:szCs w:val="18"/>
                              </w:rPr>
                              <w:t xml:space="preserve"> the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80378A">
              <v:shape id="AutoShape 20" style="position:absolute;left:0;text-align:left;margin-left:216.35pt;margin-top:44.35pt;width:102.8pt;height:3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fillcolor="white [3212]" type="#_x0000_t62" adj="11260,-176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" w14:anchorId="1FF8DE84">
                <v:textbox inset="0,0,0,0">
                  <w:txbxContent>
                    <w:p w:rsidRPr="00F72438" w:rsidR="003C18BE" w:rsidP="00547CBD" w:rsidRDefault="003C18BE" w14:paraId="277FF477" w14:textId="77777777">
                      <w:pPr>
                        <w:rPr>
                          <w:sz w:val="18"/>
                          <w:szCs w:val="18"/>
                        </w:rPr>
                      </w:pPr>
                      <w:r w:rsidRPr="00F72438">
                        <w:rPr>
                          <w:sz w:val="18"/>
                          <w:szCs w:val="18"/>
                        </w:rPr>
                        <w:t xml:space="preserve">Book editor (Note that the first initial comes </w:t>
                      </w:r>
                      <w:r w:rsidRPr="00F72438">
                        <w:rPr>
                          <w:b/>
                          <w:i/>
                          <w:sz w:val="18"/>
                          <w:szCs w:val="18"/>
                        </w:rPr>
                        <w:t>before</w:t>
                      </w:r>
                      <w:r w:rsidRPr="00F72438">
                        <w:rPr>
                          <w:sz w:val="18"/>
                          <w:szCs w:val="18"/>
                        </w:rPr>
                        <w:t xml:space="preserve"> the last name)</w:t>
                      </w:r>
                    </w:p>
                  </w:txbxContent>
                </v:textbox>
              </v:shape>
            </w:pict>
          </mc:Fallback>
        </mc:AlternateContent>
      </w:r>
      <w:r w:rsidR="00A63699">
        <w:rPr>
          <w:noProof/>
          <w:sz w:val="22"/>
          <w:szCs w:val="22"/>
        </w:rPr>
        <mc:AlternateContent>
          <mc:Choice Requires="wps">
            <w:drawing>
              <wp:anchor distT="0" distB="0" distL="114300" distR="114300" simplePos="0" relativeHeight="251647488" behindDoc="1" locked="0" layoutInCell="1" allowOverlap="1" wp14:anchorId="372A78DB" wp14:editId="62FEFCF7">
                <wp:simplePos x="0" y="0"/>
                <wp:positionH relativeFrom="column">
                  <wp:posOffset>5314950</wp:posOffset>
                </wp:positionH>
                <wp:positionV relativeFrom="paragraph">
                  <wp:posOffset>371475</wp:posOffset>
                </wp:positionV>
                <wp:extent cx="1314450" cy="415290"/>
                <wp:effectExtent l="742950" t="245110" r="9525" b="6350"/>
                <wp:wrapNone/>
                <wp:docPr id="6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415290"/>
                        </a:xfrm>
                        <a:prstGeom prst="wedgeRoundRectCallout">
                          <a:avLst>
                            <a:gd name="adj1" fmla="val -100727"/>
                            <a:gd name="adj2" fmla="val -99236"/>
                            <a:gd name="adj3" fmla="val 16667"/>
                          </a:avLst>
                        </a:prstGeom>
                        <a:solidFill>
                          <a:srgbClr val="FFFFFF"/>
                        </a:solidFill>
                        <a:ln w="9525">
                          <a:solidFill>
                            <a:srgbClr val="000000"/>
                          </a:solidFill>
                          <a:miter lim="800000"/>
                          <a:headEnd/>
                          <a:tailEnd/>
                        </a:ln>
                      </wps:spPr>
                      <wps:txbx>
                        <w:txbxContent>
                          <w:p w:rsidRPr="00150E47" w:rsidR="003C18BE" w:rsidP="007D3D3B" w:rsidRDefault="003C18BE" w14:paraId="61C67F9D" w14:textId="77777777">
                            <w:pPr>
                              <w:rPr>
                                <w:sz w:val="16"/>
                                <w:szCs w:val="16"/>
                              </w:rPr>
                            </w:pPr>
                            <w:r>
                              <w:rPr>
                                <w:sz w:val="16"/>
                                <w:szCs w:val="16"/>
                              </w:rPr>
                              <w:t>Book title (only capitalize the first word of the title and subtitle or names of things)</w:t>
                            </w:r>
                          </w:p>
                          <w:p w:rsidRPr="00150E47" w:rsidR="003C18BE" w:rsidP="007D3D3B" w:rsidRDefault="003C18BE" w14:paraId="171A8C0B" w14:textId="77777777">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DF0BB49">
              <v:shape id="AutoShape 119" style="position:absolute;left:0;text-align:left;margin-left:418.5pt;margin-top:29.25pt;width:103.5pt;height:3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type="#_x0000_t62" adj="-10957,-106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" w14:anchorId="372A78DB">
                <v:textbox inset="0,0,0,0">
                  <w:txbxContent>
                    <w:p w:rsidRPr="00150E47" w:rsidR="003C18BE" w:rsidP="007D3D3B" w:rsidRDefault="003C18BE" w14:paraId="0FAFAF51" w14:textId="77777777">
                      <w:pPr>
                        <w:rPr>
                          <w:sz w:val="16"/>
                          <w:szCs w:val="16"/>
                        </w:rPr>
                      </w:pPr>
                      <w:r>
                        <w:rPr>
                          <w:sz w:val="16"/>
                          <w:szCs w:val="16"/>
                        </w:rPr>
                        <w:t>Book title (only capitalize the first word of the title and subtitle or names of things)</w:t>
                      </w:r>
                    </w:p>
                    <w:p w:rsidRPr="00150E47" w:rsidR="003C18BE" w:rsidP="007D3D3B" w:rsidRDefault="003C18BE" w14:paraId="0DE4B5B7" w14:textId="77777777">
                      <w:pPr>
                        <w:rPr>
                          <w:sz w:val="16"/>
                          <w:szCs w:val="16"/>
                        </w:rPr>
                      </w:pPr>
                    </w:p>
                  </w:txbxContent>
                </v:textbox>
              </v:shape>
            </w:pict>
          </mc:Fallback>
        </mc:AlternateContent>
      </w:r>
      <w:proofErr w:type="spellStart"/>
      <w:r w:rsidRPr="000D7724" w:rsidR="00884CBC">
        <w:rPr>
          <w:sz w:val="22"/>
          <w:szCs w:val="22"/>
        </w:rPr>
        <w:t>Westhaver</w:t>
      </w:r>
      <w:proofErr w:type="spellEnd"/>
      <w:r w:rsidRPr="000D7724" w:rsidR="00884CBC">
        <w:rPr>
          <w:sz w:val="22"/>
          <w:szCs w:val="22"/>
        </w:rPr>
        <w:t>, R. (2006</w:t>
      </w:r>
      <w:r w:rsidRPr="000D7724" w:rsidR="00446BF2">
        <w:rPr>
          <w:sz w:val="22"/>
          <w:szCs w:val="22"/>
        </w:rPr>
        <w:t xml:space="preserve">). </w:t>
      </w:r>
      <w:r w:rsidRPr="000D7724" w:rsidR="00884CBC">
        <w:rPr>
          <w:sz w:val="22"/>
          <w:szCs w:val="22"/>
        </w:rPr>
        <w:t xml:space="preserve">Gay </w:t>
      </w:r>
      <w:r w:rsidR="007D3D3B">
        <w:rPr>
          <w:sz w:val="22"/>
          <w:szCs w:val="22"/>
        </w:rPr>
        <w:t>m</w:t>
      </w:r>
      <w:r w:rsidRPr="000D7724" w:rsidR="00884CBC">
        <w:rPr>
          <w:sz w:val="22"/>
          <w:szCs w:val="22"/>
        </w:rPr>
        <w:t xml:space="preserve">en </w:t>
      </w:r>
      <w:r w:rsidR="007D3D3B">
        <w:rPr>
          <w:sz w:val="22"/>
          <w:szCs w:val="22"/>
        </w:rPr>
        <w:t>d</w:t>
      </w:r>
      <w:r w:rsidRPr="000D7724" w:rsidR="00884CBC">
        <w:rPr>
          <w:sz w:val="22"/>
          <w:szCs w:val="22"/>
        </w:rPr>
        <w:t xml:space="preserve">ancing, </w:t>
      </w:r>
      <w:r w:rsidR="007D3D3B">
        <w:rPr>
          <w:sz w:val="22"/>
          <w:szCs w:val="22"/>
        </w:rPr>
        <w:t>c</w:t>
      </w:r>
      <w:r w:rsidRPr="000D7724" w:rsidR="00884CBC">
        <w:rPr>
          <w:sz w:val="22"/>
          <w:szCs w:val="22"/>
        </w:rPr>
        <w:t xml:space="preserve">ircuit </w:t>
      </w:r>
      <w:r w:rsidR="007D3D3B">
        <w:rPr>
          <w:sz w:val="22"/>
          <w:szCs w:val="22"/>
        </w:rPr>
        <w:t>p</w:t>
      </w:r>
      <w:r w:rsidRPr="000D7724" w:rsidR="00884CBC">
        <w:rPr>
          <w:sz w:val="22"/>
          <w:szCs w:val="22"/>
        </w:rPr>
        <w:t>arties. In S. Seidman</w:t>
      </w:r>
      <w:r w:rsidRPr="000D7724" w:rsidR="00446BF2">
        <w:rPr>
          <w:sz w:val="22"/>
          <w:szCs w:val="22"/>
        </w:rPr>
        <w:t xml:space="preserve"> (Ed.), </w:t>
      </w:r>
      <w:r w:rsidRPr="000D7724" w:rsidR="00884CBC">
        <w:rPr>
          <w:rStyle w:val="Emphasis"/>
          <w:sz w:val="22"/>
          <w:szCs w:val="22"/>
        </w:rPr>
        <w:t>Introd</w:t>
      </w:r>
      <w:r w:rsidR="00E6728E">
        <w:rPr>
          <w:rStyle w:val="Emphasis"/>
          <w:sz w:val="22"/>
          <w:szCs w:val="22"/>
        </w:rPr>
        <w:t>ucing the new sexuality studies: Original essays and i</w:t>
      </w:r>
      <w:r w:rsidRPr="000D7724" w:rsidR="00884CBC">
        <w:rPr>
          <w:rStyle w:val="Emphasis"/>
          <w:sz w:val="22"/>
          <w:szCs w:val="22"/>
        </w:rPr>
        <w:t>nterviews</w:t>
      </w:r>
      <w:r w:rsidRPr="000D7724" w:rsidR="00446BF2">
        <w:rPr>
          <w:rStyle w:val="Emphasis"/>
          <w:sz w:val="22"/>
          <w:szCs w:val="22"/>
        </w:rPr>
        <w:t xml:space="preserve"> </w:t>
      </w:r>
      <w:r w:rsidRPr="000D7724" w:rsidR="00884CBC">
        <w:rPr>
          <w:rStyle w:val="Emphasis"/>
          <w:i w:val="0"/>
          <w:sz w:val="22"/>
          <w:szCs w:val="22"/>
        </w:rPr>
        <w:t>(pp.271-2</w:t>
      </w:r>
      <w:r w:rsidRPr="000D7724" w:rsidR="00446BF2">
        <w:rPr>
          <w:rStyle w:val="Emphasis"/>
          <w:i w:val="0"/>
          <w:sz w:val="22"/>
          <w:szCs w:val="22"/>
        </w:rPr>
        <w:t xml:space="preserve">79). </w:t>
      </w:r>
      <w:r w:rsidRPr="000D7724" w:rsidR="00884CBC">
        <w:rPr>
          <w:sz w:val="22"/>
          <w:szCs w:val="22"/>
        </w:rPr>
        <w:t>Routledge</w:t>
      </w:r>
      <w:r w:rsidRPr="000D7724" w:rsidR="00446BF2">
        <w:rPr>
          <w:sz w:val="22"/>
          <w:szCs w:val="22"/>
        </w:rPr>
        <w:t xml:space="preserve">. </w:t>
      </w:r>
    </w:p>
    <w:p w:rsidR="00547CBD" w:rsidP="00AF5B07" w:rsidRDefault="00AF5B07" w14:paraId="26E6DE41" w14:textId="0EE74670">
      <w:pPr>
        <w:tabs>
          <w:tab w:val="left" w:pos="5460"/>
        </w:tabs>
        <w:ind w:left="-360" w:right="-41"/>
      </w:pPr>
      <w:r>
        <w:rPr>
          <w:iCs/>
          <w:noProof/>
        </w:rPr>
        <mc:AlternateContent>
          <mc:Choice Requires="wps">
            <w:drawing>
              <wp:anchor distT="0" distB="0" distL="114300" distR="114300" simplePos="0" relativeHeight="251604480" behindDoc="0" locked="0" layoutInCell="1" allowOverlap="1" wp14:anchorId="72818EB1" wp14:editId="1EE2E78A">
                <wp:simplePos x="0" y="0"/>
                <wp:positionH relativeFrom="column">
                  <wp:posOffset>1579033</wp:posOffset>
                </wp:positionH>
                <wp:positionV relativeFrom="paragraph">
                  <wp:posOffset>46778</wp:posOffset>
                </wp:positionV>
                <wp:extent cx="1000125" cy="158115"/>
                <wp:effectExtent l="361950" t="95250" r="28575" b="13335"/>
                <wp:wrapNone/>
                <wp:docPr id="6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58115"/>
                        </a:xfrm>
                        <a:prstGeom prst="wedgeRoundRectCallout">
                          <a:avLst>
                            <a:gd name="adj1" fmla="val -82383"/>
                            <a:gd name="adj2" fmla="val -102342"/>
                            <a:gd name="adj3" fmla="val 16667"/>
                          </a:avLst>
                        </a:prstGeom>
                        <a:solidFill>
                          <a:srgbClr val="FFFFFF"/>
                        </a:solidFill>
                        <a:ln w="9525">
                          <a:solidFill>
                            <a:srgbClr val="000000"/>
                          </a:solidFill>
                          <a:miter lim="800000"/>
                          <a:headEnd/>
                          <a:tailEnd/>
                        </a:ln>
                      </wps:spPr>
                      <wps:txbx>
                        <w:txbxContent>
                          <w:p w:rsidRPr="00F72438" w:rsidR="003C18BE" w:rsidP="00547CBD" w:rsidRDefault="003C18BE" w14:paraId="451D8DD5" w14:textId="77777777">
                            <w:pPr>
                              <w:rPr>
                                <w:sz w:val="18"/>
                                <w:szCs w:val="18"/>
                              </w:rPr>
                            </w:pPr>
                            <w:r w:rsidRPr="00F72438">
                              <w:rPr>
                                <w:sz w:val="18"/>
                                <w:szCs w:val="18"/>
                              </w:rPr>
                              <w:t>Chapter page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A2EFD7A">
              <v:shape id="AutoShape 22" style="position:absolute;left:0;text-align:left;margin-left:124.35pt;margin-top:3.7pt;width:78.75pt;height:12.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type="#_x0000_t62" adj="-6995,-113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" w14:anchorId="72818EB1">
                <v:textbox inset="0,0,0,0">
                  <w:txbxContent>
                    <w:p w:rsidRPr="00F72438" w:rsidR="003C18BE" w:rsidP="00547CBD" w:rsidRDefault="003C18BE" w14:paraId="4924F0AB" w14:textId="77777777">
                      <w:pPr>
                        <w:rPr>
                          <w:sz w:val="18"/>
                          <w:szCs w:val="18"/>
                        </w:rPr>
                      </w:pPr>
                      <w:r w:rsidRPr="00F72438">
                        <w:rPr>
                          <w:sz w:val="18"/>
                          <w:szCs w:val="18"/>
                        </w:rPr>
                        <w:t>Chapter page numbers</w:t>
                      </w:r>
                    </w:p>
                  </w:txbxContent>
                </v:textbox>
              </v:shape>
            </w:pict>
          </mc:Fallback>
        </mc:AlternateContent>
      </w:r>
      <w:r w:rsidR="00547CBD">
        <w:rPr>
          <w:snapToGrid w:val="0"/>
        </w:rPr>
        <w:t>.</w:t>
      </w:r>
      <w:r w:rsidR="00446BF2">
        <w:rPr>
          <w:snapToGrid w:val="0"/>
        </w:rPr>
        <w:tab/>
      </w:r>
    </w:p>
    <w:p w:rsidR="00AF5B07" w:rsidP="00AF5B07" w:rsidRDefault="00AF5B07" w14:paraId="3896973A" w14:textId="77777777">
      <w:pPr>
        <w:ind w:right="-41"/>
        <w:rPr>
          <w:b/>
          <w:sz w:val="26"/>
          <w:szCs w:val="26"/>
        </w:rPr>
      </w:pPr>
    </w:p>
    <w:p w:rsidRPr="00DD5A6D" w:rsidR="00547CBD" w:rsidP="00AF5B07" w:rsidRDefault="00F72438" w14:paraId="31C63DC4" w14:textId="30794D48">
      <w:pPr>
        <w:ind w:right="-41"/>
        <w:rPr>
          <w:b/>
          <w:sz w:val="26"/>
          <w:szCs w:val="26"/>
        </w:rPr>
      </w:pPr>
      <w:r>
        <w:rPr>
          <w:b/>
          <w:noProof/>
          <w:sz w:val="26"/>
          <w:szCs w:val="26"/>
        </w:rPr>
        <mc:AlternateContent>
          <mc:Choice Requires="wps">
            <w:drawing>
              <wp:anchor distT="0" distB="0" distL="114300" distR="114300" simplePos="0" relativeHeight="251649536" behindDoc="0" locked="0" layoutInCell="1" allowOverlap="1" wp14:anchorId="563ECEFD" wp14:editId="0DE31D50">
                <wp:simplePos x="0" y="0"/>
                <wp:positionH relativeFrom="margin">
                  <wp:align>right</wp:align>
                </wp:positionH>
                <wp:positionV relativeFrom="paragraph">
                  <wp:posOffset>220133</wp:posOffset>
                </wp:positionV>
                <wp:extent cx="2085975" cy="619125"/>
                <wp:effectExtent l="0" t="0" r="28575" b="85725"/>
                <wp:wrapNone/>
                <wp:docPr id="6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61683" y="5715000"/>
                          <a:ext cx="2085975" cy="619125"/>
                        </a:xfrm>
                        <a:prstGeom prst="wedgeRoundRectCallout">
                          <a:avLst>
                            <a:gd name="adj1" fmla="val -78"/>
                            <a:gd name="adj2" fmla="val 56565"/>
                            <a:gd name="adj3" fmla="val 16667"/>
                          </a:avLst>
                        </a:prstGeom>
                        <a:solidFill>
                          <a:srgbClr val="FFFFFF"/>
                        </a:solidFill>
                        <a:ln w="9525">
                          <a:solidFill>
                            <a:srgbClr val="000000"/>
                          </a:solidFill>
                          <a:miter lim="800000"/>
                          <a:headEnd/>
                          <a:tailEnd/>
                        </a:ln>
                      </wps:spPr>
                      <wps:txbx>
                        <w:txbxContent>
                          <w:p w:rsidRPr="00B151E5" w:rsidR="003C18BE" w:rsidP="00B151E5" w:rsidRDefault="003C18BE" w14:paraId="668A8B88" w14:textId="77777777">
                            <w:pPr>
                              <w:rPr>
                                <w:szCs w:val="16"/>
                              </w:rPr>
                            </w:pPr>
                            <w:r w:rsidRPr="00EE3079">
                              <w:rPr>
                                <w:sz w:val="18"/>
                                <w:szCs w:val="16"/>
                              </w:rPr>
                              <w:t>Include the word “In” before the editors’ names.</w:t>
                            </w:r>
                            <w:r>
                              <w:rPr>
                                <w:sz w:val="18"/>
                                <w:szCs w:val="16"/>
                              </w:rPr>
                              <w:t xml:space="preserve"> </w:t>
                            </w:r>
                            <w:r w:rsidRPr="00EE3079">
                              <w:rPr>
                                <w:sz w:val="18"/>
                                <w:szCs w:val="16"/>
                              </w:rPr>
                              <w:t>If</w:t>
                            </w:r>
                            <w:r>
                              <w:rPr>
                                <w:sz w:val="18"/>
                                <w:szCs w:val="16"/>
                              </w:rPr>
                              <w:t xml:space="preserve"> </w:t>
                            </w:r>
                            <w:r w:rsidRPr="00EE3079">
                              <w:rPr>
                                <w:sz w:val="18"/>
                                <w:szCs w:val="16"/>
                              </w:rPr>
                              <w:t>the reference book does not list an editor, just</w:t>
                            </w:r>
                            <w:r>
                              <w:rPr>
                                <w:sz w:val="18"/>
                                <w:szCs w:val="16"/>
                              </w:rPr>
                              <w:t xml:space="preserve"> </w:t>
                            </w:r>
                            <w:r w:rsidRPr="00EE3079">
                              <w:rPr>
                                <w:sz w:val="18"/>
                                <w:szCs w:val="16"/>
                              </w:rPr>
                              <w:t>include the word “In” followed by the title of the</w:t>
                            </w:r>
                            <w:r>
                              <w:rPr>
                                <w:sz w:val="18"/>
                                <w:szCs w:val="16"/>
                              </w:rPr>
                              <w:t xml:space="preserve"> 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E98D39">
              <v:shape id="AutoShape 121" style="position:absolute;margin-left:113.05pt;margin-top:17.35pt;width:164.25pt;height:48.7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81" type="#_x0000_t62" adj="10783,23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" w14:anchorId="563ECEFD">
                <v:textbox inset="0,0,0,0">
                  <w:txbxContent>
                    <w:p w:rsidRPr="00B151E5" w:rsidR="003C18BE" w:rsidP="00B151E5" w:rsidRDefault="003C18BE" w14:paraId="600305E6" w14:textId="77777777">
                      <w:pPr>
                        <w:rPr>
                          <w:szCs w:val="16"/>
                        </w:rPr>
                      </w:pPr>
                      <w:r w:rsidRPr="00EE3079">
                        <w:rPr>
                          <w:sz w:val="18"/>
                          <w:szCs w:val="16"/>
                        </w:rPr>
                        <w:t>Include the word “In” before the editors’ names.</w:t>
                      </w:r>
                      <w:r>
                        <w:rPr>
                          <w:sz w:val="18"/>
                          <w:szCs w:val="16"/>
                        </w:rPr>
                        <w:t xml:space="preserve"> </w:t>
                      </w:r>
                      <w:r w:rsidRPr="00EE3079">
                        <w:rPr>
                          <w:sz w:val="18"/>
                          <w:szCs w:val="16"/>
                        </w:rPr>
                        <w:t>If</w:t>
                      </w:r>
                      <w:r>
                        <w:rPr>
                          <w:sz w:val="18"/>
                          <w:szCs w:val="16"/>
                        </w:rPr>
                        <w:t xml:space="preserve"> </w:t>
                      </w:r>
                      <w:r w:rsidRPr="00EE3079">
                        <w:rPr>
                          <w:sz w:val="18"/>
                          <w:szCs w:val="16"/>
                        </w:rPr>
                        <w:t>the reference book does not list an editor, just</w:t>
                      </w:r>
                      <w:r>
                        <w:rPr>
                          <w:sz w:val="18"/>
                          <w:szCs w:val="16"/>
                        </w:rPr>
                        <w:t xml:space="preserve"> </w:t>
                      </w:r>
                      <w:r w:rsidRPr="00EE3079">
                        <w:rPr>
                          <w:sz w:val="18"/>
                          <w:szCs w:val="16"/>
                        </w:rPr>
                        <w:t>include the word “In” followed by the title of the</w:t>
                      </w:r>
                      <w:r>
                        <w:rPr>
                          <w:sz w:val="18"/>
                          <w:szCs w:val="16"/>
                        </w:rPr>
                        <w:t xml:space="preserve"> book</w:t>
                      </w:r>
                    </w:p>
                  </w:txbxContent>
                </v:textbox>
                <w10:wrap anchorx="margin"/>
              </v:shape>
            </w:pict>
          </mc:Fallback>
        </mc:AlternateContent>
      </w:r>
      <w:r w:rsidR="00FA5592">
        <w:rPr>
          <w:b/>
          <w:sz w:val="26"/>
          <w:szCs w:val="26"/>
        </w:rPr>
        <w:t>Entry in a</w:t>
      </w:r>
      <w:r w:rsidR="00BB216D">
        <w:rPr>
          <w:b/>
          <w:sz w:val="26"/>
          <w:szCs w:val="26"/>
        </w:rPr>
        <w:t xml:space="preserve"> reference work (</w:t>
      </w:r>
      <w:r w:rsidR="00FA5592">
        <w:rPr>
          <w:b/>
          <w:sz w:val="26"/>
          <w:szCs w:val="26"/>
        </w:rPr>
        <w:t>encyclopedia</w:t>
      </w:r>
      <w:r w:rsidR="00081FA6">
        <w:rPr>
          <w:b/>
          <w:sz w:val="26"/>
          <w:szCs w:val="26"/>
        </w:rPr>
        <w:t>, discipli</w:t>
      </w:r>
      <w:r w:rsidR="00BB216D">
        <w:rPr>
          <w:b/>
          <w:sz w:val="26"/>
          <w:szCs w:val="26"/>
        </w:rPr>
        <w:t>nary dictionary, etc.)</w:t>
      </w:r>
    </w:p>
    <w:p w:rsidRPr="00DD5A6D" w:rsidR="00806355" w:rsidP="00AF5B07" w:rsidRDefault="00F72438" w14:paraId="1D3C5CF3" w14:textId="22040C11">
      <w:pPr>
        <w:ind w:left="-360" w:right="-41"/>
        <w:rPr>
          <w:sz w:val="26"/>
          <w:szCs w:val="26"/>
        </w:rPr>
      </w:pPr>
      <w:r>
        <w:rPr>
          <w:noProof/>
          <w:sz w:val="22"/>
          <w:szCs w:val="22"/>
        </w:rPr>
        <mc:AlternateContent>
          <mc:Choice Requires="wps">
            <w:drawing>
              <wp:anchor distT="0" distB="0" distL="114300" distR="114300" simplePos="0" relativeHeight="251650560" behindDoc="0" locked="0" layoutInCell="1" allowOverlap="1" wp14:anchorId="4DE3A18F" wp14:editId="2E438804">
                <wp:simplePos x="0" y="0"/>
                <wp:positionH relativeFrom="margin">
                  <wp:posOffset>171450</wp:posOffset>
                </wp:positionH>
                <wp:positionV relativeFrom="paragraph">
                  <wp:posOffset>9313</wp:posOffset>
                </wp:positionV>
                <wp:extent cx="1584960" cy="473710"/>
                <wp:effectExtent l="0" t="0" r="15240" b="97790"/>
                <wp:wrapNone/>
                <wp:docPr id="5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473710"/>
                        </a:xfrm>
                        <a:prstGeom prst="wedgeRoundRectCallout">
                          <a:avLst>
                            <a:gd name="adj1" fmla="val -28071"/>
                            <a:gd name="adj2" fmla="val 63136"/>
                            <a:gd name="adj3" fmla="val 16667"/>
                          </a:avLst>
                        </a:prstGeom>
                        <a:solidFill>
                          <a:srgbClr val="FFFFFF"/>
                        </a:solidFill>
                        <a:ln w="9525">
                          <a:solidFill>
                            <a:srgbClr val="000000"/>
                          </a:solidFill>
                          <a:miter lim="800000"/>
                          <a:headEnd/>
                          <a:tailEnd/>
                        </a:ln>
                      </wps:spPr>
                      <wps:txbx>
                        <w:txbxContent>
                          <w:p w:rsidRPr="00F72438" w:rsidR="003C18BE" w:rsidP="00081FA6" w:rsidRDefault="003C18BE" w14:paraId="6A5E5A5C" w14:textId="77777777">
                            <w:pPr>
                              <w:rPr>
                                <w:sz w:val="18"/>
                                <w:szCs w:val="18"/>
                              </w:rPr>
                            </w:pPr>
                            <w:r w:rsidRPr="00F72438">
                              <w:rPr>
                                <w:sz w:val="18"/>
                                <w:szCs w:val="18"/>
                              </w:rPr>
                              <w:t>Author of the entry - if there is no author, then use the title of the entry as the author.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293E1E4">
              <v:shape id="AutoShape 122" style="position:absolute;left:0;text-align:left;margin-left:13.5pt;margin-top:.75pt;width:124.8pt;height:37.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82" type="#_x0000_t62" adj="4737,24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" w14:anchorId="4DE3A18F">
                <v:textbox inset="0,0,0,0">
                  <w:txbxContent>
                    <w:p w:rsidRPr="00F72438" w:rsidR="003C18BE" w:rsidP="00081FA6" w:rsidRDefault="003C18BE" w14:paraId="0C71C38A" w14:textId="77777777">
                      <w:pPr>
                        <w:rPr>
                          <w:sz w:val="18"/>
                          <w:szCs w:val="18"/>
                        </w:rPr>
                      </w:pPr>
                      <w:r w:rsidRPr="00F72438">
                        <w:rPr>
                          <w:sz w:val="18"/>
                          <w:szCs w:val="18"/>
                        </w:rPr>
                        <w:t>Author of the entry - if there is no author, then use the title of the entry as the author.</w:t>
                      </w:r>
                    </w:p>
                  </w:txbxContent>
                </v:textbox>
                <w10:wrap anchorx="margin"/>
              </v:shape>
            </w:pict>
          </mc:Fallback>
        </mc:AlternateContent>
      </w:r>
    </w:p>
    <w:p w:rsidR="00F72438" w:rsidP="00AF5B07" w:rsidRDefault="00F72438" w14:paraId="4C3E9984" w14:textId="77777777">
      <w:pPr>
        <w:spacing w:line="480" w:lineRule="auto"/>
        <w:ind w:left="360" w:right="-41" w:hanging="360"/>
        <w:rPr>
          <w:snapToGrid w:val="0"/>
          <w:sz w:val="22"/>
          <w:szCs w:val="22"/>
        </w:rPr>
      </w:pPr>
    </w:p>
    <w:p w:rsidRPr="000D7724" w:rsidR="00547CBD" w:rsidP="00AF5B07" w:rsidRDefault="00F72438" w14:paraId="712085F1" w14:textId="1C177DB7">
      <w:pPr>
        <w:spacing w:line="360" w:lineRule="auto"/>
        <w:ind w:left="357" w:right="-41" w:hanging="357"/>
        <w:rPr>
          <w:i/>
          <w:iCs/>
          <w:snapToGrid w:val="0"/>
          <w:sz w:val="22"/>
          <w:szCs w:val="22"/>
        </w:rPr>
      </w:pPr>
      <w:r>
        <w:rPr>
          <w:noProof/>
          <w:sz w:val="22"/>
          <w:szCs w:val="22"/>
        </w:rPr>
        <mc:AlternateContent>
          <mc:Choice Requires="wps">
            <w:drawing>
              <wp:anchor distT="0" distB="0" distL="114300" distR="114300" simplePos="0" relativeHeight="251652608" behindDoc="0" locked="0" layoutInCell="1" allowOverlap="1" wp14:anchorId="5AAC3FE5" wp14:editId="46DCBEFE">
                <wp:simplePos x="0" y="0"/>
                <wp:positionH relativeFrom="column">
                  <wp:posOffset>2914650</wp:posOffset>
                </wp:positionH>
                <wp:positionV relativeFrom="paragraph">
                  <wp:posOffset>539115</wp:posOffset>
                </wp:positionV>
                <wp:extent cx="1396365" cy="695325"/>
                <wp:effectExtent l="0" t="57150" r="13335" b="28575"/>
                <wp:wrapNone/>
                <wp:docPr id="5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695325"/>
                        </a:xfrm>
                        <a:prstGeom prst="wedgeRoundRectCallout">
                          <a:avLst>
                            <a:gd name="adj1" fmla="val 16750"/>
                            <a:gd name="adj2" fmla="val -57701"/>
                            <a:gd name="adj3" fmla="val 16667"/>
                          </a:avLst>
                        </a:prstGeom>
                        <a:solidFill>
                          <a:srgbClr val="FFFFFF"/>
                        </a:solidFill>
                        <a:ln w="9525">
                          <a:solidFill>
                            <a:srgbClr val="000000"/>
                          </a:solidFill>
                          <a:miter lim="800000"/>
                          <a:headEnd/>
                          <a:tailEnd/>
                        </a:ln>
                      </wps:spPr>
                      <wps:txbx>
                        <w:txbxContent>
                          <w:p w:rsidRPr="00EE3079" w:rsidR="003C18BE" w:rsidP="00081FA6" w:rsidRDefault="003C18BE" w14:paraId="35AD413A" w14:textId="77777777">
                            <w:pPr>
                              <w:rPr>
                                <w:sz w:val="18"/>
                                <w:szCs w:val="16"/>
                              </w:rPr>
                            </w:pPr>
                            <w:r w:rsidRPr="00EE3079">
                              <w:rPr>
                                <w:sz w:val="18"/>
                                <w:szCs w:val="16"/>
                              </w:rPr>
                              <w:t>Include all that apply: the edition number (</w:t>
                            </w:r>
                            <w:proofErr w:type="gramStart"/>
                            <w:r w:rsidRPr="00EE3079">
                              <w:rPr>
                                <w:sz w:val="18"/>
                                <w:szCs w:val="16"/>
                              </w:rPr>
                              <w:t>i.e.</w:t>
                            </w:r>
                            <w:proofErr w:type="gramEnd"/>
                            <w:r w:rsidRPr="00EE3079">
                              <w:rPr>
                                <w:sz w:val="18"/>
                                <w:szCs w:val="16"/>
                              </w:rPr>
                              <w:t xml:space="preserve"> 2</w:t>
                            </w:r>
                            <w:r w:rsidRPr="00EE3079">
                              <w:rPr>
                                <w:sz w:val="18"/>
                                <w:szCs w:val="16"/>
                                <w:vertAlign w:val="superscript"/>
                              </w:rPr>
                              <w:t>nd</w:t>
                            </w:r>
                            <w:r w:rsidRPr="00EE3079">
                              <w:rPr>
                                <w:sz w:val="18"/>
                                <w:szCs w:val="16"/>
                              </w:rPr>
                              <w:t xml:space="preserve"> ed.), volume number, and page numbers of the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C482FB">
              <v:shape id="AutoShape 124" style="position:absolute;left:0;text-align:left;margin-left:229.5pt;margin-top:42.45pt;width:109.95pt;height:5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3" type="#_x0000_t62" adj="14418,-1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" w14:anchorId="5AAC3FE5">
                <v:textbox inset="0,0,0,0">
                  <w:txbxContent>
                    <w:p w:rsidRPr="00EE3079" w:rsidR="003C18BE" w:rsidP="00081FA6" w:rsidRDefault="003C18BE" w14:paraId="41C06A02" w14:textId="77777777">
                      <w:pPr>
                        <w:rPr>
                          <w:sz w:val="18"/>
                          <w:szCs w:val="16"/>
                        </w:rPr>
                      </w:pPr>
                      <w:r w:rsidRPr="00EE3079">
                        <w:rPr>
                          <w:sz w:val="18"/>
                          <w:szCs w:val="16"/>
                        </w:rPr>
                        <w:t>Include all that apply: the edition number (</w:t>
                      </w:r>
                      <w:proofErr w:type="gramStart"/>
                      <w:r w:rsidRPr="00EE3079">
                        <w:rPr>
                          <w:sz w:val="18"/>
                          <w:szCs w:val="16"/>
                        </w:rPr>
                        <w:t>i.e.</w:t>
                      </w:r>
                      <w:proofErr w:type="gramEnd"/>
                      <w:r w:rsidRPr="00EE3079">
                        <w:rPr>
                          <w:sz w:val="18"/>
                          <w:szCs w:val="16"/>
                        </w:rPr>
                        <w:t xml:space="preserve"> 2</w:t>
                      </w:r>
                      <w:r w:rsidRPr="00EE3079">
                        <w:rPr>
                          <w:sz w:val="18"/>
                          <w:szCs w:val="16"/>
                          <w:vertAlign w:val="superscript"/>
                        </w:rPr>
                        <w:t>nd</w:t>
                      </w:r>
                      <w:r w:rsidRPr="00EE3079">
                        <w:rPr>
                          <w:sz w:val="18"/>
                          <w:szCs w:val="16"/>
                        </w:rPr>
                        <w:t xml:space="preserve"> ed.), volume number, and page numbers of the entry.</w:t>
                      </w:r>
                    </w:p>
                  </w:txbxContent>
                </v:textbox>
              </v:shape>
            </w:pict>
          </mc:Fallback>
        </mc:AlternateContent>
      </w:r>
      <w:r>
        <w:rPr>
          <w:b/>
          <w:noProof/>
          <w:sz w:val="26"/>
          <w:szCs w:val="26"/>
        </w:rPr>
        <mc:AlternateContent>
          <mc:Choice Requires="wps">
            <w:drawing>
              <wp:anchor distT="0" distB="0" distL="114300" distR="114300" simplePos="0" relativeHeight="251651584" behindDoc="0" locked="0" layoutInCell="1" allowOverlap="1" wp14:anchorId="618B8D61" wp14:editId="02F2A225">
                <wp:simplePos x="0" y="0"/>
                <wp:positionH relativeFrom="margin">
                  <wp:align>center</wp:align>
                </wp:positionH>
                <wp:positionV relativeFrom="paragraph">
                  <wp:posOffset>564515</wp:posOffset>
                </wp:positionV>
                <wp:extent cx="533400" cy="352425"/>
                <wp:effectExtent l="266700" t="381000" r="19050" b="28575"/>
                <wp:wrapNone/>
                <wp:docPr id="5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29933" y="6629400"/>
                          <a:ext cx="533400" cy="352425"/>
                        </a:xfrm>
                        <a:prstGeom prst="wedgeRoundRectCallout">
                          <a:avLst>
                            <a:gd name="adj1" fmla="val -92065"/>
                            <a:gd name="adj2" fmla="val -145016"/>
                            <a:gd name="adj3" fmla="val 16667"/>
                          </a:avLst>
                        </a:prstGeom>
                        <a:solidFill>
                          <a:srgbClr val="FFFFFF"/>
                        </a:solidFill>
                        <a:ln w="9525">
                          <a:solidFill>
                            <a:srgbClr val="000000"/>
                          </a:solidFill>
                          <a:miter lim="800000"/>
                          <a:headEnd/>
                          <a:tailEnd/>
                        </a:ln>
                      </wps:spPr>
                      <wps:txbx>
                        <w:txbxContent>
                          <w:p w:rsidRPr="00EE3079" w:rsidR="003C18BE" w:rsidP="00081FA6" w:rsidRDefault="003C18BE" w14:paraId="3E371213" w14:textId="77777777">
                            <w:pPr>
                              <w:rPr>
                                <w:sz w:val="18"/>
                                <w:szCs w:val="16"/>
                              </w:rPr>
                            </w:pPr>
                            <w:r w:rsidRPr="00EE3079">
                              <w:rPr>
                                <w:sz w:val="18"/>
                                <w:szCs w:val="16"/>
                              </w:rPr>
                              <w:t>Title of the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7CDBD0D">
              <v:shape id="AutoShape 123" style="position:absolute;left:0;text-align:left;margin-left:0;margin-top:44.45pt;width:42pt;height:27.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84" type="#_x0000_t62" adj="-9086,-205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" w14:anchorId="618B8D61">
                <v:textbox inset="0,0,0,0">
                  <w:txbxContent>
                    <w:p w:rsidRPr="00EE3079" w:rsidR="003C18BE" w:rsidP="00081FA6" w:rsidRDefault="003C18BE" w14:paraId="06220BF6" w14:textId="77777777">
                      <w:pPr>
                        <w:rPr>
                          <w:sz w:val="18"/>
                          <w:szCs w:val="16"/>
                        </w:rPr>
                      </w:pPr>
                      <w:r w:rsidRPr="00EE3079">
                        <w:rPr>
                          <w:sz w:val="18"/>
                          <w:szCs w:val="16"/>
                        </w:rPr>
                        <w:t>Title of the entry</w:t>
                      </w:r>
                    </w:p>
                  </w:txbxContent>
                </v:textbox>
                <w10:wrap anchorx="margin"/>
              </v:shape>
            </w:pict>
          </mc:Fallback>
        </mc:AlternateContent>
      </w:r>
      <w:r w:rsidRPr="000D7724" w:rsidR="00806355">
        <w:rPr>
          <w:snapToGrid w:val="0"/>
          <w:sz w:val="22"/>
          <w:szCs w:val="22"/>
        </w:rPr>
        <w:t xml:space="preserve">Smith, S. M. (2007). Eyewitness </w:t>
      </w:r>
      <w:r w:rsidR="000268DB">
        <w:rPr>
          <w:snapToGrid w:val="0"/>
          <w:sz w:val="22"/>
          <w:szCs w:val="22"/>
        </w:rPr>
        <w:t>t</w:t>
      </w:r>
      <w:r w:rsidRPr="000D7724" w:rsidR="00806355">
        <w:rPr>
          <w:snapToGrid w:val="0"/>
          <w:sz w:val="22"/>
          <w:szCs w:val="22"/>
        </w:rPr>
        <w:t>estimony/</w:t>
      </w:r>
      <w:r w:rsidR="000268DB">
        <w:rPr>
          <w:snapToGrid w:val="0"/>
          <w:sz w:val="22"/>
          <w:szCs w:val="22"/>
        </w:rPr>
        <w:t>a</w:t>
      </w:r>
      <w:r w:rsidRPr="000D7724" w:rsidR="00806355">
        <w:rPr>
          <w:snapToGrid w:val="0"/>
          <w:sz w:val="22"/>
          <w:szCs w:val="22"/>
        </w:rPr>
        <w:t>ccuracy. In</w:t>
      </w:r>
      <w:r w:rsidR="00081FA6">
        <w:rPr>
          <w:snapToGrid w:val="0"/>
          <w:sz w:val="22"/>
          <w:szCs w:val="22"/>
        </w:rPr>
        <w:t xml:space="preserve"> R.F. Baumeister &amp; K.D. </w:t>
      </w:r>
      <w:proofErr w:type="spellStart"/>
      <w:r w:rsidR="00081FA6">
        <w:rPr>
          <w:snapToGrid w:val="0"/>
          <w:sz w:val="22"/>
          <w:szCs w:val="22"/>
        </w:rPr>
        <w:t>Vohs</w:t>
      </w:r>
      <w:proofErr w:type="spellEnd"/>
      <w:r w:rsidR="00081FA6">
        <w:rPr>
          <w:snapToGrid w:val="0"/>
          <w:sz w:val="22"/>
          <w:szCs w:val="22"/>
        </w:rPr>
        <w:t xml:space="preserve"> (Eds.),</w:t>
      </w:r>
      <w:r w:rsidRPr="000D7724" w:rsidR="00806355">
        <w:rPr>
          <w:snapToGrid w:val="0"/>
          <w:sz w:val="22"/>
          <w:szCs w:val="22"/>
        </w:rPr>
        <w:t xml:space="preserve"> </w:t>
      </w:r>
      <w:r w:rsidRPr="000D7724" w:rsidR="00806355">
        <w:rPr>
          <w:i/>
          <w:iCs/>
          <w:snapToGrid w:val="0"/>
          <w:sz w:val="22"/>
          <w:szCs w:val="22"/>
        </w:rPr>
        <w:t>The</w:t>
      </w:r>
      <w:r w:rsidR="00D05A04">
        <w:rPr>
          <w:i/>
          <w:iCs/>
          <w:snapToGrid w:val="0"/>
          <w:sz w:val="22"/>
          <w:szCs w:val="22"/>
        </w:rPr>
        <w:t xml:space="preserve"> </w:t>
      </w:r>
      <w:r w:rsidRPr="000D7724" w:rsidR="00806355">
        <w:rPr>
          <w:i/>
          <w:iCs/>
          <w:snapToGrid w:val="0"/>
          <w:sz w:val="22"/>
          <w:szCs w:val="22"/>
        </w:rPr>
        <w:t xml:space="preserve">encyclopedia of </w:t>
      </w:r>
      <w:r w:rsidRPr="000D7724" w:rsidR="001E7339">
        <w:rPr>
          <w:i/>
          <w:iCs/>
          <w:snapToGrid w:val="0"/>
          <w:sz w:val="22"/>
          <w:szCs w:val="22"/>
        </w:rPr>
        <w:t xml:space="preserve">social psychology </w:t>
      </w:r>
      <w:r w:rsidRPr="000D7724" w:rsidR="001E7339">
        <w:rPr>
          <w:iCs/>
          <w:snapToGrid w:val="0"/>
          <w:sz w:val="22"/>
          <w:szCs w:val="22"/>
        </w:rPr>
        <w:t>(Vol. 1, pp. 337-338)</w:t>
      </w:r>
      <w:r w:rsidRPr="000D7724" w:rsidR="001E7339">
        <w:rPr>
          <w:snapToGrid w:val="0"/>
          <w:sz w:val="22"/>
          <w:szCs w:val="22"/>
        </w:rPr>
        <w:t>. Sage Publications.</w:t>
      </w:r>
    </w:p>
    <w:p w:rsidRPr="00DD5A6D" w:rsidR="00547CBD" w:rsidP="00AF5B07" w:rsidRDefault="00547CBD" w14:paraId="07BF7008" w14:textId="7A5FBE90">
      <w:pPr>
        <w:ind w:left="-360" w:right="-41"/>
        <w:rPr>
          <w:b/>
          <w:i/>
          <w:sz w:val="26"/>
          <w:szCs w:val="26"/>
        </w:rPr>
      </w:pPr>
    </w:p>
    <w:p w:rsidR="00AF5B07" w:rsidP="00AF5B07" w:rsidRDefault="00AF5B07" w14:paraId="0973AD4E" w14:textId="77777777">
      <w:pPr>
        <w:ind w:right="-41"/>
        <w:rPr>
          <w:b/>
          <w:sz w:val="26"/>
          <w:szCs w:val="26"/>
        </w:rPr>
      </w:pPr>
    </w:p>
    <w:p w:rsidR="00AF5B07" w:rsidP="00AF5B07" w:rsidRDefault="00AF5B07" w14:paraId="76FC9386" w14:textId="77777777">
      <w:pPr>
        <w:ind w:right="-41"/>
        <w:rPr>
          <w:b/>
          <w:sz w:val="26"/>
          <w:szCs w:val="26"/>
        </w:rPr>
      </w:pPr>
    </w:p>
    <w:p w:rsidRPr="00DD5A6D" w:rsidR="00547CBD" w:rsidP="00AF5B07" w:rsidRDefault="00A63699" w14:paraId="56399196" w14:textId="35CC3AE7">
      <w:pPr>
        <w:ind w:right="-41"/>
        <w:rPr>
          <w:b/>
          <w:sz w:val="26"/>
          <w:szCs w:val="26"/>
        </w:rPr>
      </w:pPr>
      <w:r>
        <w:rPr>
          <w:b/>
          <w:noProof/>
          <w:sz w:val="26"/>
          <w:szCs w:val="26"/>
        </w:rPr>
        <mc:AlternateContent>
          <mc:Choice Requires="wps">
            <w:drawing>
              <wp:anchor distT="0" distB="0" distL="114300" distR="114300" simplePos="0" relativeHeight="251653632" behindDoc="0" locked="0" layoutInCell="1" allowOverlap="1" wp14:anchorId="59F6C7B2" wp14:editId="6B57DD31">
                <wp:simplePos x="0" y="0"/>
                <wp:positionH relativeFrom="column">
                  <wp:posOffset>2388870</wp:posOffset>
                </wp:positionH>
                <wp:positionV relativeFrom="paragraph">
                  <wp:posOffset>-146685</wp:posOffset>
                </wp:positionV>
                <wp:extent cx="933450" cy="428625"/>
                <wp:effectExtent l="912495" t="5080" r="11430" b="109220"/>
                <wp:wrapNone/>
                <wp:docPr id="5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28625"/>
                        </a:xfrm>
                        <a:prstGeom prst="wedgeRoundRectCallout">
                          <a:avLst>
                            <a:gd name="adj1" fmla="val -146940"/>
                            <a:gd name="adj2" fmla="val 68519"/>
                            <a:gd name="adj3" fmla="val 16667"/>
                          </a:avLst>
                        </a:prstGeom>
                        <a:solidFill>
                          <a:srgbClr val="FFFFFF"/>
                        </a:solidFill>
                        <a:ln w="9525">
                          <a:solidFill>
                            <a:srgbClr val="000000"/>
                          </a:solidFill>
                          <a:miter lim="800000"/>
                          <a:headEnd/>
                          <a:tailEnd/>
                        </a:ln>
                      </wps:spPr>
                      <wps:txbx>
                        <w:txbxContent>
                          <w:p w:rsidRPr="00EE3079" w:rsidR="003C18BE" w:rsidP="00081FA6" w:rsidRDefault="003C18BE" w14:paraId="3269DCF9" w14:textId="77777777">
                            <w:pPr>
                              <w:rPr>
                                <w:sz w:val="18"/>
                                <w:szCs w:val="16"/>
                              </w:rPr>
                            </w:pPr>
                            <w:r w:rsidRPr="00EE3079">
                              <w:rPr>
                                <w:sz w:val="18"/>
                                <w:szCs w:val="16"/>
                              </w:rPr>
                              <w:t>Include the specific publication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8593153">
              <v:shape id="AutoShape 125" style="position:absolute;margin-left:188.1pt;margin-top:-11.55pt;width:73.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5" type="#_x0000_t62" adj="-20939,2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" w14:anchorId="59F6C7B2">
                <v:textbox inset="0,0,0,0">
                  <w:txbxContent>
                    <w:p w:rsidRPr="00EE3079" w:rsidR="003C18BE" w:rsidP="00081FA6" w:rsidRDefault="003C18BE" w14:paraId="13CF3A05" w14:textId="77777777">
                      <w:pPr>
                        <w:rPr>
                          <w:sz w:val="18"/>
                          <w:szCs w:val="16"/>
                        </w:rPr>
                      </w:pPr>
                      <w:r w:rsidRPr="00EE3079">
                        <w:rPr>
                          <w:sz w:val="18"/>
                          <w:szCs w:val="16"/>
                        </w:rPr>
                        <w:t>Include the specific publication date.</w:t>
                      </w:r>
                    </w:p>
                  </w:txbxContent>
                </v:textbox>
              </v:shape>
            </w:pict>
          </mc:Fallback>
        </mc:AlternateContent>
      </w:r>
      <w:r w:rsidR="00B82F39">
        <w:rPr>
          <w:b/>
          <w:sz w:val="26"/>
          <w:szCs w:val="26"/>
        </w:rPr>
        <w:t>Daily newspaper article</w:t>
      </w:r>
    </w:p>
    <w:p w:rsidRPr="00DD5A6D" w:rsidR="00547CBD" w:rsidP="00AF5B07" w:rsidRDefault="00547CBD" w14:paraId="7993078C" w14:textId="77777777">
      <w:pPr>
        <w:ind w:left="-360" w:right="-41"/>
        <w:rPr>
          <w:b/>
          <w:sz w:val="26"/>
          <w:szCs w:val="26"/>
        </w:rPr>
      </w:pPr>
    </w:p>
    <w:p w:rsidRPr="000D7724" w:rsidR="00547CBD" w:rsidP="00AF5B07" w:rsidRDefault="001320E9" w14:paraId="35E68AF6" w14:textId="06C0FCE2">
      <w:pPr>
        <w:spacing w:line="360" w:lineRule="auto"/>
        <w:ind w:right="-41"/>
        <w:rPr>
          <w:sz w:val="22"/>
          <w:szCs w:val="22"/>
        </w:rPr>
      </w:pPr>
      <w:r>
        <w:rPr>
          <w:noProof/>
          <w:sz w:val="22"/>
          <w:szCs w:val="22"/>
        </w:rPr>
        <mc:AlternateContent>
          <mc:Choice Requires="wps">
            <w:drawing>
              <wp:anchor distT="0" distB="0" distL="114300" distR="114300" simplePos="0" relativeHeight="251606528" behindDoc="0" locked="0" layoutInCell="1" allowOverlap="1" wp14:anchorId="24CD7F5D" wp14:editId="12FE83F6">
                <wp:simplePos x="0" y="0"/>
                <wp:positionH relativeFrom="column">
                  <wp:posOffset>643467</wp:posOffset>
                </wp:positionH>
                <wp:positionV relativeFrom="paragraph">
                  <wp:posOffset>194522</wp:posOffset>
                </wp:positionV>
                <wp:extent cx="390525" cy="267335"/>
                <wp:effectExtent l="381000" t="0" r="28575" b="18415"/>
                <wp:wrapNone/>
                <wp:docPr id="5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67335"/>
                        </a:xfrm>
                        <a:prstGeom prst="wedgeRoundRectCallout">
                          <a:avLst>
                            <a:gd name="adj1" fmla="val -132928"/>
                            <a:gd name="adj2" fmla="val -34639"/>
                            <a:gd name="adj3" fmla="val 16667"/>
                          </a:avLst>
                        </a:prstGeom>
                        <a:solidFill>
                          <a:srgbClr val="FFFFFF"/>
                        </a:solidFill>
                        <a:ln w="9525">
                          <a:solidFill>
                            <a:srgbClr val="000000"/>
                          </a:solidFill>
                          <a:miter lim="800000"/>
                          <a:headEnd/>
                          <a:tailEnd/>
                        </a:ln>
                      </wps:spPr>
                      <wps:txbx>
                        <w:txbxContent>
                          <w:p w:rsidRPr="00150E47" w:rsidR="003C18BE" w:rsidP="00547CBD" w:rsidRDefault="003C18BE" w14:paraId="4B9C1B5F" w14:textId="77777777">
                            <w:pPr>
                              <w:rPr>
                                <w:sz w:val="16"/>
                                <w:szCs w:val="16"/>
                              </w:rPr>
                            </w:pPr>
                            <w:r>
                              <w:rPr>
                                <w:sz w:val="16"/>
                                <w:szCs w:val="16"/>
                              </w:rPr>
                              <w:t>Page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6375061">
              <v:shape id="AutoShape 24" style="position:absolute;margin-left:50.65pt;margin-top:15.3pt;width:30.75pt;height:2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6" type="#_x0000_t62" adj="-17912,3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" w14:anchorId="24CD7F5D">
                <v:textbox inset="0,0,0,0">
                  <w:txbxContent>
                    <w:p w:rsidRPr="00150E47" w:rsidR="003C18BE" w:rsidP="00547CBD" w:rsidRDefault="003C18BE" w14:paraId="2B3BB011" w14:textId="77777777">
                      <w:pPr>
                        <w:rPr>
                          <w:sz w:val="16"/>
                          <w:szCs w:val="16"/>
                        </w:rPr>
                      </w:pPr>
                      <w:r>
                        <w:rPr>
                          <w:sz w:val="16"/>
                          <w:szCs w:val="16"/>
                        </w:rPr>
                        <w:t>Page number</w:t>
                      </w:r>
                    </w:p>
                  </w:txbxContent>
                </v:textbox>
              </v:shape>
            </w:pict>
          </mc:Fallback>
        </mc:AlternateContent>
      </w:r>
      <w:r w:rsidRPr="000D7724" w:rsidR="00547CBD">
        <w:rPr>
          <w:sz w:val="22"/>
          <w:szCs w:val="22"/>
        </w:rPr>
        <w:t xml:space="preserve">Todd, D. (2008, April 13). Teens’ rudeness prompts study. </w:t>
      </w:r>
      <w:r w:rsidRPr="000D7724" w:rsidR="00547CBD">
        <w:rPr>
          <w:i/>
          <w:sz w:val="22"/>
          <w:szCs w:val="22"/>
        </w:rPr>
        <w:t>The Telegram</w:t>
      </w:r>
      <w:r w:rsidRPr="000D7724" w:rsidR="00547CBD">
        <w:rPr>
          <w:sz w:val="22"/>
          <w:szCs w:val="22"/>
        </w:rPr>
        <w:t>, p. A12.</w:t>
      </w:r>
    </w:p>
    <w:p w:rsidR="00547CBD" w:rsidP="00AF5B07" w:rsidRDefault="00547CBD" w14:paraId="686DD59C" w14:textId="520E3981">
      <w:pPr>
        <w:ind w:left="-360" w:right="-41"/>
      </w:pPr>
    </w:p>
    <w:p w:rsidRPr="00DD5A6D" w:rsidR="00547CBD" w:rsidP="00AF5B07" w:rsidRDefault="001320E9" w14:paraId="58A89E22" w14:textId="7A99CD69">
      <w:pPr>
        <w:ind w:right="-41"/>
        <w:rPr>
          <w:b/>
          <w:sz w:val="26"/>
          <w:szCs w:val="26"/>
        </w:rPr>
      </w:pPr>
      <w:r>
        <w:rPr>
          <w:b/>
          <w:noProof/>
          <w:sz w:val="26"/>
          <w:szCs w:val="26"/>
        </w:rPr>
        <mc:AlternateContent>
          <mc:Choice Requires="wps">
            <w:drawing>
              <wp:anchor distT="0" distB="0" distL="114300" distR="114300" simplePos="0" relativeHeight="251655680" behindDoc="0" locked="0" layoutInCell="1" allowOverlap="1" wp14:anchorId="0720CAFC" wp14:editId="0ECDE431">
                <wp:simplePos x="0" y="0"/>
                <wp:positionH relativeFrom="column">
                  <wp:posOffset>3770842</wp:posOffset>
                </wp:positionH>
                <wp:positionV relativeFrom="paragraph">
                  <wp:posOffset>19897</wp:posOffset>
                </wp:positionV>
                <wp:extent cx="390525" cy="267335"/>
                <wp:effectExtent l="0" t="0" r="28575" b="132715"/>
                <wp:wrapNone/>
                <wp:docPr id="5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67335"/>
                        </a:xfrm>
                        <a:prstGeom prst="wedgeRoundRectCallout">
                          <a:avLst>
                            <a:gd name="adj1" fmla="val 7342"/>
                            <a:gd name="adj2" fmla="val 83650"/>
                            <a:gd name="adj3" fmla="val 16667"/>
                          </a:avLst>
                        </a:prstGeom>
                        <a:solidFill>
                          <a:srgbClr val="FFFFFF"/>
                        </a:solidFill>
                        <a:ln w="9525">
                          <a:solidFill>
                            <a:srgbClr val="000000"/>
                          </a:solidFill>
                          <a:miter lim="800000"/>
                          <a:headEnd/>
                          <a:tailEnd/>
                        </a:ln>
                      </wps:spPr>
                      <wps:txbx>
                        <w:txbxContent>
                          <w:p w:rsidRPr="00150E47" w:rsidR="003C18BE" w:rsidP="00EE3079" w:rsidRDefault="003C18BE" w14:paraId="7CC6645D" w14:textId="77777777">
                            <w:pPr>
                              <w:rPr>
                                <w:sz w:val="16"/>
                                <w:szCs w:val="16"/>
                              </w:rPr>
                            </w:pPr>
                            <w:r>
                              <w:rPr>
                                <w:sz w:val="16"/>
                                <w:szCs w:val="16"/>
                              </w:rPr>
                              <w:t>Page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59F72E7">
              <v:shape id="AutoShape 127" style="position:absolute;margin-left:296.9pt;margin-top:1.55pt;width:30.75pt;height:2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type="#_x0000_t62" adj="12386,288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" w14:anchorId="0720CAFC">
                <v:textbox inset="0,0,0,0">
                  <w:txbxContent>
                    <w:p w:rsidRPr="00150E47" w:rsidR="003C18BE" w:rsidP="00EE3079" w:rsidRDefault="003C18BE" w14:paraId="4B8F0F57" w14:textId="77777777">
                      <w:pPr>
                        <w:rPr>
                          <w:sz w:val="16"/>
                          <w:szCs w:val="16"/>
                        </w:rPr>
                      </w:pPr>
                      <w:r>
                        <w:rPr>
                          <w:sz w:val="16"/>
                          <w:szCs w:val="16"/>
                        </w:rPr>
                        <w:t>Page number</w:t>
                      </w:r>
                    </w:p>
                  </w:txbxContent>
                </v:textbox>
              </v:shape>
            </w:pict>
          </mc:Fallback>
        </mc:AlternateContent>
      </w:r>
      <w:r w:rsidR="00A63699">
        <w:rPr>
          <w:noProof/>
          <w:sz w:val="26"/>
          <w:szCs w:val="26"/>
        </w:rPr>
        <mc:AlternateContent>
          <mc:Choice Requires="wps">
            <w:drawing>
              <wp:anchor distT="0" distB="0" distL="114300" distR="114300" simplePos="0" relativeHeight="251605504" behindDoc="0" locked="0" layoutInCell="1" allowOverlap="1" wp14:anchorId="466ABA7E" wp14:editId="07815183">
                <wp:simplePos x="0" y="0"/>
                <wp:positionH relativeFrom="column">
                  <wp:posOffset>1304925</wp:posOffset>
                </wp:positionH>
                <wp:positionV relativeFrom="paragraph">
                  <wp:posOffset>-31750</wp:posOffset>
                </wp:positionV>
                <wp:extent cx="2133600" cy="266065"/>
                <wp:effectExtent l="9525" t="6350" r="9525" b="127635"/>
                <wp:wrapNone/>
                <wp:docPr id="5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66065"/>
                        </a:xfrm>
                        <a:prstGeom prst="wedgeRoundRectCallout">
                          <a:avLst>
                            <a:gd name="adj1" fmla="val -38838"/>
                            <a:gd name="adj2" fmla="val 94630"/>
                            <a:gd name="adj3" fmla="val 16667"/>
                          </a:avLst>
                        </a:prstGeom>
                        <a:solidFill>
                          <a:srgbClr val="FFFFFF"/>
                        </a:solidFill>
                        <a:ln w="9525">
                          <a:solidFill>
                            <a:srgbClr val="000000"/>
                          </a:solidFill>
                          <a:miter lim="800000"/>
                          <a:headEnd/>
                          <a:tailEnd/>
                        </a:ln>
                      </wps:spPr>
                      <wps:txbx>
                        <w:txbxContent>
                          <w:p w:rsidRPr="00EE3079" w:rsidR="003C18BE" w:rsidP="00547CBD" w:rsidRDefault="003C18BE" w14:paraId="3D5EEC3A" w14:textId="77777777">
                            <w:pPr>
                              <w:rPr>
                                <w:sz w:val="18"/>
                                <w:szCs w:val="16"/>
                              </w:rPr>
                            </w:pPr>
                            <w:r w:rsidRPr="00EE3079">
                              <w:rPr>
                                <w:sz w:val="18"/>
                                <w:szCs w:val="16"/>
                              </w:rPr>
                              <w:t>Date of publication: include month and day for weeklies and month for monthlies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3500302">
              <v:shape id="AutoShape 23" style="position:absolute;margin-left:102.75pt;margin-top:-2.5pt;width:168pt;height:20.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type="#_x0000_t62" adj="2411,31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" w14:anchorId="466ABA7E">
                <v:textbox inset="0,0,0,0">
                  <w:txbxContent>
                    <w:p w:rsidRPr="00EE3079" w:rsidR="003C18BE" w:rsidP="00547CBD" w:rsidRDefault="003C18BE" w14:paraId="1F265E53" w14:textId="77777777">
                      <w:pPr>
                        <w:rPr>
                          <w:sz w:val="18"/>
                          <w:szCs w:val="16"/>
                        </w:rPr>
                      </w:pPr>
                      <w:r w:rsidRPr="00EE3079">
                        <w:rPr>
                          <w:sz w:val="18"/>
                          <w:szCs w:val="16"/>
                        </w:rPr>
                        <w:t>Date of publication: include month and day for weeklies and month for monthlies</w:t>
                      </w:r>
                    </w:p>
                  </w:txbxContent>
                </v:textbox>
              </v:shape>
            </w:pict>
          </mc:Fallback>
        </mc:AlternateContent>
      </w:r>
      <w:r w:rsidR="00FA5592">
        <w:rPr>
          <w:b/>
          <w:sz w:val="26"/>
          <w:szCs w:val="26"/>
        </w:rPr>
        <w:t>Magazine article</w:t>
      </w:r>
    </w:p>
    <w:p w:rsidR="00547CBD" w:rsidP="00AF5B07" w:rsidRDefault="00547CBD" w14:paraId="57C75DBC" w14:textId="77777777">
      <w:pPr>
        <w:ind w:left="-360" w:right="-41"/>
      </w:pPr>
    </w:p>
    <w:p w:rsidRPr="00AD5378" w:rsidR="00547CBD" w:rsidP="00AF5B07" w:rsidRDefault="00312E6C" w14:paraId="1663D7E8" w14:textId="470A8B96">
      <w:pPr>
        <w:ind w:right="-41"/>
        <w:rPr>
          <w:bCs/>
          <w:sz w:val="22"/>
          <w:szCs w:val="22"/>
        </w:rPr>
      </w:pPr>
      <w:r w:rsidRPr="00D05A04">
        <w:rPr>
          <w:rStyle w:val="Strong"/>
          <w:b w:val="0"/>
          <w:sz w:val="22"/>
          <w:szCs w:val="22"/>
        </w:rPr>
        <w:t xml:space="preserve">Macdonald, N. (2009, April 20). Girls and gangland. </w:t>
      </w:r>
      <w:r w:rsidRPr="00D05A04">
        <w:rPr>
          <w:rStyle w:val="Strong"/>
          <w:b w:val="0"/>
          <w:i/>
          <w:sz w:val="22"/>
          <w:szCs w:val="22"/>
        </w:rPr>
        <w:t>Maclean’s,</w:t>
      </w:r>
      <w:r w:rsidRPr="00D05A04">
        <w:rPr>
          <w:rStyle w:val="Strong"/>
          <w:b w:val="0"/>
          <w:sz w:val="22"/>
          <w:szCs w:val="22"/>
        </w:rPr>
        <w:t xml:space="preserve"> </w:t>
      </w:r>
      <w:r w:rsidRPr="00D05A04">
        <w:rPr>
          <w:rStyle w:val="Strong"/>
          <w:b w:val="0"/>
          <w:i/>
          <w:sz w:val="22"/>
          <w:szCs w:val="22"/>
        </w:rPr>
        <w:t>122</w:t>
      </w:r>
      <w:r w:rsidRPr="00D05A04" w:rsidR="00AD5378">
        <w:rPr>
          <w:rStyle w:val="Strong"/>
          <w:b w:val="0"/>
          <w:sz w:val="22"/>
          <w:szCs w:val="22"/>
        </w:rPr>
        <w:t xml:space="preserve">, </w:t>
      </w:r>
      <w:r w:rsidR="00AD5378">
        <w:rPr>
          <w:rStyle w:val="Strong"/>
          <w:b w:val="0"/>
          <w:sz w:val="22"/>
          <w:szCs w:val="22"/>
        </w:rPr>
        <w:t>22</w:t>
      </w:r>
      <w:r w:rsidRPr="00DD5A6D">
        <w:rPr>
          <w:rStyle w:val="Strong"/>
          <w:b w:val="0"/>
          <w:sz w:val="26"/>
          <w:szCs w:val="26"/>
        </w:rPr>
        <w:t>.</w:t>
      </w:r>
    </w:p>
    <w:p w:rsidR="00C06193" w:rsidP="00AF5B07" w:rsidRDefault="00C06193" w14:paraId="3A6A6B90" w14:textId="77777777">
      <w:pPr>
        <w:ind w:left="-360" w:right="-41"/>
        <w:rPr>
          <w:b/>
          <w:i/>
          <w:sz w:val="26"/>
          <w:szCs w:val="26"/>
        </w:rPr>
      </w:pPr>
    </w:p>
    <w:p w:rsidR="00B82F39" w:rsidP="00AF5B07" w:rsidRDefault="00A63699" w14:paraId="1FAD4702" w14:textId="77777777">
      <w:pPr>
        <w:ind w:left="360" w:right="-41" w:hanging="360"/>
        <w:rPr>
          <w:b/>
          <w:sz w:val="26"/>
          <w:szCs w:val="26"/>
        </w:rPr>
      </w:pPr>
      <w:r>
        <w:rPr>
          <w:b/>
          <w:i/>
          <w:noProof/>
          <w:sz w:val="26"/>
          <w:szCs w:val="26"/>
        </w:rPr>
        <mc:AlternateContent>
          <mc:Choice Requires="wps">
            <w:drawing>
              <wp:anchor distT="0" distB="0" distL="114300" distR="114300" simplePos="0" relativeHeight="251656704" behindDoc="0" locked="0" layoutInCell="1" allowOverlap="1" wp14:anchorId="003DB237" wp14:editId="61AF31A5">
                <wp:simplePos x="0" y="0"/>
                <wp:positionH relativeFrom="margin">
                  <wp:align>right</wp:align>
                </wp:positionH>
                <wp:positionV relativeFrom="paragraph">
                  <wp:posOffset>28363</wp:posOffset>
                </wp:positionV>
                <wp:extent cx="2939415" cy="447040"/>
                <wp:effectExtent l="0" t="0" r="13335" b="124460"/>
                <wp:wrapNone/>
                <wp:docPr id="5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619250" y="2294467"/>
                          <a:ext cx="2939415" cy="447040"/>
                        </a:xfrm>
                        <a:prstGeom prst="wedgeRoundRectCallout">
                          <a:avLst>
                            <a:gd name="adj1" fmla="val 10173"/>
                            <a:gd name="adj2" fmla="val 72206"/>
                            <a:gd name="adj3" fmla="val 16667"/>
                          </a:avLst>
                        </a:prstGeom>
                        <a:solidFill>
                          <a:srgbClr val="FFFFFF"/>
                        </a:solidFill>
                        <a:ln w="9525">
                          <a:solidFill>
                            <a:srgbClr val="000000"/>
                          </a:solidFill>
                          <a:miter lim="800000"/>
                          <a:headEnd/>
                          <a:tailEnd/>
                        </a:ln>
                      </wps:spPr>
                      <wps:txbx>
                        <w:txbxContent>
                          <w:p w:rsidRPr="00B00E96" w:rsidR="003C18BE" w:rsidP="00EE3079" w:rsidRDefault="003C18BE" w14:paraId="7F530F8D" w14:textId="77777777">
                            <w:pPr>
                              <w:rPr>
                                <w:sz w:val="18"/>
                                <w:szCs w:val="16"/>
                              </w:rPr>
                            </w:pPr>
                            <w:r w:rsidRPr="00B00E96">
                              <w:rPr>
                                <w:sz w:val="18"/>
                                <w:szCs w:val="16"/>
                              </w:rPr>
                              <w:t>If the review has a title, include it before the square brackets (write it as you would a journal article title).  Still keep the information included in the square brackets.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8242FC9">
              <v:shape id="AutoShape 128" style="position:absolute;left:0;text-align:left;margin-left:180.25pt;margin-top:2.25pt;width:231.45pt;height:35.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89" type="#_x0000_t62" adj="12997,263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" w14:anchorId="003DB237">
                <v:textbox inset="0,0,0,0">
                  <w:txbxContent>
                    <w:p w:rsidRPr="00B00E96" w:rsidR="003C18BE" w:rsidP="00EE3079" w:rsidRDefault="003C18BE" w14:paraId="119B738E" w14:textId="77777777">
                      <w:pPr>
                        <w:rPr>
                          <w:sz w:val="18"/>
                          <w:szCs w:val="16"/>
                        </w:rPr>
                      </w:pPr>
                      <w:r w:rsidRPr="00B00E96">
                        <w:rPr>
                          <w:sz w:val="18"/>
                          <w:szCs w:val="16"/>
                        </w:rPr>
                        <w:t>If the review has a title, include it before the square brackets (write it as you would a journal article title).  Still keep the information included in the square brackets.</w:t>
                      </w:r>
                    </w:p>
                  </w:txbxContent>
                </v:textbox>
                <w10:wrap anchorx="margin"/>
              </v:shape>
            </w:pict>
          </mc:Fallback>
        </mc:AlternateContent>
      </w:r>
    </w:p>
    <w:p w:rsidR="00884CBC" w:rsidP="00AF5B07" w:rsidRDefault="00884CBC" w14:paraId="5589ED72" w14:textId="77777777">
      <w:pPr>
        <w:ind w:left="360" w:right="-41" w:hanging="360"/>
        <w:rPr>
          <w:b/>
          <w:sz w:val="26"/>
          <w:szCs w:val="26"/>
        </w:rPr>
      </w:pPr>
      <w:r w:rsidRPr="00884CBC">
        <w:rPr>
          <w:b/>
          <w:sz w:val="26"/>
          <w:szCs w:val="26"/>
        </w:rPr>
        <w:t xml:space="preserve">Book </w:t>
      </w:r>
      <w:r w:rsidR="00AC5D7C">
        <w:rPr>
          <w:b/>
          <w:sz w:val="26"/>
          <w:szCs w:val="26"/>
        </w:rPr>
        <w:t>r</w:t>
      </w:r>
      <w:r w:rsidRPr="00884CBC">
        <w:rPr>
          <w:b/>
          <w:sz w:val="26"/>
          <w:szCs w:val="26"/>
        </w:rPr>
        <w:t>eview</w:t>
      </w:r>
    </w:p>
    <w:p w:rsidR="00884CBC" w:rsidP="00AF5B07" w:rsidRDefault="00884CBC" w14:paraId="27670076" w14:textId="77777777">
      <w:pPr>
        <w:ind w:right="-41" w:hanging="360"/>
        <w:rPr>
          <w:b/>
          <w:sz w:val="26"/>
          <w:szCs w:val="26"/>
        </w:rPr>
      </w:pPr>
    </w:p>
    <w:p w:rsidRPr="00D05A04" w:rsidR="00884CBC" w:rsidP="00AF5B07" w:rsidRDefault="001320E9" w14:paraId="358984BC" w14:textId="57A682D4">
      <w:pPr>
        <w:spacing w:line="360" w:lineRule="auto"/>
        <w:ind w:left="357" w:right="-41" w:hanging="357"/>
        <w:rPr>
          <w:rStyle w:val="Strong"/>
          <w:b w:val="0"/>
          <w:sz w:val="22"/>
          <w:szCs w:val="22"/>
        </w:rPr>
      </w:pPr>
      <w:r>
        <w:rPr>
          <w:b/>
          <w:i/>
          <w:noProof/>
          <w:sz w:val="26"/>
          <w:szCs w:val="26"/>
        </w:rPr>
        <mc:AlternateContent>
          <mc:Choice Requires="wps">
            <w:drawing>
              <wp:anchor distT="0" distB="0" distL="114300" distR="114300" simplePos="0" relativeHeight="251657728" behindDoc="0" locked="0" layoutInCell="1" allowOverlap="1" wp14:anchorId="178BB27E" wp14:editId="475CAE54">
                <wp:simplePos x="0" y="0"/>
                <wp:positionH relativeFrom="column">
                  <wp:posOffset>821267</wp:posOffset>
                </wp:positionH>
                <wp:positionV relativeFrom="paragraph">
                  <wp:posOffset>550968</wp:posOffset>
                </wp:positionV>
                <wp:extent cx="582930" cy="338455"/>
                <wp:effectExtent l="0" t="419100" r="26670" b="23495"/>
                <wp:wrapNone/>
                <wp:docPr id="5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38455"/>
                        </a:xfrm>
                        <a:prstGeom prst="wedgeRoundRectCallout">
                          <a:avLst>
                            <a:gd name="adj1" fmla="val -43430"/>
                            <a:gd name="adj2" fmla="val -159619"/>
                            <a:gd name="adj3" fmla="val 16667"/>
                          </a:avLst>
                        </a:prstGeom>
                        <a:solidFill>
                          <a:srgbClr val="FFFFFF"/>
                        </a:solidFill>
                        <a:ln w="9525">
                          <a:solidFill>
                            <a:srgbClr val="000000"/>
                          </a:solidFill>
                          <a:miter lim="800000"/>
                          <a:headEnd/>
                          <a:tailEnd/>
                        </a:ln>
                      </wps:spPr>
                      <wps:txbx>
                        <w:txbxContent>
                          <w:p w:rsidRPr="00AC5D7C" w:rsidR="003C18BE" w:rsidP="00853A74" w:rsidRDefault="003C18BE" w14:paraId="005A2674" w14:textId="65574637">
                            <w:pPr>
                              <w:rPr>
                                <w:sz w:val="18"/>
                                <w:szCs w:val="16"/>
                              </w:rPr>
                            </w:pPr>
                            <w:r>
                              <w:rPr>
                                <w:sz w:val="18"/>
                                <w:szCs w:val="16"/>
                              </w:rPr>
                              <w:t>Author</w:t>
                            </w:r>
                            <w:r w:rsidRPr="00AC5D7C">
                              <w:rPr>
                                <w:sz w:val="18"/>
                                <w:szCs w:val="16"/>
                              </w:rPr>
                              <w:t xml:space="preserve"> of the </w:t>
                            </w:r>
                            <w:r w:rsidR="001320E9">
                              <w:rPr>
                                <w:sz w:val="18"/>
                                <w:szCs w:val="16"/>
                              </w:rPr>
                              <w:t>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99B1CE0">
              <v:shape id="AutoShape 129" style="position:absolute;left:0;text-align:left;margin-left:64.65pt;margin-top:43.4pt;width:45.9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0" type="#_x0000_t62" adj="1419,-236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" w14:anchorId="178BB27E">
                <v:textbox inset="0,0,0,0">
                  <w:txbxContent>
                    <w:p w:rsidRPr="00AC5D7C" w:rsidR="003C18BE" w:rsidP="00853A74" w:rsidRDefault="003C18BE" w14:paraId="114F3C07" w14:textId="65574637">
                      <w:pPr>
                        <w:rPr>
                          <w:sz w:val="18"/>
                          <w:szCs w:val="16"/>
                        </w:rPr>
                      </w:pPr>
                      <w:r>
                        <w:rPr>
                          <w:sz w:val="18"/>
                          <w:szCs w:val="16"/>
                        </w:rPr>
                        <w:t>Author</w:t>
                      </w:r>
                      <w:r w:rsidRPr="00AC5D7C">
                        <w:rPr>
                          <w:sz w:val="18"/>
                          <w:szCs w:val="16"/>
                        </w:rPr>
                        <w:t xml:space="preserve"> of the </w:t>
                      </w:r>
                      <w:r w:rsidR="001320E9">
                        <w:rPr>
                          <w:sz w:val="18"/>
                          <w:szCs w:val="16"/>
                        </w:rPr>
                        <w:t>review</w:t>
                      </w:r>
                    </w:p>
                  </w:txbxContent>
                </v:textbox>
              </v:shape>
            </w:pict>
          </mc:Fallback>
        </mc:AlternateContent>
      </w:r>
      <w:r>
        <w:rPr>
          <w:b/>
          <w:i/>
          <w:noProof/>
          <w:sz w:val="26"/>
          <w:szCs w:val="26"/>
        </w:rPr>
        <mc:AlternateContent>
          <mc:Choice Requires="wps">
            <w:drawing>
              <wp:anchor distT="0" distB="0" distL="114300" distR="114300" simplePos="0" relativeHeight="251659776" behindDoc="0" locked="0" layoutInCell="1" allowOverlap="1" wp14:anchorId="60B721FD" wp14:editId="3B761259">
                <wp:simplePos x="0" y="0"/>
                <wp:positionH relativeFrom="column">
                  <wp:posOffset>2703406</wp:posOffset>
                </wp:positionH>
                <wp:positionV relativeFrom="paragraph">
                  <wp:posOffset>630344</wp:posOffset>
                </wp:positionV>
                <wp:extent cx="951230" cy="472440"/>
                <wp:effectExtent l="8890" t="168275" r="11430" b="6985"/>
                <wp:wrapNone/>
                <wp:docPr id="49"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472440"/>
                        </a:xfrm>
                        <a:prstGeom prst="wedgeRoundRectCallout">
                          <a:avLst>
                            <a:gd name="adj1" fmla="val 4074"/>
                            <a:gd name="adj2" fmla="val -81722"/>
                            <a:gd name="adj3" fmla="val 16667"/>
                          </a:avLst>
                        </a:prstGeom>
                        <a:solidFill>
                          <a:srgbClr val="FFFFFF"/>
                        </a:solidFill>
                        <a:ln w="9525">
                          <a:solidFill>
                            <a:srgbClr val="000000"/>
                          </a:solidFill>
                          <a:miter lim="800000"/>
                          <a:headEnd/>
                          <a:tailEnd/>
                        </a:ln>
                      </wps:spPr>
                      <wps:txbx>
                        <w:txbxContent>
                          <w:p w:rsidRPr="00AC5D7C" w:rsidR="003C18BE" w:rsidP="00853A74" w:rsidRDefault="003C18BE" w14:paraId="1BD06061" w14:textId="77777777">
                            <w:pPr>
                              <w:rPr>
                                <w:sz w:val="18"/>
                                <w:szCs w:val="16"/>
                              </w:rPr>
                            </w:pPr>
                            <w:r w:rsidRPr="00AC5D7C">
                              <w:rPr>
                                <w:sz w:val="18"/>
                                <w:szCs w:val="16"/>
                              </w:rPr>
                              <w:t>Title of the journal in which the review is written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15ECF22">
              <v:shape id="AutoShape 131" style="position:absolute;left:0;text-align:left;margin-left:212.85pt;margin-top:49.65pt;width:74.9pt;height:3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1" type="#_x0000_t62" adj="11680,-6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" w14:anchorId="60B721FD">
                <v:textbox inset="0,0,0,0">
                  <w:txbxContent>
                    <w:p w:rsidRPr="00AC5D7C" w:rsidR="003C18BE" w:rsidP="00853A74" w:rsidRDefault="003C18BE" w14:paraId="0A8471BC" w14:textId="77777777">
                      <w:pPr>
                        <w:rPr>
                          <w:sz w:val="18"/>
                          <w:szCs w:val="16"/>
                        </w:rPr>
                      </w:pPr>
                      <w:r w:rsidRPr="00AC5D7C">
                        <w:rPr>
                          <w:sz w:val="18"/>
                          <w:szCs w:val="16"/>
                        </w:rPr>
                        <w:t>Title of the journal in which the review is written</w:t>
                      </w:r>
                    </w:p>
                  </w:txbxContent>
                </v:textbox>
              </v:shape>
            </w:pict>
          </mc:Fallback>
        </mc:AlternateContent>
      </w:r>
      <w:r w:rsidRPr="00D05A04" w:rsidR="00884CBC">
        <w:rPr>
          <w:sz w:val="22"/>
          <w:szCs w:val="22"/>
        </w:rPr>
        <w:t xml:space="preserve">Christiansen-Ruffman, L. (2008). [Review of </w:t>
      </w:r>
      <w:r w:rsidRPr="00D05A04" w:rsidR="00884CBC">
        <w:rPr>
          <w:i/>
          <w:sz w:val="22"/>
          <w:szCs w:val="22"/>
        </w:rPr>
        <w:t>Gender Realities: Local and global,</w:t>
      </w:r>
      <w:r w:rsidRPr="00D05A04" w:rsidR="00884CBC">
        <w:rPr>
          <w:sz w:val="22"/>
          <w:szCs w:val="22"/>
        </w:rPr>
        <w:t xml:space="preserve"> ed</w:t>
      </w:r>
      <w:r w:rsidR="00C2071E">
        <w:rPr>
          <w:sz w:val="22"/>
          <w:szCs w:val="22"/>
        </w:rPr>
        <w:t>ited by M.T. Segal and V. Demos</w:t>
      </w:r>
      <w:r w:rsidRPr="00D05A04" w:rsidR="00884CBC">
        <w:rPr>
          <w:sz w:val="22"/>
          <w:szCs w:val="22"/>
        </w:rPr>
        <w:t>]</w:t>
      </w:r>
      <w:r w:rsidR="00C2071E">
        <w:rPr>
          <w:sz w:val="22"/>
          <w:szCs w:val="22"/>
        </w:rPr>
        <w:t>.</w:t>
      </w:r>
      <w:r w:rsidRPr="00D05A04" w:rsidR="00884CBC">
        <w:rPr>
          <w:sz w:val="22"/>
          <w:szCs w:val="22"/>
        </w:rPr>
        <w:t xml:space="preserve"> </w:t>
      </w:r>
      <w:r w:rsidRPr="00D05A04" w:rsidR="00884CBC">
        <w:rPr>
          <w:i/>
          <w:sz w:val="22"/>
          <w:szCs w:val="22"/>
        </w:rPr>
        <w:t>International Sociology, 23</w:t>
      </w:r>
      <w:r w:rsidRPr="00D05A04" w:rsidR="00884CBC">
        <w:rPr>
          <w:sz w:val="22"/>
          <w:szCs w:val="22"/>
        </w:rPr>
        <w:t>, 722-729.</w:t>
      </w:r>
    </w:p>
    <w:p w:rsidR="001320E9" w:rsidP="006E6346" w:rsidRDefault="001320E9" w14:paraId="5F86E9E8" w14:textId="77777777"/>
    <w:p w:rsidR="00952EF7" w:rsidP="00952EF7" w:rsidRDefault="00952EF7" w14:paraId="4711FAA7" w14:textId="77777777">
      <w:bookmarkStart w:name="_Toc84493737" w:id="97"/>
    </w:p>
    <w:p w:rsidRPr="00271740" w:rsidR="00547CBD" w:rsidP="00AF5B07" w:rsidRDefault="00271740" w14:paraId="357126E9" w14:textId="4AD42165">
      <w:pPr>
        <w:pStyle w:val="Heading3"/>
        <w:ind w:right="-41"/>
      </w:pPr>
      <w:r>
        <w:t>Electronic Sources</w:t>
      </w:r>
      <w:bookmarkEnd w:id="97"/>
      <w:r w:rsidR="00B454C0">
        <w:fldChar w:fldCharType="begin"/>
      </w:r>
      <w:r>
        <w:instrText xml:space="preserve"> TC "</w:instrText>
      </w:r>
      <w:bookmarkStart w:name="_Toc254082173" w:id="98"/>
      <w:bookmarkStart w:name="_Toc254082324" w:id="99"/>
      <w:r w:rsidRPr="00B44456">
        <w:instrText>Electronic Sources</w:instrText>
      </w:r>
      <w:bookmarkEnd w:id="98"/>
      <w:bookmarkEnd w:id="99"/>
      <w:r>
        <w:instrText xml:space="preserve">" \f C \l "3" </w:instrText>
      </w:r>
      <w:r w:rsidR="00B454C0">
        <w:fldChar w:fldCharType="end"/>
      </w:r>
    </w:p>
    <w:p w:rsidR="0021290F" w:rsidP="00AF5B07" w:rsidRDefault="00A63699" w14:paraId="50EE9687" w14:textId="77777777">
      <w:pPr>
        <w:ind w:left="-360" w:right="-41"/>
        <w:rPr>
          <w:b/>
          <w:sz w:val="26"/>
          <w:szCs w:val="26"/>
        </w:rPr>
      </w:pPr>
      <w:r>
        <w:rPr>
          <w:b/>
          <w:noProof/>
          <w:sz w:val="26"/>
          <w:szCs w:val="26"/>
        </w:rPr>
        <mc:AlternateContent>
          <mc:Choice Requires="wps">
            <w:drawing>
              <wp:anchor distT="0" distB="0" distL="114300" distR="114300" simplePos="0" relativeHeight="251661824" behindDoc="0" locked="0" layoutInCell="1" allowOverlap="1" wp14:anchorId="47F19494" wp14:editId="19DDBD39">
                <wp:simplePos x="0" y="0"/>
                <wp:positionH relativeFrom="column">
                  <wp:posOffset>1263650</wp:posOffset>
                </wp:positionH>
                <wp:positionV relativeFrom="paragraph">
                  <wp:posOffset>142240</wp:posOffset>
                </wp:positionV>
                <wp:extent cx="927100" cy="333375"/>
                <wp:effectExtent l="206375" t="10160" r="9525" b="123190"/>
                <wp:wrapNone/>
                <wp:docPr id="4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333375"/>
                        </a:xfrm>
                        <a:prstGeom prst="wedgeRoundRectCallout">
                          <a:avLst>
                            <a:gd name="adj1" fmla="val -71167"/>
                            <a:gd name="adj2" fmla="val 78569"/>
                            <a:gd name="adj3" fmla="val 16667"/>
                          </a:avLst>
                        </a:prstGeom>
                        <a:solidFill>
                          <a:srgbClr val="FFFFFF"/>
                        </a:solidFill>
                        <a:ln w="9525">
                          <a:solidFill>
                            <a:srgbClr val="000000"/>
                          </a:solidFill>
                          <a:miter lim="800000"/>
                          <a:headEnd/>
                          <a:tailEnd/>
                        </a:ln>
                      </wps:spPr>
                      <wps:txbx>
                        <w:txbxContent>
                          <w:p w:rsidRPr="00AC5D7C" w:rsidR="003C18BE" w:rsidP="00AC5D7C" w:rsidRDefault="003C18BE" w14:paraId="4E0B77A8" w14:textId="77777777">
                            <w:pPr>
                              <w:rPr>
                                <w:sz w:val="18"/>
                                <w:szCs w:val="16"/>
                              </w:rPr>
                            </w:pPr>
                            <w:r w:rsidRPr="00AC5D7C">
                              <w:rPr>
                                <w:sz w:val="18"/>
                                <w:szCs w:val="16"/>
                              </w:rPr>
                              <w:t>If no date is listed, then write (n.d.).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D3E8BE0">
              <v:shape id="AutoShape 133" style="position:absolute;left:0;text-align:left;margin-left:99.5pt;margin-top:11.2pt;width:73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2" type="#_x0000_t62" adj="-4572,277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" w14:anchorId="47F19494">
                <v:textbox inset="0,0,0,0">
                  <w:txbxContent>
                    <w:p w:rsidRPr="00AC5D7C" w:rsidR="003C18BE" w:rsidP="00AC5D7C" w:rsidRDefault="003C18BE" w14:paraId="04ABE9A5" w14:textId="77777777">
                      <w:pPr>
                        <w:rPr>
                          <w:sz w:val="18"/>
                          <w:szCs w:val="16"/>
                        </w:rPr>
                      </w:pPr>
                      <w:r w:rsidRPr="00AC5D7C">
                        <w:rPr>
                          <w:sz w:val="18"/>
                          <w:szCs w:val="16"/>
                        </w:rPr>
                        <w:t>If no date is listed, then write (n.d.).</w:t>
                      </w:r>
                    </w:p>
                  </w:txbxContent>
                </v:textbox>
              </v:shape>
            </w:pict>
          </mc:Fallback>
        </mc:AlternateContent>
      </w:r>
    </w:p>
    <w:p w:rsidRPr="00455D82" w:rsidR="00547CBD" w:rsidP="00AF5B07" w:rsidRDefault="00FA5592" w14:paraId="6C11A9BC" w14:textId="77777777">
      <w:pPr>
        <w:ind w:right="-41"/>
        <w:rPr>
          <w:b/>
          <w:sz w:val="26"/>
          <w:szCs w:val="26"/>
        </w:rPr>
      </w:pPr>
      <w:r>
        <w:rPr>
          <w:b/>
          <w:sz w:val="26"/>
          <w:szCs w:val="26"/>
        </w:rPr>
        <w:t>Electronic book</w:t>
      </w:r>
      <w:r w:rsidRPr="00455D82" w:rsidR="00547CBD">
        <w:rPr>
          <w:b/>
          <w:sz w:val="26"/>
          <w:szCs w:val="26"/>
        </w:rPr>
        <w:t xml:space="preserve"> </w:t>
      </w:r>
    </w:p>
    <w:p w:rsidRPr="0048378C" w:rsidR="0021290F" w:rsidP="00AF5B07" w:rsidRDefault="00AF5B07" w14:paraId="0B93E30D" w14:textId="2A7D75A7">
      <w:pPr>
        <w:spacing w:line="360" w:lineRule="auto"/>
        <w:ind w:left="357" w:right="-41" w:hanging="357"/>
        <w:rPr>
          <w:sz w:val="22"/>
          <w:szCs w:val="22"/>
        </w:rPr>
      </w:pPr>
      <w:r>
        <w:rPr>
          <w:b/>
          <w:noProof/>
          <w:sz w:val="26"/>
          <w:szCs w:val="26"/>
        </w:rPr>
        <mc:AlternateContent>
          <mc:Choice Requires="wps">
            <w:drawing>
              <wp:anchor distT="0" distB="0" distL="114300" distR="114300" simplePos="0" relativeHeight="251660800" behindDoc="0" locked="0" layoutInCell="1" allowOverlap="1" wp14:anchorId="64ACE4F5" wp14:editId="389BC4A8">
                <wp:simplePos x="0" y="0"/>
                <wp:positionH relativeFrom="margin">
                  <wp:posOffset>2717800</wp:posOffset>
                </wp:positionH>
                <wp:positionV relativeFrom="paragraph">
                  <wp:posOffset>193040</wp:posOffset>
                </wp:positionV>
                <wp:extent cx="1132840" cy="633730"/>
                <wp:effectExtent l="0" t="0" r="10160" b="52070"/>
                <wp:wrapNone/>
                <wp:docPr id="4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633730"/>
                        </a:xfrm>
                        <a:prstGeom prst="wedgeRoundRectCallout">
                          <a:avLst>
                            <a:gd name="adj1" fmla="val 14220"/>
                            <a:gd name="adj2" fmla="val 54512"/>
                            <a:gd name="adj3" fmla="val 16667"/>
                          </a:avLst>
                        </a:prstGeom>
                        <a:solidFill>
                          <a:srgbClr val="FFFFFF"/>
                        </a:solidFill>
                        <a:ln w="9525">
                          <a:solidFill>
                            <a:srgbClr val="000000"/>
                          </a:solidFill>
                          <a:miter lim="800000"/>
                          <a:headEnd/>
                          <a:tailEnd/>
                        </a:ln>
                      </wps:spPr>
                      <wps:txbx>
                        <w:txbxContent>
                          <w:p w:rsidRPr="00AC5D7C" w:rsidR="003C18BE" w:rsidP="00AC5D7C" w:rsidRDefault="003C18BE" w14:paraId="2758902C" w14:textId="77777777">
                            <w:pPr>
                              <w:rPr>
                                <w:sz w:val="18"/>
                                <w:szCs w:val="16"/>
                              </w:rPr>
                            </w:pPr>
                            <w:r w:rsidRPr="00AC5D7C">
                              <w:rPr>
                                <w:sz w:val="18"/>
                                <w:szCs w:val="16"/>
                              </w:rPr>
                              <w:t>Include the word “In” before the editors’ names and (Ed.) or (Eds.) after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D4E12C">
              <v:shape id="AutoShape 132" style="position:absolute;left:0;text-align:left;margin-left:214pt;margin-top:15.2pt;width:89.2pt;height:49.9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93" type="#_x0000_t62" adj="13872,225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" w14:anchorId="64ACE4F5">
                <v:textbox inset="0,0,0,0">
                  <w:txbxContent>
                    <w:p w:rsidRPr="00AC5D7C" w:rsidR="003C18BE" w:rsidP="00AC5D7C" w:rsidRDefault="003C18BE" w14:paraId="4C204C6A" w14:textId="77777777">
                      <w:pPr>
                        <w:rPr>
                          <w:sz w:val="18"/>
                          <w:szCs w:val="16"/>
                        </w:rPr>
                      </w:pPr>
                      <w:r w:rsidRPr="00AC5D7C">
                        <w:rPr>
                          <w:sz w:val="18"/>
                          <w:szCs w:val="16"/>
                        </w:rPr>
                        <w:t>Include the word “In” before the editors’ names and (Ed.) or (Eds.) after them.</w:t>
                      </w:r>
                    </w:p>
                  </w:txbxContent>
                </v:textbox>
                <w10:wrap anchorx="margin"/>
              </v:shape>
            </w:pict>
          </mc:Fallback>
        </mc:AlternateContent>
      </w:r>
      <w:r w:rsidRPr="00262FF5" w:rsidR="00D100C1">
        <w:rPr>
          <w:sz w:val="22"/>
          <w:szCs w:val="22"/>
        </w:rPr>
        <w:t>Ellwood, C. A</w:t>
      </w:r>
      <w:r w:rsidRPr="00262FF5" w:rsidR="00547CBD">
        <w:rPr>
          <w:sz w:val="22"/>
          <w:szCs w:val="22"/>
        </w:rPr>
        <w:t>. (</w:t>
      </w:r>
      <w:r w:rsidRPr="00262FF5" w:rsidR="00ED4E77">
        <w:rPr>
          <w:sz w:val="22"/>
          <w:szCs w:val="22"/>
        </w:rPr>
        <w:t>1919</w:t>
      </w:r>
      <w:r w:rsidRPr="00262FF5" w:rsidR="00547CBD">
        <w:rPr>
          <w:sz w:val="22"/>
          <w:szCs w:val="22"/>
        </w:rPr>
        <w:t xml:space="preserve">). </w:t>
      </w:r>
      <w:r w:rsidRPr="00262FF5" w:rsidR="00D100C1">
        <w:rPr>
          <w:i/>
          <w:sz w:val="22"/>
          <w:szCs w:val="22"/>
        </w:rPr>
        <w:t>Sociology and modern social problems.</w:t>
      </w:r>
      <w:r w:rsidRPr="00262FF5" w:rsidR="00547CBD">
        <w:rPr>
          <w:sz w:val="22"/>
          <w:szCs w:val="22"/>
        </w:rPr>
        <w:t xml:space="preserve"> </w:t>
      </w:r>
      <w:r w:rsidRPr="00262FF5" w:rsidR="0021290F">
        <w:rPr>
          <w:sz w:val="22"/>
          <w:szCs w:val="22"/>
        </w:rPr>
        <w:t>http://www.gutenberg.org</w:t>
      </w:r>
    </w:p>
    <w:p w:rsidR="00D67002" w:rsidP="00AF5B07" w:rsidRDefault="00D67002" w14:paraId="3C8358CA" w14:textId="3526BF16">
      <w:pPr>
        <w:ind w:right="-41"/>
        <w:rPr>
          <w:b/>
          <w:sz w:val="26"/>
          <w:szCs w:val="26"/>
        </w:rPr>
      </w:pPr>
    </w:p>
    <w:p w:rsidRPr="0021290F" w:rsidR="00547CBD" w:rsidP="00AF5B07" w:rsidRDefault="00AC5D7C" w14:paraId="036917C5" w14:textId="477938E8">
      <w:pPr>
        <w:ind w:right="-41"/>
        <w:rPr>
          <w:sz w:val="26"/>
          <w:szCs w:val="26"/>
        </w:rPr>
      </w:pPr>
      <w:r>
        <w:rPr>
          <w:b/>
          <w:sz w:val="26"/>
          <w:szCs w:val="26"/>
        </w:rPr>
        <w:t>Chapter from an e</w:t>
      </w:r>
      <w:r w:rsidR="00FA5592">
        <w:rPr>
          <w:b/>
          <w:sz w:val="26"/>
          <w:szCs w:val="26"/>
        </w:rPr>
        <w:t>lectronic book</w:t>
      </w:r>
    </w:p>
    <w:p w:rsidRPr="0048378C" w:rsidR="00EF51FC" w:rsidP="00AF5B07" w:rsidRDefault="00C92873" w14:paraId="2C22471B" w14:textId="57CFF809">
      <w:pPr>
        <w:spacing w:line="360" w:lineRule="auto"/>
        <w:ind w:left="357" w:right="-41" w:hanging="357"/>
        <w:rPr>
          <w:sz w:val="22"/>
          <w:szCs w:val="22"/>
        </w:rPr>
      </w:pPr>
      <w:proofErr w:type="spellStart"/>
      <w:r w:rsidRPr="0048378C">
        <w:rPr>
          <w:sz w:val="22"/>
          <w:szCs w:val="22"/>
        </w:rPr>
        <w:t>Jureidine</w:t>
      </w:r>
      <w:proofErr w:type="spellEnd"/>
      <w:r w:rsidRPr="0048378C">
        <w:rPr>
          <w:sz w:val="22"/>
          <w:szCs w:val="22"/>
        </w:rPr>
        <w:t>, R</w:t>
      </w:r>
      <w:r w:rsidRPr="0048378C" w:rsidR="00254D66">
        <w:rPr>
          <w:sz w:val="22"/>
          <w:szCs w:val="22"/>
        </w:rPr>
        <w:t>. (2002</w:t>
      </w:r>
      <w:r w:rsidRPr="0048378C" w:rsidR="00547CBD">
        <w:rPr>
          <w:sz w:val="22"/>
          <w:szCs w:val="22"/>
        </w:rPr>
        <w:t xml:space="preserve">). </w:t>
      </w:r>
      <w:r w:rsidRPr="0048378C">
        <w:rPr>
          <w:sz w:val="22"/>
          <w:szCs w:val="22"/>
        </w:rPr>
        <w:t>The search for order: Emile Durkheim</w:t>
      </w:r>
      <w:r w:rsidRPr="0048378C" w:rsidR="00547CBD">
        <w:rPr>
          <w:sz w:val="22"/>
          <w:szCs w:val="22"/>
        </w:rPr>
        <w:t xml:space="preserve">. In </w:t>
      </w:r>
      <w:r w:rsidRPr="0048378C">
        <w:rPr>
          <w:sz w:val="22"/>
          <w:szCs w:val="22"/>
        </w:rPr>
        <w:t>R</w:t>
      </w:r>
      <w:r w:rsidRPr="0048378C" w:rsidR="00547CBD">
        <w:rPr>
          <w:sz w:val="22"/>
          <w:szCs w:val="22"/>
        </w:rPr>
        <w:t xml:space="preserve">. </w:t>
      </w:r>
      <w:proofErr w:type="spellStart"/>
      <w:r w:rsidRPr="0048378C">
        <w:rPr>
          <w:sz w:val="22"/>
          <w:szCs w:val="22"/>
        </w:rPr>
        <w:t>Jureidini</w:t>
      </w:r>
      <w:proofErr w:type="spellEnd"/>
      <w:r w:rsidRPr="0048378C" w:rsidR="00547CBD">
        <w:rPr>
          <w:sz w:val="22"/>
          <w:szCs w:val="22"/>
        </w:rPr>
        <w:t xml:space="preserve"> &amp; M. </w:t>
      </w:r>
      <w:r w:rsidRPr="0048378C" w:rsidR="00EF51FC">
        <w:rPr>
          <w:sz w:val="22"/>
          <w:szCs w:val="22"/>
        </w:rPr>
        <w:t xml:space="preserve">Poole (Eds.), </w:t>
      </w:r>
      <w:r w:rsidRPr="0048378C" w:rsidR="00EF51FC">
        <w:rPr>
          <w:i/>
          <w:sz w:val="22"/>
          <w:szCs w:val="22"/>
        </w:rPr>
        <w:t>Sociology: Australian connections</w:t>
      </w:r>
      <w:r w:rsidRPr="0048378C" w:rsidR="00EF51FC">
        <w:rPr>
          <w:sz w:val="22"/>
          <w:szCs w:val="22"/>
        </w:rPr>
        <w:t xml:space="preserve"> (pp.26-43). http://books.google.ca/</w:t>
      </w:r>
    </w:p>
    <w:p w:rsidRPr="00455D82" w:rsidR="00D7444E" w:rsidP="00AF5B07" w:rsidRDefault="00AF5B07" w14:paraId="3A0EAD34" w14:textId="606B5440">
      <w:pPr>
        <w:ind w:left="-360" w:right="-41"/>
        <w:rPr>
          <w:sz w:val="26"/>
          <w:szCs w:val="26"/>
        </w:rPr>
      </w:pPr>
      <w:r>
        <w:rPr>
          <w:noProof/>
          <w:sz w:val="22"/>
          <w:szCs w:val="22"/>
        </w:rPr>
        <mc:AlternateContent>
          <mc:Choice Requires="wps">
            <w:drawing>
              <wp:anchor distT="0" distB="0" distL="114300" distR="114300" simplePos="0" relativeHeight="251662848" behindDoc="0" locked="0" layoutInCell="1" allowOverlap="1" wp14:anchorId="3A1826B2" wp14:editId="31B657C2">
                <wp:simplePos x="0" y="0"/>
                <wp:positionH relativeFrom="column">
                  <wp:posOffset>1176867</wp:posOffset>
                </wp:positionH>
                <wp:positionV relativeFrom="paragraph">
                  <wp:posOffset>35137</wp:posOffset>
                </wp:positionV>
                <wp:extent cx="800735" cy="304800"/>
                <wp:effectExtent l="666750" t="88900" r="8890" b="6350"/>
                <wp:wrapNone/>
                <wp:docPr id="4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04800"/>
                        </a:xfrm>
                        <a:prstGeom prst="wedgeRoundRectCallout">
                          <a:avLst>
                            <a:gd name="adj1" fmla="val -122560"/>
                            <a:gd name="adj2" fmla="val -71042"/>
                            <a:gd name="adj3" fmla="val 16667"/>
                          </a:avLst>
                        </a:prstGeom>
                        <a:solidFill>
                          <a:srgbClr val="FFFFFF"/>
                        </a:solidFill>
                        <a:ln w="9525">
                          <a:solidFill>
                            <a:srgbClr val="000000"/>
                          </a:solidFill>
                          <a:miter lim="800000"/>
                          <a:headEnd/>
                          <a:tailEnd/>
                        </a:ln>
                      </wps:spPr>
                      <wps:txbx>
                        <w:txbxContent>
                          <w:p w:rsidRPr="00AC5D7C" w:rsidR="003C18BE" w:rsidP="00AC5D7C" w:rsidRDefault="003C18BE" w14:paraId="08044E0C" w14:textId="77777777">
                            <w:pPr>
                              <w:rPr>
                                <w:sz w:val="18"/>
                                <w:szCs w:val="16"/>
                              </w:rPr>
                            </w:pPr>
                            <w:r w:rsidRPr="00AC5D7C">
                              <w:rPr>
                                <w:sz w:val="18"/>
                                <w:szCs w:val="16"/>
                              </w:rPr>
                              <w:t>Page numbers of the chapter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BF3EB5">
              <v:shape id="AutoShape 134" style="position:absolute;left:0;text-align:left;margin-left:92.65pt;margin-top:2.75pt;width:63.0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4" type="#_x0000_t62" adj="-15673,-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" w14:anchorId="3A1826B2">
                <v:textbox inset="0,0,0,0">
                  <w:txbxContent>
                    <w:p w:rsidRPr="00AC5D7C" w:rsidR="003C18BE" w:rsidP="00AC5D7C" w:rsidRDefault="003C18BE" w14:paraId="0D608B50" w14:textId="77777777">
                      <w:pPr>
                        <w:rPr>
                          <w:sz w:val="18"/>
                          <w:szCs w:val="16"/>
                        </w:rPr>
                      </w:pPr>
                      <w:r w:rsidRPr="00AC5D7C">
                        <w:rPr>
                          <w:sz w:val="18"/>
                          <w:szCs w:val="16"/>
                        </w:rPr>
                        <w:t>Page numbers of the chapter</w:t>
                      </w:r>
                    </w:p>
                  </w:txbxContent>
                </v:textbox>
              </v:shape>
            </w:pict>
          </mc:Fallback>
        </mc:AlternateContent>
      </w:r>
    </w:p>
    <w:p w:rsidR="00D458E6" w:rsidP="00AF5B07" w:rsidRDefault="00D458E6" w14:paraId="601767ED" w14:textId="69491D32">
      <w:pPr>
        <w:ind w:left="-360" w:right="-41"/>
        <w:rPr>
          <w:b/>
          <w:sz w:val="26"/>
          <w:szCs w:val="26"/>
        </w:rPr>
      </w:pPr>
    </w:p>
    <w:p w:rsidR="00AF5B07" w:rsidP="00AF5B07" w:rsidRDefault="00AF5B07" w14:paraId="63F8A884" w14:textId="77777777">
      <w:pPr>
        <w:pStyle w:val="DefinitionTerm"/>
        <w:ind w:right="-41"/>
        <w:rPr>
          <w:rFonts w:ascii="Times New Roman" w:hAnsi="Times New Roman"/>
          <w:b/>
          <w:noProof/>
          <w:sz w:val="26"/>
          <w:szCs w:val="26"/>
          <w:lang w:val="en-US"/>
        </w:rPr>
      </w:pPr>
    </w:p>
    <w:p w:rsidR="00AF5B07" w:rsidP="00AF5B07" w:rsidRDefault="00AF5B07" w14:paraId="3D4B8793" w14:textId="2E134B5D">
      <w:pPr>
        <w:pStyle w:val="DefinitionTerm"/>
        <w:ind w:right="-41"/>
        <w:rPr>
          <w:rFonts w:ascii="Times New Roman" w:hAnsi="Times New Roman"/>
          <w:b/>
          <w:noProof/>
          <w:sz w:val="26"/>
          <w:szCs w:val="26"/>
          <w:lang w:val="en-US"/>
        </w:rPr>
      </w:pPr>
    </w:p>
    <w:p w:rsidRPr="004C6792" w:rsidR="001320E9" w:rsidP="00AF5B07" w:rsidRDefault="001320E9" w14:paraId="7313B099" w14:textId="159CF084">
      <w:pPr>
        <w:pStyle w:val="DefinitionTerm"/>
        <w:ind w:right="-41"/>
        <w:rPr>
          <w:rFonts w:ascii="Times New Roman" w:hAnsi="Times New Roman"/>
          <w:b/>
          <w:noProof/>
          <w:sz w:val="26"/>
          <w:szCs w:val="26"/>
          <w:lang w:val="en-US"/>
        </w:rPr>
      </w:pPr>
      <w:r w:rsidRPr="004C6792">
        <w:rPr>
          <w:rFonts w:ascii="Times New Roman" w:hAnsi="Times New Roman"/>
          <w:b/>
          <w:noProof/>
          <w:sz w:val="26"/>
          <w:szCs w:val="26"/>
          <w:lang w:val="en-US"/>
        </w:rPr>
        <w:t>Book from Kindle, Kobo, and e-readers</w:t>
      </w:r>
    </w:p>
    <w:p w:rsidRPr="004C6792" w:rsidR="001320E9" w:rsidP="0046095E" w:rsidRDefault="001320E9" w14:paraId="556ADEFB" w14:textId="70DCD06D">
      <w:pPr>
        <w:keepNext/>
        <w:autoSpaceDE w:val="0"/>
        <w:autoSpaceDN w:val="0"/>
        <w:adjustRightInd w:val="0"/>
        <w:spacing w:line="360" w:lineRule="auto"/>
        <w:ind w:left="426" w:right="-41" w:hanging="426"/>
        <w:rPr>
          <w:noProof/>
          <w:sz w:val="22"/>
          <w:szCs w:val="22"/>
        </w:rPr>
      </w:pPr>
      <w:r>
        <w:rPr>
          <w:noProof/>
          <w:sz w:val="22"/>
          <w:szCs w:val="22"/>
        </w:rPr>
        <mc:AlternateContent>
          <mc:Choice Requires="wps">
            <w:drawing>
              <wp:anchor distT="0" distB="0" distL="114300" distR="114300" simplePos="0" relativeHeight="251773440" behindDoc="0" locked="0" layoutInCell="1" allowOverlap="1" wp14:anchorId="092AD8E5" wp14:editId="3ECEC4A5">
                <wp:simplePos x="0" y="0"/>
                <wp:positionH relativeFrom="column">
                  <wp:posOffset>1686560</wp:posOffset>
                </wp:positionH>
                <wp:positionV relativeFrom="paragraph">
                  <wp:posOffset>659765</wp:posOffset>
                </wp:positionV>
                <wp:extent cx="2466975" cy="861060"/>
                <wp:effectExtent l="629285" t="8890" r="8890" b="6350"/>
                <wp:wrapNone/>
                <wp:docPr id="205" name="Speech Bubble: Rectangle with Corners Rounded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861060"/>
                        </a:xfrm>
                        <a:prstGeom prst="wedgeRoundRectCallout">
                          <a:avLst>
                            <a:gd name="adj1" fmla="val -74014"/>
                            <a:gd name="adj2" fmla="val -41148"/>
                            <a:gd name="adj3" fmla="val 16667"/>
                          </a:avLst>
                        </a:prstGeom>
                        <a:solidFill>
                          <a:srgbClr val="FFFFFF"/>
                        </a:solidFill>
                        <a:ln w="9525">
                          <a:solidFill>
                            <a:srgbClr val="000000"/>
                          </a:solidFill>
                          <a:miter lim="800000"/>
                          <a:headEnd/>
                          <a:tailEnd/>
                        </a:ln>
                      </wps:spPr>
                      <wps:txbx>
                        <w:txbxContent>
                          <w:p w:rsidR="001320E9" w:rsidP="001320E9" w:rsidRDefault="001320E9" w14:paraId="4BCF844F" w14:textId="77777777">
                            <w:r>
                              <w:rPr>
                                <w:sz w:val="18"/>
                                <w:szCs w:val="18"/>
                              </w:rPr>
                              <w:t xml:space="preserve">It is not necessary to indicate that an audiobook was used if the content is the same as in the physical copy. They should be distinguished if the content varies, is abridged, or if you cite the narrator.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F6DC377">
              <v:shape id="Speech Bubble: Rectangle with Corners Rounded 205" style="position:absolute;left:0;text-align:left;margin-left:132.8pt;margin-top:51.95pt;width:194.25pt;height:67.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5" type="#_x0000_t62" adj="-5187,1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" w14:anchorId="092AD8E5">
                <v:textbox inset="0,0,0,0">
                  <w:txbxContent>
                    <w:p w:rsidR="001320E9" w:rsidP="001320E9" w:rsidRDefault="001320E9" w14:paraId="3B5C3895" w14:textId="77777777">
                      <w:r>
                        <w:rPr>
                          <w:sz w:val="18"/>
                          <w:szCs w:val="18"/>
                        </w:rPr>
                        <w:t xml:space="preserve">It is not necessary to indicate that an audiobook was used if the content is the same as in the physical copy. They should be distinguished if the content varies, is abridged, or if you cite the narrator. </w:t>
                      </w:r>
                    </w:p>
                  </w:txbxContent>
                </v:textbox>
              </v:shape>
            </w:pict>
          </mc:Fallback>
        </mc:AlternateContent>
      </w:r>
      <w:r w:rsidRPr="004C6792">
        <w:rPr>
          <w:noProof/>
          <w:sz w:val="22"/>
          <w:szCs w:val="22"/>
        </w:rPr>
        <w:t xml:space="preserve">Johnson, S., &amp; Blanchard, K. (1998). Who moved my cheese?: An a-mazing way to deal with change in your work and in your life. </w:t>
      </w:r>
      <w:r>
        <w:rPr>
          <w:sz w:val="22"/>
          <w:szCs w:val="22"/>
          <w:lang w:val="en-CA"/>
        </w:rPr>
        <w:t xml:space="preserve">(T. Roberts, </w:t>
      </w:r>
      <w:proofErr w:type="spellStart"/>
      <w:r>
        <w:rPr>
          <w:sz w:val="22"/>
          <w:szCs w:val="22"/>
          <w:lang w:val="en-CA"/>
        </w:rPr>
        <w:t>Narr</w:t>
      </w:r>
      <w:proofErr w:type="spellEnd"/>
      <w:r>
        <w:rPr>
          <w:sz w:val="22"/>
          <w:szCs w:val="22"/>
          <w:lang w:val="en-CA"/>
        </w:rPr>
        <w:t xml:space="preserve">.) [Audiobook]. </w:t>
      </w:r>
      <w:r w:rsidRPr="004C6792">
        <w:rPr>
          <w:noProof/>
          <w:sz w:val="22"/>
          <w:szCs w:val="22"/>
        </w:rPr>
        <w:t>http://www.amazon.com/Who-Moved-My-Cheese--Mazing-ebook/dp/B004CR6AM4/ref=sr_1_1?s=digital-text&amp;ie=UTF8&amp;qid=1386869671&amp;sr=1-1&amp;keywords=business+books+kindle+cheese</w:t>
      </w:r>
    </w:p>
    <w:p w:rsidR="00AF5B07" w:rsidP="0046095E" w:rsidRDefault="00AF5B07" w14:paraId="5DBB02F7" w14:textId="77777777">
      <w:pPr>
        <w:ind w:left="426" w:right="-41" w:hanging="426"/>
        <w:rPr>
          <w:b/>
          <w:sz w:val="26"/>
          <w:szCs w:val="26"/>
        </w:rPr>
      </w:pPr>
    </w:p>
    <w:p w:rsidR="003F67BC" w:rsidP="00AF5B07" w:rsidRDefault="00A63699" w14:paraId="7CFAC63C" w14:textId="7515BB2F">
      <w:pPr>
        <w:ind w:right="-41"/>
        <w:rPr>
          <w:b/>
          <w:sz w:val="26"/>
          <w:szCs w:val="26"/>
        </w:rPr>
      </w:pPr>
      <w:r>
        <w:rPr>
          <w:b/>
          <w:i/>
          <w:noProof/>
          <w:sz w:val="26"/>
          <w:szCs w:val="26"/>
        </w:rPr>
        <mc:AlternateContent>
          <mc:Choice Requires="wps">
            <w:drawing>
              <wp:anchor distT="0" distB="0" distL="114300" distR="114300" simplePos="0" relativeHeight="251698688" behindDoc="0" locked="0" layoutInCell="1" allowOverlap="1" wp14:anchorId="22DF1977" wp14:editId="4B2A64B6">
                <wp:simplePos x="0" y="0"/>
                <wp:positionH relativeFrom="column">
                  <wp:posOffset>3388995</wp:posOffset>
                </wp:positionH>
                <wp:positionV relativeFrom="paragraph">
                  <wp:posOffset>179070</wp:posOffset>
                </wp:positionV>
                <wp:extent cx="581025" cy="314325"/>
                <wp:effectExtent l="521970" t="13970" r="11430" b="128905"/>
                <wp:wrapNone/>
                <wp:docPr id="45"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14325"/>
                        </a:xfrm>
                        <a:prstGeom prst="wedgeRoundRectCallout">
                          <a:avLst>
                            <a:gd name="adj1" fmla="val -128579"/>
                            <a:gd name="adj2" fmla="val 79093"/>
                            <a:gd name="adj3" fmla="val 16667"/>
                          </a:avLst>
                        </a:prstGeom>
                        <a:solidFill>
                          <a:srgbClr val="FFFFFF"/>
                        </a:solidFill>
                        <a:ln w="9525">
                          <a:solidFill>
                            <a:srgbClr val="000000"/>
                          </a:solidFill>
                          <a:miter lim="800000"/>
                          <a:headEnd/>
                          <a:tailEnd/>
                        </a:ln>
                      </wps:spPr>
                      <wps:txbx>
                        <w:txbxContent>
                          <w:p w:rsidRPr="00B64BF9" w:rsidR="003C18BE" w:rsidP="00A61355" w:rsidRDefault="003C18BE" w14:paraId="4236996C" w14:textId="77777777">
                            <w:pPr>
                              <w:rPr>
                                <w:sz w:val="18"/>
                              </w:rPr>
                            </w:pPr>
                            <w:r>
                              <w:rPr>
                                <w:sz w:val="18"/>
                              </w:rPr>
                              <w:t>Document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F95EF3A">
              <v:shape id="AutoShape 176" style="position:absolute;margin-left:266.85pt;margin-top:14.1pt;width:45.75pt;height:2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6" type="#_x0000_t62" adj="-16973,278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" w14:anchorId="22DF1977">
                <v:textbox inset="0,0,0,0">
                  <w:txbxContent>
                    <w:p w:rsidRPr="00B64BF9" w:rsidR="003C18BE" w:rsidP="00A61355" w:rsidRDefault="003C18BE" w14:paraId="7AF3C9F3" w14:textId="77777777">
                      <w:pPr>
                        <w:rPr>
                          <w:sz w:val="18"/>
                        </w:rPr>
                      </w:pPr>
                      <w:r>
                        <w:rPr>
                          <w:sz w:val="18"/>
                        </w:rPr>
                        <w:t>Document title</w:t>
                      </w:r>
                    </w:p>
                  </w:txbxContent>
                </v:textbox>
              </v:shape>
            </w:pict>
          </mc:Fallback>
        </mc:AlternateContent>
      </w:r>
      <w:r>
        <w:rPr>
          <w:noProof/>
          <w:sz w:val="22"/>
          <w:szCs w:val="22"/>
        </w:rPr>
        <mc:AlternateContent>
          <mc:Choice Requires="wps">
            <w:drawing>
              <wp:anchor distT="0" distB="0" distL="114300" distR="114300" simplePos="0" relativeHeight="251699712" behindDoc="0" locked="0" layoutInCell="1" allowOverlap="1" wp14:anchorId="3FB504E3" wp14:editId="1E893FB9">
                <wp:simplePos x="0" y="0"/>
                <wp:positionH relativeFrom="column">
                  <wp:posOffset>1492250</wp:posOffset>
                </wp:positionH>
                <wp:positionV relativeFrom="paragraph">
                  <wp:posOffset>179070</wp:posOffset>
                </wp:positionV>
                <wp:extent cx="927100" cy="333375"/>
                <wp:effectExtent l="6350" t="13970" r="47625" b="52705"/>
                <wp:wrapNone/>
                <wp:docPr id="4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333375"/>
                        </a:xfrm>
                        <a:prstGeom prst="wedgeRoundRectCallout">
                          <a:avLst>
                            <a:gd name="adj1" fmla="val 54176"/>
                            <a:gd name="adj2" fmla="val 58569"/>
                            <a:gd name="adj3" fmla="val 16667"/>
                          </a:avLst>
                        </a:prstGeom>
                        <a:solidFill>
                          <a:srgbClr val="FFFFFF"/>
                        </a:solidFill>
                        <a:ln w="9525">
                          <a:solidFill>
                            <a:srgbClr val="000000"/>
                          </a:solidFill>
                          <a:miter lim="800000"/>
                          <a:headEnd/>
                          <a:tailEnd/>
                        </a:ln>
                      </wps:spPr>
                      <wps:txbx>
                        <w:txbxContent>
                          <w:p w:rsidRPr="00AC5D7C" w:rsidR="003C18BE" w:rsidP="00A61355" w:rsidRDefault="003C18BE" w14:paraId="35F33A04" w14:textId="77777777">
                            <w:pPr>
                              <w:rPr>
                                <w:sz w:val="18"/>
                                <w:szCs w:val="16"/>
                              </w:rPr>
                            </w:pPr>
                            <w:r w:rsidRPr="00AC5D7C">
                              <w:rPr>
                                <w:sz w:val="18"/>
                                <w:szCs w:val="16"/>
                              </w:rPr>
                              <w:t>If no date is listed, then write (n.d.).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3B60075">
              <v:shape id="AutoShape 177" style="position:absolute;margin-left:117.5pt;margin-top:14.1pt;width:73pt;height:26.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7" type="#_x0000_t62" adj="22502,234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" w14:anchorId="3FB504E3">
                <v:textbox inset="0,0,0,0">
                  <w:txbxContent>
                    <w:p w:rsidRPr="00AC5D7C" w:rsidR="003C18BE" w:rsidP="00A61355" w:rsidRDefault="003C18BE" w14:paraId="5B5C5D70" w14:textId="77777777">
                      <w:pPr>
                        <w:rPr>
                          <w:sz w:val="18"/>
                          <w:szCs w:val="16"/>
                        </w:rPr>
                      </w:pPr>
                      <w:r w:rsidRPr="00AC5D7C">
                        <w:rPr>
                          <w:sz w:val="18"/>
                          <w:szCs w:val="16"/>
                        </w:rPr>
                        <w:t>If no date is listed, then write (n.d.).</w:t>
                      </w:r>
                    </w:p>
                  </w:txbxContent>
                </v:textbox>
              </v:shape>
            </w:pict>
          </mc:Fallback>
        </mc:AlternateContent>
      </w:r>
      <w:r w:rsidR="003F67BC">
        <w:rPr>
          <w:b/>
          <w:sz w:val="26"/>
          <w:szCs w:val="26"/>
        </w:rPr>
        <w:t>D</w:t>
      </w:r>
      <w:r w:rsidRPr="00455D82" w:rsidR="003F67BC">
        <w:rPr>
          <w:b/>
          <w:sz w:val="26"/>
          <w:szCs w:val="26"/>
        </w:rPr>
        <w:t>ocument cre</w:t>
      </w:r>
      <w:r w:rsidR="003F67BC">
        <w:rPr>
          <w:b/>
          <w:sz w:val="26"/>
          <w:szCs w:val="26"/>
        </w:rPr>
        <w:t>ated by a private organization</w:t>
      </w:r>
    </w:p>
    <w:p w:rsidRPr="00455D82" w:rsidR="00A61355" w:rsidP="00AF5B07" w:rsidRDefault="00AF5B07" w14:paraId="3B93F584" w14:textId="5F61EF68">
      <w:pPr>
        <w:ind w:right="-41"/>
        <w:rPr>
          <w:b/>
          <w:sz w:val="26"/>
          <w:szCs w:val="26"/>
        </w:rPr>
      </w:pPr>
      <w:r>
        <w:rPr>
          <w:noProof/>
          <w:sz w:val="22"/>
          <w:szCs w:val="22"/>
        </w:rPr>
        <mc:AlternateContent>
          <mc:Choice Requires="wps">
            <w:drawing>
              <wp:anchor distT="0" distB="0" distL="114300" distR="114300" simplePos="0" relativeHeight="251696640" behindDoc="0" locked="0" layoutInCell="1" allowOverlap="1" wp14:anchorId="125E6C15" wp14:editId="5E66E9F7">
                <wp:simplePos x="0" y="0"/>
                <wp:positionH relativeFrom="column">
                  <wp:posOffset>37042</wp:posOffset>
                </wp:positionH>
                <wp:positionV relativeFrom="paragraph">
                  <wp:posOffset>45297</wp:posOffset>
                </wp:positionV>
                <wp:extent cx="781050" cy="314325"/>
                <wp:effectExtent l="9525" t="13970" r="219075" b="33655"/>
                <wp:wrapNone/>
                <wp:docPr id="4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14325"/>
                        </a:xfrm>
                        <a:prstGeom prst="wedgeRoundRectCallout">
                          <a:avLst>
                            <a:gd name="adj1" fmla="val 73250"/>
                            <a:gd name="adj2" fmla="val 53838"/>
                            <a:gd name="adj3" fmla="val 16667"/>
                          </a:avLst>
                        </a:prstGeom>
                        <a:solidFill>
                          <a:srgbClr val="FFFFFF"/>
                        </a:solidFill>
                        <a:ln w="9525">
                          <a:solidFill>
                            <a:srgbClr val="000000"/>
                          </a:solidFill>
                          <a:miter lim="800000"/>
                          <a:headEnd/>
                          <a:tailEnd/>
                        </a:ln>
                      </wps:spPr>
                      <wps:txbx>
                        <w:txbxContent>
                          <w:p w:rsidRPr="00B64BF9" w:rsidR="003C18BE" w:rsidP="003F67BC" w:rsidRDefault="003C18BE" w14:paraId="20DD4B2C" w14:textId="77777777">
                            <w:pPr>
                              <w:rPr>
                                <w:sz w:val="18"/>
                              </w:rPr>
                            </w:pPr>
                            <w:r>
                              <w:rPr>
                                <w:sz w:val="18"/>
                              </w:rPr>
                              <w:t>Organization’s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BA37D4E">
              <v:shape id="AutoShape 174" style="position:absolute;margin-left:2.9pt;margin-top:3.55pt;width:61.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8" type="#_x0000_t62" adj="26622,224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" w14:anchorId="125E6C15">
                <v:textbox inset="0,0,0,0">
                  <w:txbxContent>
                    <w:p w:rsidRPr="00B64BF9" w:rsidR="003C18BE" w:rsidP="003F67BC" w:rsidRDefault="003C18BE" w14:paraId="4C5D1A3C" w14:textId="77777777">
                      <w:pPr>
                        <w:rPr>
                          <w:sz w:val="18"/>
                        </w:rPr>
                      </w:pPr>
                      <w:r>
                        <w:rPr>
                          <w:sz w:val="18"/>
                        </w:rPr>
                        <w:t>Organization’s name</w:t>
                      </w:r>
                    </w:p>
                  </w:txbxContent>
                </v:textbox>
              </v:shape>
            </w:pict>
          </mc:Fallback>
        </mc:AlternateContent>
      </w:r>
    </w:p>
    <w:p w:rsidRPr="00455D82" w:rsidR="003F67BC" w:rsidP="00AF5B07" w:rsidRDefault="003F67BC" w14:paraId="363E9D66" w14:textId="77777777">
      <w:pPr>
        <w:ind w:left="-360" w:right="-41"/>
        <w:rPr>
          <w:b/>
          <w:i/>
          <w:sz w:val="26"/>
          <w:szCs w:val="26"/>
        </w:rPr>
      </w:pPr>
    </w:p>
    <w:p w:rsidRPr="0048378C" w:rsidR="003F67BC" w:rsidP="00AF5B07" w:rsidRDefault="00AF5B07" w14:paraId="1B2920BB" w14:textId="7F449D87">
      <w:pPr>
        <w:spacing w:line="360" w:lineRule="auto"/>
        <w:ind w:left="357" w:right="-41" w:hanging="357"/>
        <w:rPr>
          <w:sz w:val="22"/>
          <w:szCs w:val="22"/>
        </w:rPr>
      </w:pPr>
      <w:r>
        <w:rPr>
          <w:noProof/>
          <w:sz w:val="22"/>
          <w:szCs w:val="22"/>
        </w:rPr>
        <mc:AlternateContent>
          <mc:Choice Requires="wps">
            <w:drawing>
              <wp:anchor distT="0" distB="0" distL="114300" distR="114300" simplePos="0" relativeHeight="251697664" behindDoc="0" locked="0" layoutInCell="1" allowOverlap="1" wp14:anchorId="038514D7" wp14:editId="5E286E02">
                <wp:simplePos x="0" y="0"/>
                <wp:positionH relativeFrom="column">
                  <wp:posOffset>3556000</wp:posOffset>
                </wp:positionH>
                <wp:positionV relativeFrom="paragraph">
                  <wp:posOffset>282363</wp:posOffset>
                </wp:positionV>
                <wp:extent cx="581025" cy="314325"/>
                <wp:effectExtent l="400050" t="0" r="28575" b="28575"/>
                <wp:wrapNone/>
                <wp:docPr id="4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14325"/>
                        </a:xfrm>
                        <a:prstGeom prst="wedgeRoundRectCallout">
                          <a:avLst>
                            <a:gd name="adj1" fmla="val -111204"/>
                            <a:gd name="adj2" fmla="val -37810"/>
                            <a:gd name="adj3" fmla="val 16667"/>
                          </a:avLst>
                        </a:prstGeom>
                        <a:solidFill>
                          <a:srgbClr val="FFFFFF"/>
                        </a:solidFill>
                        <a:ln w="9525">
                          <a:solidFill>
                            <a:srgbClr val="000000"/>
                          </a:solidFill>
                          <a:miter lim="800000"/>
                          <a:headEnd/>
                          <a:tailEnd/>
                        </a:ln>
                      </wps:spPr>
                      <wps:txbx>
                        <w:txbxContent>
                          <w:p w:rsidRPr="00B64BF9" w:rsidR="003C18BE" w:rsidP="003F67BC" w:rsidRDefault="003C18BE" w14:paraId="734D2C6C" w14:textId="77777777">
                            <w:pPr>
                              <w:rPr>
                                <w:sz w:val="18"/>
                              </w:rPr>
                            </w:pPr>
                            <w:r>
                              <w:rPr>
                                <w:sz w:val="18"/>
                              </w:rPr>
                              <w:t>URL of the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289401">
              <v:shape id="AutoShape 175" style="position:absolute;left:0;text-align:left;margin-left:280pt;margin-top:22.25pt;width:45.75pt;height:2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99" type="#_x0000_t62" adj="-13220,26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" w14:anchorId="038514D7">
                <v:textbox inset="0,0,0,0">
                  <w:txbxContent>
                    <w:p w:rsidRPr="00B64BF9" w:rsidR="003C18BE" w:rsidP="003F67BC" w:rsidRDefault="003C18BE" w14:paraId="26B8B47C" w14:textId="77777777">
                      <w:pPr>
                        <w:rPr>
                          <w:sz w:val="18"/>
                        </w:rPr>
                      </w:pPr>
                      <w:r>
                        <w:rPr>
                          <w:sz w:val="18"/>
                        </w:rPr>
                        <w:t>URL of the document</w:t>
                      </w:r>
                    </w:p>
                  </w:txbxContent>
                </v:textbox>
              </v:shape>
            </w:pict>
          </mc:Fallback>
        </mc:AlternateContent>
      </w:r>
      <w:r w:rsidRPr="0048378C" w:rsidR="003F67BC">
        <w:rPr>
          <w:sz w:val="22"/>
          <w:szCs w:val="22"/>
        </w:rPr>
        <w:t xml:space="preserve">International Sociological Association. (2001). </w:t>
      </w:r>
      <w:r w:rsidRPr="0048378C" w:rsidR="003F67BC">
        <w:rPr>
          <w:i/>
          <w:sz w:val="22"/>
          <w:szCs w:val="22"/>
        </w:rPr>
        <w:t>Code of ethics</w:t>
      </w:r>
      <w:r w:rsidRPr="0048378C" w:rsidR="003F67BC">
        <w:rPr>
          <w:sz w:val="22"/>
          <w:szCs w:val="22"/>
        </w:rPr>
        <w:t>. http://www.isa-sociology.org/about/isa_code_of_ethics.htm</w:t>
      </w:r>
    </w:p>
    <w:p w:rsidR="003F67BC" w:rsidP="00AF5B07" w:rsidRDefault="003F67BC" w14:paraId="13D97523" w14:textId="32945318">
      <w:pPr>
        <w:ind w:left="-360" w:right="-41"/>
        <w:rPr>
          <w:sz w:val="26"/>
          <w:szCs w:val="26"/>
        </w:rPr>
      </w:pPr>
    </w:p>
    <w:p w:rsidR="00547CBD" w:rsidP="00AF5B07" w:rsidRDefault="00547CBD" w14:paraId="069A50DD" w14:textId="3B69FE43">
      <w:pPr>
        <w:ind w:right="-41"/>
        <w:rPr>
          <w:b/>
          <w:sz w:val="26"/>
          <w:szCs w:val="26"/>
        </w:rPr>
      </w:pPr>
      <w:r w:rsidRPr="00455D82">
        <w:rPr>
          <w:b/>
          <w:sz w:val="26"/>
          <w:szCs w:val="26"/>
        </w:rPr>
        <w:t>Document available on a universit</w:t>
      </w:r>
      <w:r w:rsidR="00FA5592">
        <w:rPr>
          <w:b/>
          <w:sz w:val="26"/>
          <w:szCs w:val="26"/>
        </w:rPr>
        <w:t>y program or department website</w:t>
      </w:r>
      <w:r w:rsidRPr="00455D82">
        <w:rPr>
          <w:b/>
          <w:sz w:val="26"/>
          <w:szCs w:val="26"/>
        </w:rPr>
        <w:t xml:space="preserve"> </w:t>
      </w:r>
    </w:p>
    <w:p w:rsidR="004B0643" w:rsidP="00AF5B07" w:rsidRDefault="004B0643" w14:paraId="691CEDAC" w14:textId="1360694F">
      <w:pPr>
        <w:ind w:right="-41"/>
        <w:rPr>
          <w:b/>
          <w:sz w:val="26"/>
          <w:szCs w:val="26"/>
        </w:rPr>
      </w:pPr>
    </w:p>
    <w:p w:rsidRPr="0048378C" w:rsidR="00EF51FC" w:rsidP="00AF5B07" w:rsidRDefault="009569E8" w14:paraId="6D678A98" w14:textId="6C4C1C8A">
      <w:pPr>
        <w:spacing w:line="360" w:lineRule="auto"/>
        <w:ind w:left="357" w:right="-41" w:hanging="357"/>
        <w:rPr>
          <w:sz w:val="22"/>
          <w:szCs w:val="22"/>
        </w:rPr>
      </w:pPr>
      <w:r>
        <w:rPr>
          <w:noProof/>
          <w:sz w:val="22"/>
          <w:szCs w:val="22"/>
        </w:rPr>
        <mc:AlternateContent>
          <mc:Choice Requires="wps">
            <w:drawing>
              <wp:anchor distT="0" distB="0" distL="114300" distR="114300" simplePos="0" relativeHeight="251672064" behindDoc="0" locked="0" layoutInCell="1" allowOverlap="1" wp14:anchorId="16E19E6C" wp14:editId="0846F999">
                <wp:simplePos x="0" y="0"/>
                <wp:positionH relativeFrom="column">
                  <wp:posOffset>1998133</wp:posOffset>
                </wp:positionH>
                <wp:positionV relativeFrom="paragraph">
                  <wp:posOffset>711623</wp:posOffset>
                </wp:positionV>
                <wp:extent cx="1971675" cy="457200"/>
                <wp:effectExtent l="0" t="285750" r="28575" b="19050"/>
                <wp:wrapNone/>
                <wp:docPr id="4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57200"/>
                        </a:xfrm>
                        <a:prstGeom prst="wedgeRoundRectCallout">
                          <a:avLst>
                            <a:gd name="adj1" fmla="val -45386"/>
                            <a:gd name="adj2" fmla="val -106852"/>
                            <a:gd name="adj3" fmla="val 16667"/>
                          </a:avLst>
                        </a:prstGeom>
                        <a:solidFill>
                          <a:srgbClr val="FFFFFF"/>
                        </a:solidFill>
                        <a:ln w="9525">
                          <a:solidFill>
                            <a:srgbClr val="000000"/>
                          </a:solidFill>
                          <a:miter lim="800000"/>
                          <a:headEnd/>
                          <a:tailEnd/>
                        </a:ln>
                      </wps:spPr>
                      <wps:txbx>
                        <w:txbxContent>
                          <w:p w:rsidRPr="00B64BF9" w:rsidR="003C18BE" w:rsidP="00B64BF9" w:rsidRDefault="003C18BE" w14:paraId="1C94B295" w14:textId="77777777">
                            <w:pPr>
                              <w:rPr>
                                <w:sz w:val="18"/>
                              </w:rPr>
                            </w:pPr>
                            <w:r>
                              <w:rPr>
                                <w:sz w:val="18"/>
                              </w:rPr>
                              <w:t>Title of the document in italics - capitalize only the first word of the title/ subtitle and any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F725531">
              <v:shape id="AutoShape 145" style="position:absolute;left:0;text-align:left;margin-left:157.35pt;margin-top:56.05pt;width:155.2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0" type="#_x0000_t62" adj="997,-12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" w14:anchorId="16E19E6C">
                <v:textbox inset="0,0,0,0">
                  <w:txbxContent>
                    <w:p w:rsidRPr="00B64BF9" w:rsidR="003C18BE" w:rsidP="00B64BF9" w:rsidRDefault="003C18BE" w14:paraId="358AAD42" w14:textId="77777777">
                      <w:pPr>
                        <w:rPr>
                          <w:sz w:val="18"/>
                        </w:rPr>
                      </w:pPr>
                      <w:r>
                        <w:rPr>
                          <w:sz w:val="18"/>
                        </w:rPr>
                        <w:t>Title of the document in italics - capitalize only the first word of the title/ subtitle and any names.</w:t>
                      </w:r>
                    </w:p>
                  </w:txbxContent>
                </v:textbox>
              </v:shape>
            </w:pict>
          </mc:Fallback>
        </mc:AlternateContent>
      </w:r>
      <w:r w:rsidR="00A63699">
        <w:rPr>
          <w:noProof/>
          <w:sz w:val="22"/>
          <w:szCs w:val="22"/>
        </w:rPr>
        <mc:AlternateContent>
          <mc:Choice Requires="wps">
            <w:drawing>
              <wp:anchor distT="0" distB="0" distL="114300" distR="114300" simplePos="0" relativeHeight="251663872" behindDoc="0" locked="0" layoutInCell="1" allowOverlap="1" wp14:anchorId="296A7AE0" wp14:editId="74F8B99D">
                <wp:simplePos x="0" y="0"/>
                <wp:positionH relativeFrom="column">
                  <wp:posOffset>5518150</wp:posOffset>
                </wp:positionH>
                <wp:positionV relativeFrom="paragraph">
                  <wp:posOffset>311785</wp:posOffset>
                </wp:positionV>
                <wp:extent cx="1573530" cy="925195"/>
                <wp:effectExtent l="298450" t="12700" r="13970" b="5080"/>
                <wp:wrapNone/>
                <wp:docPr id="4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925195"/>
                        </a:xfrm>
                        <a:prstGeom prst="wedgeRoundRectCallout">
                          <a:avLst>
                            <a:gd name="adj1" fmla="val -67796"/>
                            <a:gd name="adj2" fmla="val -30782"/>
                            <a:gd name="adj3" fmla="val 16667"/>
                          </a:avLst>
                        </a:prstGeom>
                        <a:solidFill>
                          <a:srgbClr val="FFFFFF"/>
                        </a:solidFill>
                        <a:ln w="9525">
                          <a:solidFill>
                            <a:srgbClr val="000000"/>
                          </a:solidFill>
                          <a:miter lim="800000"/>
                          <a:headEnd/>
                          <a:tailEnd/>
                        </a:ln>
                      </wps:spPr>
                      <wps:txbx>
                        <w:txbxContent>
                          <w:p w:rsidRPr="00AC5D7C" w:rsidR="003C18BE" w:rsidP="00AC5D7C" w:rsidRDefault="003C18BE" w14:paraId="2FB55D1F" w14:textId="77777777">
                            <w:pPr>
                              <w:rPr>
                                <w:sz w:val="18"/>
                                <w:szCs w:val="16"/>
                              </w:rPr>
                            </w:pPr>
                            <w:r w:rsidRPr="00AC5D7C">
                              <w:rPr>
                                <w:sz w:val="18"/>
                                <w:szCs w:val="16"/>
                              </w:rPr>
                              <w:t xml:space="preserve">Include the university </w:t>
                            </w:r>
                            <w:r w:rsidRPr="00AC5D7C">
                              <w:rPr>
                                <w:b/>
                                <w:i/>
                                <w:sz w:val="18"/>
                                <w:szCs w:val="16"/>
                              </w:rPr>
                              <w:t xml:space="preserve">and </w:t>
                            </w:r>
                            <w:r w:rsidRPr="00AC5D7C">
                              <w:rPr>
                                <w:sz w:val="18"/>
                                <w:szCs w:val="16"/>
                              </w:rPr>
                              <w:t>department name if the source is from a specific department. Just include the university name if the document is not from a specific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D17F156">
              <v:shape id="AutoShape 135" style="position:absolute;left:0;text-align:left;margin-left:434.5pt;margin-top:24.55pt;width:123.9pt;height:7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1" type="#_x0000_t62" adj="-3844,41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" w14:anchorId="296A7AE0">
                <v:textbox inset="0,0,0,0">
                  <w:txbxContent>
                    <w:p w:rsidRPr="00AC5D7C" w:rsidR="003C18BE" w:rsidP="00AC5D7C" w:rsidRDefault="003C18BE" w14:paraId="712F435A" w14:textId="77777777">
                      <w:pPr>
                        <w:rPr>
                          <w:sz w:val="18"/>
                          <w:szCs w:val="16"/>
                        </w:rPr>
                      </w:pPr>
                      <w:r w:rsidRPr="00AC5D7C">
                        <w:rPr>
                          <w:sz w:val="18"/>
                          <w:szCs w:val="16"/>
                        </w:rPr>
                        <w:t xml:space="preserve">Include the university </w:t>
                      </w:r>
                      <w:r w:rsidRPr="00AC5D7C">
                        <w:rPr>
                          <w:b/>
                          <w:i/>
                          <w:sz w:val="18"/>
                          <w:szCs w:val="16"/>
                        </w:rPr>
                        <w:t xml:space="preserve">and </w:t>
                      </w:r>
                      <w:r w:rsidRPr="00AC5D7C">
                        <w:rPr>
                          <w:sz w:val="18"/>
                          <w:szCs w:val="16"/>
                        </w:rPr>
                        <w:t>department name if the source is from a specific department. Just include the university name if the document is not from a specific department.</w:t>
                      </w:r>
                    </w:p>
                  </w:txbxContent>
                </v:textbox>
              </v:shape>
            </w:pict>
          </mc:Fallback>
        </mc:AlternateContent>
      </w:r>
      <w:r w:rsidRPr="0048378C" w:rsidR="00747EDB">
        <w:rPr>
          <w:sz w:val="22"/>
          <w:szCs w:val="22"/>
        </w:rPr>
        <w:t>Erwin, L</w:t>
      </w:r>
      <w:r w:rsidRPr="0048378C" w:rsidR="00547CBD">
        <w:rPr>
          <w:sz w:val="22"/>
          <w:szCs w:val="22"/>
        </w:rPr>
        <w:t>. (</w:t>
      </w:r>
      <w:r w:rsidRPr="0048378C" w:rsidR="00747EDB">
        <w:rPr>
          <w:sz w:val="22"/>
          <w:szCs w:val="22"/>
        </w:rPr>
        <w:t>2008</w:t>
      </w:r>
      <w:r w:rsidRPr="0048378C" w:rsidR="00547CBD">
        <w:rPr>
          <w:sz w:val="22"/>
          <w:szCs w:val="22"/>
        </w:rPr>
        <w:t xml:space="preserve">). </w:t>
      </w:r>
      <w:r w:rsidRPr="0048378C" w:rsidR="00F8264F">
        <w:rPr>
          <w:i/>
          <w:sz w:val="22"/>
          <w:szCs w:val="22"/>
        </w:rPr>
        <w:t>Promoting excellence</w:t>
      </w:r>
      <w:r w:rsidRPr="0048378C" w:rsidR="00547CBD">
        <w:rPr>
          <w:i/>
          <w:sz w:val="22"/>
          <w:szCs w:val="22"/>
        </w:rPr>
        <w:t xml:space="preserve">: </w:t>
      </w:r>
      <w:r w:rsidRPr="0048378C" w:rsidR="00F8264F">
        <w:rPr>
          <w:i/>
          <w:sz w:val="22"/>
          <w:szCs w:val="22"/>
        </w:rPr>
        <w:t xml:space="preserve">A community-based approach to social </w:t>
      </w:r>
      <w:r w:rsidRPr="0048378C" w:rsidR="00EF51FC">
        <w:rPr>
          <w:i/>
          <w:sz w:val="22"/>
          <w:szCs w:val="22"/>
        </w:rPr>
        <w:t>and academic support for youth in the Jane/Finch community</w:t>
      </w:r>
      <w:r w:rsidRPr="0048378C" w:rsidR="00EF51FC">
        <w:rPr>
          <w:sz w:val="22"/>
          <w:szCs w:val="22"/>
        </w:rPr>
        <w:t>. York Unive</w:t>
      </w:r>
      <w:r w:rsidR="009442C0">
        <w:rPr>
          <w:sz w:val="22"/>
          <w:szCs w:val="22"/>
        </w:rPr>
        <w:t>rsity, Department of Sociology w</w:t>
      </w:r>
      <w:r w:rsidRPr="0048378C" w:rsidR="00EF51FC">
        <w:rPr>
          <w:sz w:val="22"/>
          <w:szCs w:val="22"/>
        </w:rPr>
        <w:t xml:space="preserve">ebsite: </w:t>
      </w:r>
      <w:r w:rsidRPr="00A61355" w:rsidR="00A61355">
        <w:rPr>
          <w:sz w:val="22"/>
          <w:szCs w:val="22"/>
        </w:rPr>
        <w:t>http://www.arts.yorku.ca/soci/qrrc/Program%20Evaluation%</w:t>
      </w:r>
      <w:r w:rsidRPr="0048378C" w:rsidR="00EF51FC">
        <w:rPr>
          <w:sz w:val="22"/>
          <w:szCs w:val="22"/>
        </w:rPr>
        <w:t>20Executive%20Summary.pdf</w:t>
      </w:r>
    </w:p>
    <w:p w:rsidRPr="00455D82" w:rsidR="00EF51FC" w:rsidP="00AF5B07" w:rsidRDefault="00EF51FC" w14:paraId="383CCCA6" w14:textId="77777777">
      <w:pPr>
        <w:ind w:left="-360" w:right="-41"/>
        <w:rPr>
          <w:sz w:val="26"/>
          <w:szCs w:val="26"/>
        </w:rPr>
      </w:pPr>
    </w:p>
    <w:p w:rsidR="00347624" w:rsidP="00AF5B07" w:rsidRDefault="00347624" w14:paraId="072EFD22" w14:textId="77777777">
      <w:pPr>
        <w:ind w:right="-41"/>
        <w:rPr>
          <w:b/>
          <w:sz w:val="26"/>
          <w:szCs w:val="26"/>
        </w:rPr>
      </w:pPr>
    </w:p>
    <w:p w:rsidR="00347624" w:rsidP="00AF5B07" w:rsidRDefault="00347624" w14:paraId="2E86C2C3" w14:textId="77777777">
      <w:pPr>
        <w:ind w:right="-41"/>
        <w:rPr>
          <w:b/>
          <w:sz w:val="26"/>
          <w:szCs w:val="26"/>
        </w:rPr>
      </w:pPr>
    </w:p>
    <w:p w:rsidR="00347624" w:rsidP="00AF5B07" w:rsidRDefault="00347624" w14:paraId="7BCD5940" w14:textId="77777777">
      <w:pPr>
        <w:ind w:right="-41"/>
        <w:rPr>
          <w:b/>
          <w:sz w:val="26"/>
          <w:szCs w:val="26"/>
        </w:rPr>
      </w:pPr>
    </w:p>
    <w:p w:rsidR="00347624" w:rsidP="00AF5B07" w:rsidRDefault="00347624" w14:paraId="00AA7E0B" w14:textId="77777777">
      <w:pPr>
        <w:ind w:right="-41"/>
        <w:rPr>
          <w:b/>
          <w:sz w:val="26"/>
          <w:szCs w:val="26"/>
        </w:rPr>
      </w:pPr>
    </w:p>
    <w:p w:rsidR="00B02F7B" w:rsidP="00AF5B07" w:rsidRDefault="00FA5592" w14:paraId="4FF49887" w14:textId="0FE5DF0C">
      <w:pPr>
        <w:ind w:right="-41"/>
        <w:rPr>
          <w:b/>
          <w:sz w:val="26"/>
          <w:szCs w:val="26"/>
        </w:rPr>
      </w:pPr>
      <w:r w:rsidRPr="00262FF5">
        <w:rPr>
          <w:b/>
          <w:sz w:val="26"/>
          <w:szCs w:val="26"/>
        </w:rPr>
        <w:lastRenderedPageBreak/>
        <w:t>Online government document</w:t>
      </w:r>
      <w:r w:rsidR="00262FF5">
        <w:rPr>
          <w:b/>
          <w:sz w:val="26"/>
          <w:szCs w:val="26"/>
        </w:rPr>
        <w:t xml:space="preserve"> (with an author)</w:t>
      </w:r>
    </w:p>
    <w:p w:rsidRPr="00262FF5" w:rsidR="004B0643" w:rsidP="00AF5B07" w:rsidRDefault="00AF5B07" w14:paraId="758C46BC" w14:textId="271F4138">
      <w:pPr>
        <w:ind w:right="-41"/>
        <w:rPr>
          <w:b/>
          <w:sz w:val="26"/>
          <w:szCs w:val="26"/>
        </w:rPr>
      </w:pPr>
      <w:r>
        <w:rPr>
          <w:noProof/>
          <w:sz w:val="26"/>
          <w:szCs w:val="26"/>
        </w:rPr>
        <mc:AlternateContent>
          <mc:Choice Requires="wps">
            <w:drawing>
              <wp:anchor distT="0" distB="0" distL="114300" distR="114300" simplePos="0" relativeHeight="251677184" behindDoc="0" locked="0" layoutInCell="1" allowOverlap="1" wp14:anchorId="04F5BEDD" wp14:editId="51A71273">
                <wp:simplePos x="0" y="0"/>
                <wp:positionH relativeFrom="column">
                  <wp:posOffset>2557991</wp:posOffset>
                </wp:positionH>
                <wp:positionV relativeFrom="paragraph">
                  <wp:posOffset>23071</wp:posOffset>
                </wp:positionV>
                <wp:extent cx="1666875" cy="501650"/>
                <wp:effectExtent l="371475" t="7620" r="9525" b="81280"/>
                <wp:wrapNone/>
                <wp:docPr id="3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01650"/>
                        </a:xfrm>
                        <a:prstGeom prst="wedgeRoundRectCallout">
                          <a:avLst>
                            <a:gd name="adj1" fmla="val -70037"/>
                            <a:gd name="adj2" fmla="val 60380"/>
                            <a:gd name="adj3" fmla="val 16667"/>
                          </a:avLst>
                        </a:prstGeom>
                        <a:solidFill>
                          <a:srgbClr val="FFFFFF"/>
                        </a:solidFill>
                        <a:ln w="9525">
                          <a:solidFill>
                            <a:srgbClr val="000000"/>
                          </a:solidFill>
                          <a:miter lim="800000"/>
                          <a:headEnd/>
                          <a:tailEnd/>
                        </a:ln>
                      </wps:spPr>
                      <wps:txbx>
                        <w:txbxContent>
                          <w:p w:rsidRPr="00B64BF9" w:rsidR="003C18BE" w:rsidP="00B64BF9" w:rsidRDefault="003C18BE" w14:paraId="4407C524" w14:textId="77777777">
                            <w:pPr>
                              <w:rPr>
                                <w:sz w:val="18"/>
                              </w:rPr>
                            </w:pPr>
                            <w:r>
                              <w:rPr>
                                <w:sz w:val="18"/>
                              </w:rPr>
                              <w:t>Title of the document in italics - capitalize only the first word of the title/ subtitle and any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31A66F3">
              <v:shape id="AutoShape 151" style="position:absolute;margin-left:201.4pt;margin-top:1.8pt;width:131.25pt;height:3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2" type="#_x0000_t62" adj="-4328,238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" w14:anchorId="04F5BEDD">
                <v:textbox inset="0,0,0,0">
                  <w:txbxContent>
                    <w:p w:rsidRPr="00B64BF9" w:rsidR="003C18BE" w:rsidP="00B64BF9" w:rsidRDefault="003C18BE" w14:paraId="47ED9F45" w14:textId="77777777">
                      <w:pPr>
                        <w:rPr>
                          <w:sz w:val="18"/>
                        </w:rPr>
                      </w:pPr>
                      <w:r>
                        <w:rPr>
                          <w:sz w:val="18"/>
                        </w:rPr>
                        <w:t>Title of the document in italics - capitalize only the first word of the title/ subtitle and any names.</w:t>
                      </w:r>
                    </w:p>
                  </w:txbxContent>
                </v:textbox>
              </v:shape>
            </w:pict>
          </mc:Fallback>
        </mc:AlternateContent>
      </w:r>
      <w:r w:rsidR="00A63699">
        <w:rPr>
          <w:noProof/>
          <w:sz w:val="22"/>
          <w:szCs w:val="22"/>
        </w:rPr>
        <mc:AlternateContent>
          <mc:Choice Requires="wps">
            <w:drawing>
              <wp:anchor distT="0" distB="0" distL="114300" distR="114300" simplePos="0" relativeHeight="251676160" behindDoc="0" locked="0" layoutInCell="1" allowOverlap="1" wp14:anchorId="5CE79BAE" wp14:editId="3C4C5BAC">
                <wp:simplePos x="0" y="0"/>
                <wp:positionH relativeFrom="column">
                  <wp:posOffset>73025</wp:posOffset>
                </wp:positionH>
                <wp:positionV relativeFrom="paragraph">
                  <wp:posOffset>161290</wp:posOffset>
                </wp:positionV>
                <wp:extent cx="1190625" cy="200025"/>
                <wp:effectExtent l="6350" t="8255" r="12700" b="220345"/>
                <wp:wrapNone/>
                <wp:docPr id="3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00025"/>
                        </a:xfrm>
                        <a:prstGeom prst="wedgeRoundRectCallout">
                          <a:avLst>
                            <a:gd name="adj1" fmla="val 19921"/>
                            <a:gd name="adj2" fmla="val 154764"/>
                            <a:gd name="adj3" fmla="val 16667"/>
                          </a:avLst>
                        </a:prstGeom>
                        <a:solidFill>
                          <a:srgbClr val="FFFFFF"/>
                        </a:solidFill>
                        <a:ln w="9525">
                          <a:solidFill>
                            <a:srgbClr val="000000"/>
                          </a:solidFill>
                          <a:miter lim="800000"/>
                          <a:headEnd/>
                          <a:tailEnd/>
                        </a:ln>
                      </wps:spPr>
                      <wps:txbx>
                        <w:txbxContent>
                          <w:p w:rsidRPr="00B64BF9" w:rsidR="003C18BE" w:rsidP="00B64BF9" w:rsidRDefault="003C18BE" w14:paraId="4516D87F" w14:textId="77777777">
                            <w:pPr>
                              <w:rPr>
                                <w:sz w:val="18"/>
                              </w:rPr>
                            </w:pPr>
                            <w:r>
                              <w:rPr>
                                <w:sz w:val="18"/>
                              </w:rPr>
                              <w:t>Names of the author(s)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77497D">
              <v:shape id="AutoShape 150" style="position:absolute;margin-left:5.75pt;margin-top:12.7pt;width:93.75pt;height:1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3" type="#_x0000_t62" adj="15103,442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" w14:anchorId="5CE79BAE">
                <v:textbox inset="0,0,0,0">
                  <w:txbxContent>
                    <w:p w:rsidRPr="00B64BF9" w:rsidR="003C18BE" w:rsidP="00B64BF9" w:rsidRDefault="003C18BE" w14:paraId="7F7BD5C8" w14:textId="77777777">
                      <w:pPr>
                        <w:rPr>
                          <w:sz w:val="18"/>
                        </w:rPr>
                      </w:pPr>
                      <w:r>
                        <w:rPr>
                          <w:sz w:val="18"/>
                        </w:rPr>
                        <w:t>Names of the author(s)</w:t>
                      </w:r>
                    </w:p>
                  </w:txbxContent>
                </v:textbox>
              </v:shape>
            </w:pict>
          </mc:Fallback>
        </mc:AlternateContent>
      </w:r>
    </w:p>
    <w:p w:rsidR="00B02F7B" w:rsidP="00AF5B07" w:rsidRDefault="00B02F7B" w14:paraId="21829661" w14:textId="77777777">
      <w:pPr>
        <w:ind w:left="-360" w:right="-41"/>
        <w:rPr>
          <w:sz w:val="26"/>
          <w:szCs w:val="26"/>
        </w:rPr>
      </w:pPr>
    </w:p>
    <w:p w:rsidRPr="00262FF5" w:rsidR="00B64BF9" w:rsidP="00AF5B07" w:rsidRDefault="00B64BF9" w14:paraId="29CFD949" w14:textId="77777777">
      <w:pPr>
        <w:ind w:left="-360" w:right="-41"/>
        <w:rPr>
          <w:sz w:val="26"/>
          <w:szCs w:val="26"/>
        </w:rPr>
      </w:pPr>
    </w:p>
    <w:p w:rsidRPr="00262FF5" w:rsidR="00EF51FC" w:rsidP="00AF5B07" w:rsidRDefault="00AF5B07" w14:paraId="25CF9B64" w14:textId="658D5712">
      <w:pPr>
        <w:spacing w:line="360" w:lineRule="auto"/>
        <w:ind w:left="357" w:right="-41" w:hanging="357"/>
        <w:rPr>
          <w:sz w:val="22"/>
          <w:szCs w:val="22"/>
        </w:rPr>
      </w:pPr>
      <w:r>
        <w:rPr>
          <w:noProof/>
          <w:sz w:val="22"/>
          <w:szCs w:val="22"/>
        </w:rPr>
        <mc:AlternateContent>
          <mc:Choice Requires="wps">
            <w:drawing>
              <wp:anchor distT="0" distB="0" distL="114300" distR="114300" simplePos="0" relativeHeight="251673088" behindDoc="0" locked="0" layoutInCell="1" allowOverlap="1" wp14:anchorId="2271638F" wp14:editId="191AA251">
                <wp:simplePos x="0" y="0"/>
                <wp:positionH relativeFrom="column">
                  <wp:posOffset>1556808</wp:posOffset>
                </wp:positionH>
                <wp:positionV relativeFrom="paragraph">
                  <wp:posOffset>746337</wp:posOffset>
                </wp:positionV>
                <wp:extent cx="638175" cy="314325"/>
                <wp:effectExtent l="0" t="95250" r="28575" b="28575"/>
                <wp:wrapNone/>
                <wp:docPr id="3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14325"/>
                        </a:xfrm>
                        <a:prstGeom prst="wedgeRoundRectCallout">
                          <a:avLst>
                            <a:gd name="adj1" fmla="val -32452"/>
                            <a:gd name="adj2" fmla="val -72693"/>
                            <a:gd name="adj3" fmla="val 16667"/>
                          </a:avLst>
                        </a:prstGeom>
                        <a:solidFill>
                          <a:srgbClr val="FFFFFF"/>
                        </a:solidFill>
                        <a:ln w="9525">
                          <a:solidFill>
                            <a:srgbClr val="000000"/>
                          </a:solidFill>
                          <a:miter lim="800000"/>
                          <a:headEnd/>
                          <a:tailEnd/>
                        </a:ln>
                      </wps:spPr>
                      <wps:txbx>
                        <w:txbxContent>
                          <w:p w:rsidRPr="00B64BF9" w:rsidR="003C18BE" w:rsidP="00B64BF9" w:rsidRDefault="003C18BE" w14:paraId="1E0F154E" w14:textId="77777777">
                            <w:pPr>
                              <w:rPr>
                                <w:sz w:val="18"/>
                              </w:rPr>
                            </w:pPr>
                            <w:r>
                              <w:rPr>
                                <w:sz w:val="18"/>
                              </w:rPr>
                              <w:t>URL of the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6BD6ABA">
              <v:shape id="AutoShape 146" style="position:absolute;left:0;text-align:left;margin-left:122.6pt;margin-top:58.75pt;width:50.2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4" type="#_x0000_t62" adj="3790,-49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" w14:anchorId="2271638F">
                <v:textbox inset="0,0,0,0">
                  <w:txbxContent>
                    <w:p w:rsidRPr="00B64BF9" w:rsidR="003C18BE" w:rsidP="00B64BF9" w:rsidRDefault="003C18BE" w14:paraId="37579E0E" w14:textId="77777777">
                      <w:pPr>
                        <w:rPr>
                          <w:sz w:val="18"/>
                        </w:rPr>
                      </w:pPr>
                      <w:r>
                        <w:rPr>
                          <w:sz w:val="18"/>
                        </w:rPr>
                        <w:t>URL of the document</w:t>
                      </w:r>
                    </w:p>
                  </w:txbxContent>
                </v:textbox>
              </v:shape>
            </w:pict>
          </mc:Fallback>
        </mc:AlternateContent>
      </w:r>
      <w:r w:rsidR="00A63699">
        <w:rPr>
          <w:noProof/>
          <w:sz w:val="22"/>
          <w:szCs w:val="22"/>
        </w:rPr>
        <mc:AlternateContent>
          <mc:Choice Requires="wps">
            <w:drawing>
              <wp:anchor distT="0" distB="0" distL="114300" distR="114300" simplePos="0" relativeHeight="251674112" behindDoc="0" locked="0" layoutInCell="1" allowOverlap="1" wp14:anchorId="586599D1" wp14:editId="2F54BBB3">
                <wp:simplePos x="0" y="0"/>
                <wp:positionH relativeFrom="column">
                  <wp:posOffset>2795694</wp:posOffset>
                </wp:positionH>
                <wp:positionV relativeFrom="paragraph">
                  <wp:posOffset>499322</wp:posOffset>
                </wp:positionV>
                <wp:extent cx="1134745" cy="412750"/>
                <wp:effectExtent l="0" t="38100" r="27305" b="25400"/>
                <wp:wrapNone/>
                <wp:docPr id="3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412750"/>
                        </a:xfrm>
                        <a:prstGeom prst="wedgeRoundRectCallout">
                          <a:avLst>
                            <a:gd name="adj1" fmla="val -32316"/>
                            <a:gd name="adj2" fmla="val -57588"/>
                            <a:gd name="adj3" fmla="val 16667"/>
                          </a:avLst>
                        </a:prstGeom>
                        <a:solidFill>
                          <a:srgbClr val="FFFFFF"/>
                        </a:solidFill>
                        <a:ln w="9525">
                          <a:solidFill>
                            <a:srgbClr val="000000"/>
                          </a:solidFill>
                          <a:miter lim="800000"/>
                          <a:headEnd/>
                          <a:tailEnd/>
                        </a:ln>
                      </wps:spPr>
                      <wps:txbx>
                        <w:txbxContent>
                          <w:p w:rsidRPr="00B64BF9" w:rsidR="003C18BE" w:rsidP="00B64BF9" w:rsidRDefault="003C18BE" w14:paraId="736CB652" w14:textId="77777777">
                            <w:pPr>
                              <w:rPr>
                                <w:sz w:val="18"/>
                              </w:rPr>
                            </w:pPr>
                            <w:r>
                              <w:rPr>
                                <w:sz w:val="18"/>
                              </w:rPr>
                              <w:t>Name of the government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2016FB4">
              <v:shape id="AutoShape 148" style="position:absolute;left:0;text-align:left;margin-left:220.15pt;margin-top:39.3pt;width:89.35pt;height: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5" type="#_x0000_t62" adj="3820,-1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" w14:anchorId="586599D1">
                <v:textbox inset="0,0,0,0">
                  <w:txbxContent>
                    <w:p w:rsidRPr="00B64BF9" w:rsidR="003C18BE" w:rsidP="00B64BF9" w:rsidRDefault="003C18BE" w14:paraId="1362C058" w14:textId="77777777">
                      <w:pPr>
                        <w:rPr>
                          <w:sz w:val="18"/>
                        </w:rPr>
                      </w:pPr>
                      <w:r>
                        <w:rPr>
                          <w:sz w:val="18"/>
                        </w:rPr>
                        <w:t>Name of the government agency</w:t>
                      </w:r>
                    </w:p>
                  </w:txbxContent>
                </v:textbox>
              </v:shape>
            </w:pict>
          </mc:Fallback>
        </mc:AlternateContent>
      </w:r>
      <w:r w:rsidR="00A63699">
        <w:rPr>
          <w:noProof/>
          <w:sz w:val="22"/>
          <w:szCs w:val="22"/>
        </w:rPr>
        <mc:AlternateContent>
          <mc:Choice Requires="wps">
            <w:drawing>
              <wp:anchor distT="0" distB="0" distL="114300" distR="114300" simplePos="0" relativeHeight="251675136" behindDoc="0" locked="0" layoutInCell="1" allowOverlap="1" wp14:anchorId="1D17C56D" wp14:editId="33FD9607">
                <wp:simplePos x="0" y="0"/>
                <wp:positionH relativeFrom="column">
                  <wp:posOffset>6400800</wp:posOffset>
                </wp:positionH>
                <wp:positionV relativeFrom="paragraph">
                  <wp:posOffset>378460</wp:posOffset>
                </wp:positionV>
                <wp:extent cx="495300" cy="591185"/>
                <wp:effectExtent l="257175" t="252095" r="9525" b="13970"/>
                <wp:wrapNone/>
                <wp:docPr id="3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91185"/>
                        </a:xfrm>
                        <a:prstGeom prst="wedgeRoundRectCallout">
                          <a:avLst>
                            <a:gd name="adj1" fmla="val -94102"/>
                            <a:gd name="adj2" fmla="val -82866"/>
                            <a:gd name="adj3" fmla="val 16667"/>
                          </a:avLst>
                        </a:prstGeom>
                        <a:solidFill>
                          <a:srgbClr val="FFFFFF"/>
                        </a:solidFill>
                        <a:ln w="9525">
                          <a:solidFill>
                            <a:srgbClr val="000000"/>
                          </a:solidFill>
                          <a:miter lim="800000"/>
                          <a:headEnd/>
                          <a:tailEnd/>
                        </a:ln>
                      </wps:spPr>
                      <wps:txbx>
                        <w:txbxContent>
                          <w:p w:rsidRPr="00B64BF9" w:rsidR="003C18BE" w:rsidP="00B64BF9" w:rsidRDefault="003C18BE" w14:paraId="5EB826A0" w14:textId="77777777">
                            <w:pPr>
                              <w:rPr>
                                <w:sz w:val="18"/>
                              </w:rPr>
                            </w:pPr>
                            <w:r>
                              <w:rPr>
                                <w:sz w:val="18"/>
                              </w:rPr>
                              <w:t>Report number (if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D693E7B">
              <v:shape id="AutoShape 149" style="position:absolute;left:0;text-align:left;margin-left:7in;margin-top:29.8pt;width:39pt;height:46.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6" type="#_x0000_t62" adj="-9526,-70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" w14:anchorId="1D17C56D">
                <v:textbox inset="0,0,0,0">
                  <w:txbxContent>
                    <w:p w:rsidRPr="00B64BF9" w:rsidR="003C18BE" w:rsidP="00B64BF9" w:rsidRDefault="003C18BE" w14:paraId="4FD7B288" w14:textId="77777777">
                      <w:pPr>
                        <w:rPr>
                          <w:sz w:val="18"/>
                        </w:rPr>
                      </w:pPr>
                      <w:r>
                        <w:rPr>
                          <w:sz w:val="18"/>
                        </w:rPr>
                        <w:t>Report number (if provided)</w:t>
                      </w:r>
                    </w:p>
                  </w:txbxContent>
                </v:textbox>
              </v:shape>
            </w:pict>
          </mc:Fallback>
        </mc:AlternateContent>
      </w:r>
      <w:r w:rsidRPr="00262FF5" w:rsidR="00B02F7B">
        <w:rPr>
          <w:sz w:val="22"/>
          <w:szCs w:val="22"/>
        </w:rPr>
        <w:t xml:space="preserve">Connor, S., &amp; Brink, S. (1999). </w:t>
      </w:r>
      <w:r w:rsidRPr="00262FF5" w:rsidR="00B02F7B">
        <w:rPr>
          <w:i/>
          <w:sz w:val="22"/>
          <w:szCs w:val="22"/>
        </w:rPr>
        <w:t>The impacts of non-parental care on child</w:t>
      </w:r>
      <w:r w:rsidRPr="00262FF5" w:rsidR="0048378C">
        <w:rPr>
          <w:i/>
          <w:sz w:val="22"/>
          <w:szCs w:val="22"/>
        </w:rPr>
        <w:t xml:space="preserve"> </w:t>
      </w:r>
      <w:r w:rsidRPr="00262FF5" w:rsidR="00EF51FC">
        <w:rPr>
          <w:i/>
          <w:sz w:val="22"/>
          <w:szCs w:val="22"/>
        </w:rPr>
        <w:t>development</w:t>
      </w:r>
      <w:r w:rsidRPr="00262FF5" w:rsidR="00EF51FC">
        <w:rPr>
          <w:sz w:val="22"/>
          <w:szCs w:val="22"/>
        </w:rPr>
        <w:t xml:space="preserve"> (Report No. W-22-2E). Government of Canada</w:t>
      </w:r>
      <w:r>
        <w:rPr>
          <w:sz w:val="22"/>
          <w:szCs w:val="22"/>
        </w:rPr>
        <w:t>.</w:t>
      </w:r>
      <w:r w:rsidRPr="00262FF5" w:rsidR="00EF51FC">
        <w:rPr>
          <w:sz w:val="22"/>
          <w:szCs w:val="22"/>
        </w:rPr>
        <w:t xml:space="preserve"> </w:t>
      </w:r>
      <w:r w:rsidRPr="00262FF5" w:rsidR="009442C0">
        <w:rPr>
          <w:sz w:val="22"/>
          <w:szCs w:val="22"/>
        </w:rPr>
        <w:t xml:space="preserve">http://dsp-psd.pwgsc.gc.ca/Collection/ </w:t>
      </w:r>
      <w:r w:rsidRPr="00262FF5" w:rsidR="00EF51FC">
        <w:rPr>
          <w:sz w:val="22"/>
          <w:szCs w:val="22"/>
        </w:rPr>
        <w:t>MP32-28-00-2E.pdf</w:t>
      </w:r>
    </w:p>
    <w:p w:rsidR="00262FF5" w:rsidP="00AF5B07" w:rsidRDefault="00262FF5" w14:paraId="288904F3" w14:textId="3CC68438">
      <w:pPr>
        <w:ind w:right="-41"/>
        <w:rPr>
          <w:b/>
          <w:sz w:val="26"/>
          <w:szCs w:val="26"/>
        </w:rPr>
      </w:pPr>
    </w:p>
    <w:p w:rsidRPr="00262FF5" w:rsidR="00262FF5" w:rsidP="00AF5B07" w:rsidRDefault="00262FF5" w14:paraId="06F63324" w14:textId="77777777">
      <w:pPr>
        <w:ind w:right="-41"/>
        <w:rPr>
          <w:b/>
          <w:sz w:val="26"/>
          <w:szCs w:val="26"/>
        </w:rPr>
      </w:pPr>
      <w:r w:rsidRPr="00262FF5">
        <w:rPr>
          <w:b/>
          <w:sz w:val="26"/>
          <w:szCs w:val="26"/>
        </w:rPr>
        <w:t>Online government document</w:t>
      </w:r>
      <w:r>
        <w:rPr>
          <w:b/>
          <w:sz w:val="26"/>
          <w:szCs w:val="26"/>
        </w:rPr>
        <w:t xml:space="preserve"> (without an author)</w:t>
      </w:r>
    </w:p>
    <w:p w:rsidR="00F940A6" w:rsidP="009569E8" w:rsidRDefault="00A63699" w14:paraId="58906F66" w14:textId="236EEB04">
      <w:pPr>
        <w:spacing w:line="360" w:lineRule="auto"/>
        <w:ind w:left="426" w:right="-40" w:hanging="426"/>
        <w:rPr>
          <w:sz w:val="22"/>
          <w:szCs w:val="22"/>
        </w:rPr>
      </w:pPr>
      <w:r>
        <w:rPr>
          <w:noProof/>
          <w:sz w:val="22"/>
          <w:szCs w:val="22"/>
        </w:rPr>
        <mc:AlternateContent>
          <mc:Choice Requires="wps">
            <w:drawing>
              <wp:anchor distT="0" distB="0" distL="114300" distR="114300" simplePos="0" relativeHeight="251678208" behindDoc="0" locked="0" layoutInCell="1" allowOverlap="1" wp14:anchorId="2A102B06" wp14:editId="0F71C816">
                <wp:simplePos x="0" y="0"/>
                <wp:positionH relativeFrom="column">
                  <wp:posOffset>1540933</wp:posOffset>
                </wp:positionH>
                <wp:positionV relativeFrom="paragraph">
                  <wp:posOffset>529378</wp:posOffset>
                </wp:positionV>
                <wp:extent cx="1038225" cy="352425"/>
                <wp:effectExtent l="723900" t="361950" r="28575" b="28575"/>
                <wp:wrapNone/>
                <wp:docPr id="34"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52425"/>
                        </a:xfrm>
                        <a:prstGeom prst="wedgeRoundRectCallout">
                          <a:avLst>
                            <a:gd name="adj1" fmla="val -114404"/>
                            <a:gd name="adj2" fmla="val -140091"/>
                            <a:gd name="adj3" fmla="val 16667"/>
                          </a:avLst>
                        </a:prstGeom>
                        <a:solidFill>
                          <a:srgbClr val="FFFFFF"/>
                        </a:solidFill>
                        <a:ln w="9525">
                          <a:solidFill>
                            <a:srgbClr val="000000"/>
                          </a:solidFill>
                          <a:miter lim="800000"/>
                          <a:headEnd/>
                          <a:tailEnd/>
                        </a:ln>
                      </wps:spPr>
                      <wps:txbx>
                        <w:txbxContent>
                          <w:p w:rsidRPr="00B64BF9" w:rsidR="003C18BE" w:rsidP="00C500A0" w:rsidRDefault="003C18BE" w14:paraId="7DC6DB0B" w14:textId="77777777">
                            <w:pPr>
                              <w:rPr>
                                <w:sz w:val="18"/>
                              </w:rPr>
                            </w:pPr>
                            <w:r>
                              <w:rPr>
                                <w:sz w:val="18"/>
                              </w:rPr>
                              <w:t>Name of the government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4AD49AB">
              <v:shape id="AutoShape 152" style="position:absolute;left:0;text-align:left;margin-left:121.35pt;margin-top:41.7pt;width:81.7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7" type="#_x0000_t62" adj="-13911,-19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" w14:anchorId="2A102B06">
                <v:textbox inset="0,0,0,0">
                  <w:txbxContent>
                    <w:p w:rsidRPr="00B64BF9" w:rsidR="003C18BE" w:rsidP="00C500A0" w:rsidRDefault="003C18BE" w14:paraId="178FC03E" w14:textId="77777777">
                      <w:pPr>
                        <w:rPr>
                          <w:sz w:val="18"/>
                        </w:rPr>
                      </w:pPr>
                      <w:r>
                        <w:rPr>
                          <w:sz w:val="18"/>
                        </w:rPr>
                        <w:t>Name of the government agency</w:t>
                      </w:r>
                    </w:p>
                  </w:txbxContent>
                </v:textbox>
              </v:shape>
            </w:pict>
          </mc:Fallback>
        </mc:AlternateContent>
      </w:r>
      <w:r w:rsidRPr="00262FF5" w:rsidR="00DF4CF4">
        <w:rPr>
          <w:sz w:val="22"/>
          <w:szCs w:val="22"/>
        </w:rPr>
        <w:t xml:space="preserve">Statistics Canada. (2007). </w:t>
      </w:r>
      <w:r w:rsidRPr="00262FF5" w:rsidR="00DF4CF4">
        <w:rPr>
          <w:i/>
          <w:sz w:val="22"/>
          <w:szCs w:val="22"/>
        </w:rPr>
        <w:t>Households and the environment</w:t>
      </w:r>
      <w:r w:rsidRPr="00262FF5" w:rsidR="00DF4CF4">
        <w:rPr>
          <w:sz w:val="22"/>
          <w:szCs w:val="22"/>
        </w:rPr>
        <w:t xml:space="preserve"> (Catalogue </w:t>
      </w:r>
      <w:proofErr w:type="gramStart"/>
      <w:r w:rsidRPr="00262FF5" w:rsidR="00DF4CF4">
        <w:rPr>
          <w:sz w:val="22"/>
          <w:szCs w:val="22"/>
        </w:rPr>
        <w:t>no. 11-526-X</w:t>
      </w:r>
      <w:proofErr w:type="gramEnd"/>
      <w:r w:rsidRPr="00262FF5" w:rsidR="00DF4CF4">
        <w:rPr>
          <w:sz w:val="22"/>
          <w:szCs w:val="22"/>
        </w:rPr>
        <w:t xml:space="preserve">). </w:t>
      </w:r>
      <w:r w:rsidR="006E6346">
        <w:rPr>
          <w:sz w:val="22"/>
          <w:szCs w:val="22"/>
        </w:rPr>
        <w:t>http://www.statcan.gc.ca/pub/11-526-x/11-526-x2009001-eng.pdf</w:t>
      </w:r>
    </w:p>
    <w:p w:rsidR="00952EF7" w:rsidP="00952EF7" w:rsidRDefault="00952EF7" w14:paraId="72AB02A3" w14:textId="77777777">
      <w:pPr>
        <w:pStyle w:val="DefinitionTerm"/>
        <w:rPr>
          <w:rFonts w:ascii="Times New Roman" w:hAnsi="Times New Roman"/>
          <w:b/>
          <w:sz w:val="26"/>
          <w:szCs w:val="26"/>
          <w:lang w:val="en-CA"/>
        </w:rPr>
      </w:pPr>
    </w:p>
    <w:p w:rsidRPr="004454DC" w:rsidR="00952EF7" w:rsidP="00952EF7" w:rsidRDefault="00952EF7" w14:paraId="64BA9D46" w14:textId="74AED840">
      <w:pPr>
        <w:pStyle w:val="DefinitionTerm"/>
        <w:rPr>
          <w:rFonts w:ascii="Times New Roman" w:hAnsi="Times New Roman"/>
          <w:b/>
          <w:sz w:val="26"/>
          <w:szCs w:val="26"/>
          <w:lang w:val="en-CA"/>
        </w:rPr>
      </w:pPr>
      <w:r w:rsidRPr="004454DC">
        <w:rPr>
          <w:rFonts w:ascii="Times New Roman" w:hAnsi="Times New Roman"/>
          <w:b/>
          <w:sz w:val="26"/>
          <w:szCs w:val="26"/>
          <w:lang w:val="en-CA"/>
        </w:rPr>
        <w:t>B</w:t>
      </w:r>
      <w:r>
        <w:rPr>
          <w:rFonts w:ascii="Times New Roman" w:hAnsi="Times New Roman"/>
          <w:b/>
          <w:sz w:val="26"/>
          <w:szCs w:val="26"/>
          <w:lang w:val="en-CA"/>
        </w:rPr>
        <w:t>log, weblog, or video blog</w:t>
      </w:r>
    </w:p>
    <w:p w:rsidR="00952EF7" w:rsidP="00952EF7" w:rsidRDefault="00952EF7" w14:paraId="66307EFD" w14:textId="77777777">
      <w:pPr>
        <w:keepNext/>
        <w:autoSpaceDE w:val="0"/>
        <w:autoSpaceDN w:val="0"/>
        <w:adjustRightInd w:val="0"/>
        <w:spacing w:line="360" w:lineRule="auto"/>
        <w:ind w:left="360" w:hanging="360"/>
        <w:rPr>
          <w:sz w:val="22"/>
          <w:szCs w:val="22"/>
          <w:lang w:val="en-CA"/>
        </w:rPr>
      </w:pPr>
      <w:r w:rsidRPr="00EA4D16">
        <w:rPr>
          <w:sz w:val="22"/>
          <w:szCs w:val="22"/>
          <w:lang w:val="en-CA"/>
        </w:rPr>
        <w:t xml:space="preserve"> </w:t>
      </w:r>
      <w:r>
        <w:rPr>
          <w:sz w:val="22"/>
          <w:szCs w:val="22"/>
          <w:lang w:val="en-CA"/>
        </w:rPr>
        <w:t>Reynolds, B. (2013, December 12). Want a more flexible work</w:t>
      </w:r>
    </w:p>
    <w:p w:rsidR="00952EF7" w:rsidP="00952EF7" w:rsidRDefault="00952EF7" w14:paraId="6D8493B6" w14:textId="77777777">
      <w:pPr>
        <w:keepNext/>
        <w:autoSpaceDE w:val="0"/>
        <w:autoSpaceDN w:val="0"/>
        <w:adjustRightInd w:val="0"/>
        <w:spacing w:line="360" w:lineRule="auto"/>
        <w:ind w:left="360"/>
        <w:rPr>
          <w:sz w:val="22"/>
          <w:szCs w:val="22"/>
          <w:lang w:val="en-CA"/>
        </w:rPr>
      </w:pPr>
      <w:r>
        <w:rPr>
          <w:sz w:val="22"/>
          <w:szCs w:val="22"/>
          <w:lang w:val="en-CA"/>
        </w:rPr>
        <w:t xml:space="preserve">schedule? Here’s how to ask your boss [Blog post]. </w:t>
      </w:r>
    </w:p>
    <w:p w:rsidR="00952EF7" w:rsidP="00952EF7" w:rsidRDefault="00952EF7" w14:paraId="1223AB3A" w14:textId="1E44DAB9">
      <w:pPr>
        <w:keepNext/>
        <w:autoSpaceDE w:val="0"/>
        <w:autoSpaceDN w:val="0"/>
        <w:adjustRightInd w:val="0"/>
        <w:spacing w:line="360" w:lineRule="auto"/>
        <w:ind w:left="360"/>
        <w:rPr>
          <w:sz w:val="22"/>
          <w:szCs w:val="22"/>
          <w:lang w:val="en-CA"/>
        </w:rPr>
      </w:pPr>
      <w:r>
        <w:rPr>
          <w:noProof/>
          <w:sz w:val="22"/>
          <w:szCs w:val="26"/>
          <w:lang w:val="en-CA" w:eastAsia="en-CA"/>
        </w:rPr>
        <mc:AlternateContent>
          <mc:Choice Requires="wps">
            <w:drawing>
              <wp:anchor distT="0" distB="0" distL="114300" distR="114300" simplePos="0" relativeHeight="251779584" behindDoc="0" locked="0" layoutInCell="1" allowOverlap="1" wp14:anchorId="609493B8" wp14:editId="278D265D">
                <wp:simplePos x="0" y="0"/>
                <wp:positionH relativeFrom="column">
                  <wp:posOffset>3328458</wp:posOffset>
                </wp:positionH>
                <wp:positionV relativeFrom="paragraph">
                  <wp:posOffset>185632</wp:posOffset>
                </wp:positionV>
                <wp:extent cx="600075" cy="321310"/>
                <wp:effectExtent l="266700" t="381000" r="28575" b="21590"/>
                <wp:wrapNone/>
                <wp:docPr id="219" name="Speech Bubble: Rectangle with Corners Rounded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1310"/>
                        </a:xfrm>
                        <a:prstGeom prst="wedgeRoundRectCallout">
                          <a:avLst>
                            <a:gd name="adj1" fmla="val -87462"/>
                            <a:gd name="adj2" fmla="val -155268"/>
                            <a:gd name="adj3" fmla="val 16667"/>
                          </a:avLst>
                        </a:prstGeom>
                        <a:solidFill>
                          <a:schemeClr val="bg1"/>
                        </a:solidFill>
                        <a:ln w="9525">
                          <a:solidFill>
                            <a:srgbClr val="000000"/>
                          </a:solidFill>
                          <a:miter lim="800000"/>
                          <a:headEnd/>
                          <a:tailEnd/>
                        </a:ln>
                      </wps:spPr>
                      <wps:txbx>
                        <w:txbxContent>
                          <w:p w:rsidRPr="00BD1E7F" w:rsidR="00952EF7" w:rsidP="00952EF7" w:rsidRDefault="00952EF7" w14:paraId="05FA3191" w14:textId="77777777">
                            <w:pPr>
                              <w:rPr>
                                <w:sz w:val="18"/>
                                <w:szCs w:val="18"/>
                              </w:rPr>
                            </w:pPr>
                            <w:r>
                              <w:rPr>
                                <w:sz w:val="18"/>
                                <w:szCs w:val="18"/>
                              </w:rPr>
                              <w:t>Type of file retrieved</w:t>
                            </w:r>
                          </w:p>
                          <w:p w:rsidR="00952EF7" w:rsidP="00952EF7" w:rsidRDefault="00952EF7" w14:paraId="6A4C39C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C4AA2E2">
              <v:shape id="Speech Bubble: Rectangle with Corners Rounded 219" style="position:absolute;left:0;text-align:left;margin-left:262.1pt;margin-top:14.6pt;width:47.25pt;height:25.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8" fillcolor="white [3212]" type="#_x0000_t62" adj="-8092,-227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" w14:anchorId="609493B8">
                <v:textbox inset="0,0,0,0">
                  <w:txbxContent>
                    <w:p w:rsidRPr="00BD1E7F" w:rsidR="00952EF7" w:rsidP="00952EF7" w:rsidRDefault="00952EF7" w14:paraId="0E29EEFE" w14:textId="77777777">
                      <w:pPr>
                        <w:rPr>
                          <w:sz w:val="18"/>
                          <w:szCs w:val="18"/>
                        </w:rPr>
                      </w:pPr>
                      <w:r>
                        <w:rPr>
                          <w:sz w:val="18"/>
                          <w:szCs w:val="18"/>
                        </w:rPr>
                        <w:t>Type of file retrieved</w:t>
                      </w:r>
                    </w:p>
                    <w:p w:rsidR="00952EF7" w:rsidP="00952EF7" w:rsidRDefault="00952EF7" w14:paraId="66204FF1" w14:textId="77777777"/>
                  </w:txbxContent>
                </v:textbox>
              </v:shape>
            </w:pict>
          </mc:Fallback>
        </mc:AlternateContent>
      </w:r>
      <w:r w:rsidRPr="003801AC">
        <w:rPr>
          <w:sz w:val="22"/>
          <w:szCs w:val="22"/>
          <w:lang w:val="en-CA"/>
        </w:rPr>
        <w:t>http://blog.brazencareerist.com/2013/12/12/want-a-more-flexible-</w:t>
      </w:r>
    </w:p>
    <w:p w:rsidR="00952EF7" w:rsidP="00952EF7" w:rsidRDefault="009569E8" w14:paraId="7D6C7827" w14:textId="50CA0839">
      <w:pPr>
        <w:keepNext/>
        <w:autoSpaceDE w:val="0"/>
        <w:autoSpaceDN w:val="0"/>
        <w:adjustRightInd w:val="0"/>
        <w:spacing w:line="360" w:lineRule="auto"/>
        <w:ind w:left="360"/>
        <w:rPr>
          <w:sz w:val="22"/>
          <w:szCs w:val="22"/>
          <w:lang w:val="en-CA"/>
        </w:rPr>
      </w:pPr>
      <w:r>
        <w:rPr>
          <w:b/>
          <w:noProof/>
          <w:sz w:val="26"/>
          <w:szCs w:val="26"/>
          <w:lang w:val="en-CA" w:eastAsia="en-CA"/>
        </w:rPr>
        <mc:AlternateContent>
          <mc:Choice Requires="wps">
            <w:drawing>
              <wp:anchor distT="0" distB="0" distL="114300" distR="114300" simplePos="0" relativeHeight="251782656" behindDoc="0" locked="0" layoutInCell="1" allowOverlap="1" wp14:anchorId="3EF3EE48" wp14:editId="75F27C36">
                <wp:simplePos x="0" y="0"/>
                <wp:positionH relativeFrom="column">
                  <wp:posOffset>785283</wp:posOffset>
                </wp:positionH>
                <wp:positionV relativeFrom="paragraph">
                  <wp:posOffset>229658</wp:posOffset>
                </wp:positionV>
                <wp:extent cx="2466975" cy="361315"/>
                <wp:effectExtent l="257175" t="10795" r="9525" b="37465"/>
                <wp:wrapNone/>
                <wp:docPr id="218" name="Speech Bubble: Rectangle with Corners Rounded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1315"/>
                        </a:xfrm>
                        <a:prstGeom prst="wedgeRoundRectCallout">
                          <a:avLst>
                            <a:gd name="adj1" fmla="val -58856"/>
                            <a:gd name="adj2" fmla="val 5386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BD1E7F" w:rsidR="00952EF7" w:rsidP="00952EF7" w:rsidRDefault="00952EF7" w14:paraId="09525B2C" w14:textId="77777777">
                            <w:pPr>
                              <w:rPr>
                                <w:sz w:val="18"/>
                                <w:szCs w:val="18"/>
                              </w:rPr>
                            </w:pPr>
                            <w:r>
                              <w:rPr>
                                <w:sz w:val="18"/>
                                <w:szCs w:val="18"/>
                              </w:rPr>
                              <w:t xml:space="preserve">Author’s name or company which produced the podcast when author information is not available. </w:t>
                            </w:r>
                          </w:p>
                          <w:p w:rsidR="00952EF7" w:rsidP="00952EF7" w:rsidRDefault="00952EF7" w14:paraId="3780577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421F3C">
              <v:shape id="Speech Bubble: Rectangle with Corners Rounded 218" style="position:absolute;left:0;text-align:left;margin-left:61.85pt;margin-top:18.1pt;width:194.25pt;height:28.4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09" filled="f" type="#_x0000_t62" adj="-1913,22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" w14:anchorId="3EF3EE48">
                <v:textbox inset="0,0,0,0">
                  <w:txbxContent>
                    <w:p w:rsidRPr="00BD1E7F" w:rsidR="00952EF7" w:rsidP="00952EF7" w:rsidRDefault="00952EF7" w14:paraId="10F90AAD" w14:textId="77777777">
                      <w:pPr>
                        <w:rPr>
                          <w:sz w:val="18"/>
                          <w:szCs w:val="18"/>
                        </w:rPr>
                      </w:pPr>
                      <w:r>
                        <w:rPr>
                          <w:sz w:val="18"/>
                          <w:szCs w:val="18"/>
                        </w:rPr>
                        <w:t xml:space="preserve">Author’s name or company which produced the podcast when author information is not available. </w:t>
                      </w:r>
                    </w:p>
                    <w:p w:rsidR="00952EF7" w:rsidP="00952EF7" w:rsidRDefault="00952EF7" w14:paraId="2DBF0D7D" w14:textId="77777777"/>
                  </w:txbxContent>
                </v:textbox>
              </v:shape>
            </w:pict>
          </mc:Fallback>
        </mc:AlternateContent>
      </w:r>
      <w:r w:rsidRPr="003801AC" w:rsidR="00952EF7">
        <w:rPr>
          <w:sz w:val="22"/>
          <w:szCs w:val="22"/>
          <w:lang w:val="en-CA"/>
        </w:rPr>
        <w:t>work-schedule-</w:t>
      </w:r>
      <w:proofErr w:type="spellStart"/>
      <w:r w:rsidRPr="003801AC" w:rsidR="00952EF7">
        <w:rPr>
          <w:sz w:val="22"/>
          <w:szCs w:val="22"/>
          <w:lang w:val="en-CA"/>
        </w:rPr>
        <w:t>heres</w:t>
      </w:r>
      <w:proofErr w:type="spellEnd"/>
      <w:r w:rsidRPr="003801AC" w:rsidR="00952EF7">
        <w:rPr>
          <w:sz w:val="22"/>
          <w:szCs w:val="22"/>
          <w:lang w:val="en-CA"/>
        </w:rPr>
        <w:t>-how-to-ask-your-boss/</w:t>
      </w:r>
    </w:p>
    <w:p w:rsidR="00952EF7" w:rsidP="00952EF7" w:rsidRDefault="00952EF7" w14:paraId="54CB5290" w14:textId="669A8415">
      <w:pPr>
        <w:pStyle w:val="DefinitionTerm"/>
        <w:rPr>
          <w:rFonts w:ascii="Times New Roman" w:hAnsi="Times New Roman"/>
          <w:b/>
          <w:sz w:val="26"/>
          <w:szCs w:val="26"/>
          <w:lang w:val="en-CA"/>
        </w:rPr>
      </w:pPr>
      <w:r>
        <w:rPr>
          <w:rFonts w:ascii="Times New Roman" w:hAnsi="Times New Roman"/>
          <w:b/>
          <w:noProof/>
          <w:sz w:val="26"/>
          <w:szCs w:val="26"/>
          <w:lang w:val="en-CA" w:eastAsia="en-CA"/>
        </w:rPr>
        <mc:AlternateContent>
          <mc:Choice Requires="wps">
            <w:drawing>
              <wp:anchor distT="0" distB="0" distL="114300" distR="114300" simplePos="0" relativeHeight="251781632" behindDoc="0" locked="0" layoutInCell="1" allowOverlap="1" wp14:anchorId="2F092456" wp14:editId="52B8AE17">
                <wp:simplePos x="0" y="0"/>
                <wp:positionH relativeFrom="column">
                  <wp:posOffset>3362325</wp:posOffset>
                </wp:positionH>
                <wp:positionV relativeFrom="paragraph">
                  <wp:posOffset>113665</wp:posOffset>
                </wp:positionV>
                <wp:extent cx="581025" cy="168910"/>
                <wp:effectExtent l="9525" t="12700" r="9525" b="94615"/>
                <wp:wrapNone/>
                <wp:docPr id="216" name="Speech Bubble: Rectangle with Corners Rounded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68910"/>
                        </a:xfrm>
                        <a:prstGeom prst="wedgeRoundRectCallout">
                          <a:avLst>
                            <a:gd name="adj1" fmla="val -33495"/>
                            <a:gd name="adj2" fmla="val 9624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BD1E7F" w:rsidR="00952EF7" w:rsidP="00952EF7" w:rsidRDefault="00952EF7" w14:paraId="51A837B6" w14:textId="77777777">
                            <w:pPr>
                              <w:rPr>
                                <w:sz w:val="18"/>
                                <w:szCs w:val="18"/>
                              </w:rPr>
                            </w:pPr>
                            <w:r>
                              <w:rPr>
                                <w:sz w:val="18"/>
                                <w:szCs w:val="18"/>
                              </w:rPr>
                              <w:t>Exact date</w:t>
                            </w:r>
                          </w:p>
                          <w:p w:rsidR="00952EF7" w:rsidP="00952EF7" w:rsidRDefault="00952EF7" w14:paraId="3D6E25E5"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98AAABA">
              <v:shape id="Speech Bubble: Rectangle with Corners Rounded 216" style="position:absolute;margin-left:264.75pt;margin-top:8.95pt;width:45.75pt;height:13.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0" filled="f" type="#_x0000_t62" adj="3565,315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" w14:anchorId="2F092456">
                <v:textbox inset="0,0,0,0">
                  <w:txbxContent>
                    <w:p w:rsidRPr="00BD1E7F" w:rsidR="00952EF7" w:rsidP="00952EF7" w:rsidRDefault="00952EF7" w14:paraId="26EDDB01" w14:textId="77777777">
                      <w:pPr>
                        <w:rPr>
                          <w:sz w:val="18"/>
                          <w:szCs w:val="18"/>
                        </w:rPr>
                      </w:pPr>
                      <w:r>
                        <w:rPr>
                          <w:sz w:val="18"/>
                          <w:szCs w:val="18"/>
                        </w:rPr>
                        <w:t>Exact date</w:t>
                      </w:r>
                    </w:p>
                    <w:p w:rsidR="00952EF7" w:rsidP="00952EF7" w:rsidRDefault="00952EF7" w14:paraId="6B62F1B3" w14:textId="77777777"/>
                  </w:txbxContent>
                </v:textbox>
              </v:shape>
            </w:pict>
          </mc:Fallback>
        </mc:AlternateContent>
      </w:r>
    </w:p>
    <w:p w:rsidRPr="004454DC" w:rsidR="00952EF7" w:rsidP="00952EF7" w:rsidRDefault="00952EF7" w14:paraId="172B4E42" w14:textId="77777777">
      <w:pPr>
        <w:pStyle w:val="DefinitionTerm"/>
        <w:rPr>
          <w:rFonts w:ascii="Times New Roman" w:hAnsi="Times New Roman"/>
          <w:b/>
          <w:sz w:val="26"/>
          <w:szCs w:val="26"/>
          <w:lang w:val="en-CA"/>
        </w:rPr>
      </w:pPr>
      <w:r w:rsidRPr="00FE188B">
        <w:rPr>
          <w:rFonts w:ascii="Times New Roman" w:hAnsi="Times New Roman"/>
          <w:b/>
          <w:sz w:val="26"/>
          <w:szCs w:val="26"/>
          <w:lang w:val="en-CA"/>
        </w:rPr>
        <w:t>Podcasts</w:t>
      </w:r>
    </w:p>
    <w:p w:rsidR="00952EF7" w:rsidP="00952EF7" w:rsidRDefault="00952EF7" w14:paraId="7365FBB0" w14:textId="77777777">
      <w:pPr>
        <w:keepNext/>
        <w:autoSpaceDE w:val="0"/>
        <w:autoSpaceDN w:val="0"/>
        <w:adjustRightInd w:val="0"/>
        <w:spacing w:line="360" w:lineRule="auto"/>
        <w:rPr>
          <w:sz w:val="22"/>
          <w:szCs w:val="22"/>
          <w:lang w:val="en-CA"/>
        </w:rPr>
      </w:pPr>
      <w:r w:rsidRPr="00FE188B">
        <w:rPr>
          <w:sz w:val="22"/>
          <w:szCs w:val="22"/>
          <w:lang w:val="en-CA"/>
        </w:rPr>
        <w:t xml:space="preserve">Harvard Business Review: </w:t>
      </w:r>
      <w:proofErr w:type="spellStart"/>
      <w:r w:rsidRPr="00FE188B">
        <w:rPr>
          <w:sz w:val="22"/>
          <w:szCs w:val="22"/>
          <w:lang w:val="en-CA"/>
        </w:rPr>
        <w:t>IdeaCast</w:t>
      </w:r>
      <w:proofErr w:type="spellEnd"/>
      <w:r w:rsidRPr="00FE188B">
        <w:rPr>
          <w:sz w:val="22"/>
          <w:szCs w:val="22"/>
          <w:lang w:val="en-CA"/>
        </w:rPr>
        <w:t>.</w:t>
      </w:r>
      <w:r>
        <w:rPr>
          <w:sz w:val="22"/>
          <w:szCs w:val="22"/>
          <w:lang w:val="en-CA"/>
        </w:rPr>
        <w:t xml:space="preserve"> (Producer). (2013, November 4). </w:t>
      </w:r>
    </w:p>
    <w:p w:rsidR="00952EF7" w:rsidP="00952EF7" w:rsidRDefault="00952EF7" w14:paraId="2A75743E" w14:textId="6467D979">
      <w:pPr>
        <w:keepNext/>
        <w:autoSpaceDE w:val="0"/>
        <w:autoSpaceDN w:val="0"/>
        <w:adjustRightInd w:val="0"/>
        <w:spacing w:line="360" w:lineRule="auto"/>
        <w:ind w:left="426" w:hanging="66"/>
        <w:rPr>
          <w:sz w:val="22"/>
          <w:szCs w:val="22"/>
          <w:lang w:val="en-CA"/>
        </w:rPr>
      </w:pPr>
      <w:r>
        <w:rPr>
          <w:sz w:val="22"/>
          <w:szCs w:val="22"/>
          <w:lang w:val="en-CA"/>
        </w:rPr>
        <w:t xml:space="preserve">Get a dysfunctional team back on track [Podcast]. </w:t>
      </w:r>
      <w:r w:rsidRPr="00F42F13">
        <w:rPr>
          <w:sz w:val="22"/>
          <w:szCs w:val="22"/>
          <w:lang w:val="en-CA"/>
        </w:rPr>
        <w:t>http://blogs.hbr.org/2013/11/get-a-dysfunctional-team-back</w:t>
      </w:r>
    </w:p>
    <w:p w:rsidR="00952EF7" w:rsidP="00952EF7" w:rsidRDefault="00952EF7" w14:paraId="76F9382D" w14:textId="71D5C7FD">
      <w:pPr>
        <w:keepNext/>
        <w:autoSpaceDE w:val="0"/>
        <w:autoSpaceDN w:val="0"/>
        <w:adjustRightInd w:val="0"/>
        <w:spacing w:line="360" w:lineRule="auto"/>
        <w:ind w:left="360"/>
        <w:rPr>
          <w:sz w:val="22"/>
          <w:szCs w:val="22"/>
          <w:lang w:val="en-CA"/>
        </w:rPr>
      </w:pPr>
      <w:r>
        <w:rPr>
          <w:b/>
          <w:noProof/>
          <w:sz w:val="26"/>
          <w:szCs w:val="26"/>
          <w:lang w:val="en-CA" w:eastAsia="en-CA"/>
        </w:rPr>
        <mc:AlternateContent>
          <mc:Choice Requires="wps">
            <w:drawing>
              <wp:anchor distT="0" distB="0" distL="114300" distR="114300" simplePos="0" relativeHeight="251780608" behindDoc="0" locked="0" layoutInCell="1" allowOverlap="1" wp14:anchorId="0CC3CB77" wp14:editId="3A18DF62">
                <wp:simplePos x="0" y="0"/>
                <wp:positionH relativeFrom="column">
                  <wp:posOffset>2562225</wp:posOffset>
                </wp:positionH>
                <wp:positionV relativeFrom="paragraph">
                  <wp:posOffset>635</wp:posOffset>
                </wp:positionV>
                <wp:extent cx="600075" cy="321310"/>
                <wp:effectExtent l="9525" t="325755" r="9525" b="10160"/>
                <wp:wrapNone/>
                <wp:docPr id="215" name="Speech Bubble: Rectangle with Corners Rounded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1310"/>
                        </a:xfrm>
                        <a:prstGeom prst="wedgeRoundRectCallout">
                          <a:avLst>
                            <a:gd name="adj1" fmla="val -11801"/>
                            <a:gd name="adj2" fmla="val -142093"/>
                            <a:gd name="adj3" fmla="val 16667"/>
                          </a:avLst>
                        </a:prstGeom>
                        <a:solidFill>
                          <a:srgbClr val="FFFFFF"/>
                        </a:solidFill>
                        <a:ln w="9525">
                          <a:solidFill>
                            <a:srgbClr val="000000"/>
                          </a:solidFill>
                          <a:miter lim="800000"/>
                          <a:headEnd/>
                          <a:tailEnd/>
                        </a:ln>
                      </wps:spPr>
                      <wps:txbx>
                        <w:txbxContent>
                          <w:p w:rsidRPr="00BD1E7F" w:rsidR="00952EF7" w:rsidP="00952EF7" w:rsidRDefault="00952EF7" w14:paraId="45B0A7CB" w14:textId="77777777">
                            <w:pPr>
                              <w:rPr>
                                <w:sz w:val="18"/>
                                <w:szCs w:val="18"/>
                              </w:rPr>
                            </w:pPr>
                            <w:r>
                              <w:rPr>
                                <w:sz w:val="18"/>
                                <w:szCs w:val="18"/>
                              </w:rPr>
                              <w:t>Type of file retrieved.</w:t>
                            </w:r>
                          </w:p>
                          <w:p w:rsidR="00952EF7" w:rsidP="00952EF7" w:rsidRDefault="00952EF7" w14:paraId="2521FC47"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87AAB85">
              <v:shape id="Speech Bubble: Rectangle with Corners Rounded 215" style="position:absolute;left:0;text-align:left;margin-left:201.75pt;margin-top:.05pt;width:47.25pt;height:25.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1" type="#_x0000_t62" adj="8251,-198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" w14:anchorId="0CC3CB77">
                <v:textbox inset="0,0,0,0">
                  <w:txbxContent>
                    <w:p w:rsidRPr="00BD1E7F" w:rsidR="00952EF7" w:rsidP="00952EF7" w:rsidRDefault="00952EF7" w14:paraId="74C00BC8" w14:textId="77777777">
                      <w:pPr>
                        <w:rPr>
                          <w:sz w:val="18"/>
                          <w:szCs w:val="18"/>
                        </w:rPr>
                      </w:pPr>
                      <w:r>
                        <w:rPr>
                          <w:sz w:val="18"/>
                          <w:szCs w:val="18"/>
                        </w:rPr>
                        <w:t>Type of file retrieved.</w:t>
                      </w:r>
                    </w:p>
                    <w:p w:rsidR="00952EF7" w:rsidP="00952EF7" w:rsidRDefault="00952EF7" w14:paraId="02F2C34E" w14:textId="77777777"/>
                  </w:txbxContent>
                </v:textbox>
              </v:shape>
            </w:pict>
          </mc:Fallback>
        </mc:AlternateContent>
      </w:r>
      <w:r w:rsidRPr="00F42F13">
        <w:rPr>
          <w:sz w:val="22"/>
          <w:szCs w:val="22"/>
          <w:lang w:val="en-CA"/>
        </w:rPr>
        <w:t>-on-track/</w:t>
      </w:r>
    </w:p>
    <w:p w:rsidR="009569E8" w:rsidP="009569E8" w:rsidRDefault="009569E8" w14:paraId="06477A23" w14:textId="0608A6A8">
      <w:pPr>
        <w:pStyle w:val="DefinitionTerm"/>
        <w:rPr>
          <w:rFonts w:ascii="Times New Roman" w:hAnsi="Times New Roman"/>
          <w:b/>
          <w:sz w:val="26"/>
          <w:szCs w:val="26"/>
          <w:lang w:val="en-CA"/>
        </w:rPr>
      </w:pPr>
    </w:p>
    <w:p w:rsidR="00347624" w:rsidP="009569E8" w:rsidRDefault="00347624" w14:paraId="785CCBE5" w14:textId="77777777">
      <w:pPr>
        <w:pStyle w:val="DefinitionTerm"/>
        <w:rPr>
          <w:rFonts w:ascii="Times New Roman" w:hAnsi="Times New Roman"/>
          <w:b/>
          <w:sz w:val="26"/>
          <w:szCs w:val="26"/>
          <w:lang w:val="en-CA"/>
        </w:rPr>
      </w:pPr>
    </w:p>
    <w:p w:rsidR="00347624" w:rsidP="009569E8" w:rsidRDefault="00347624" w14:paraId="75709DFA" w14:textId="77777777">
      <w:pPr>
        <w:pStyle w:val="DefinitionTerm"/>
        <w:rPr>
          <w:rFonts w:ascii="Times New Roman" w:hAnsi="Times New Roman"/>
          <w:b/>
          <w:sz w:val="26"/>
          <w:szCs w:val="26"/>
          <w:lang w:val="en-CA"/>
        </w:rPr>
      </w:pPr>
    </w:p>
    <w:p w:rsidR="00347624" w:rsidP="009569E8" w:rsidRDefault="00347624" w14:paraId="742AF17A" w14:textId="77777777">
      <w:pPr>
        <w:pStyle w:val="DefinitionTerm"/>
        <w:rPr>
          <w:rFonts w:ascii="Times New Roman" w:hAnsi="Times New Roman"/>
          <w:b/>
          <w:sz w:val="26"/>
          <w:szCs w:val="26"/>
          <w:lang w:val="en-CA"/>
        </w:rPr>
      </w:pPr>
    </w:p>
    <w:p w:rsidR="00347624" w:rsidP="009569E8" w:rsidRDefault="00347624" w14:paraId="50096780" w14:textId="77777777">
      <w:pPr>
        <w:pStyle w:val="DefinitionTerm"/>
        <w:rPr>
          <w:rFonts w:ascii="Times New Roman" w:hAnsi="Times New Roman"/>
          <w:b/>
          <w:sz w:val="26"/>
          <w:szCs w:val="26"/>
          <w:lang w:val="en-CA"/>
        </w:rPr>
      </w:pPr>
    </w:p>
    <w:p w:rsidR="00347624" w:rsidP="009569E8" w:rsidRDefault="00347624" w14:paraId="5742CED2" w14:textId="77777777">
      <w:pPr>
        <w:pStyle w:val="DefinitionTerm"/>
        <w:rPr>
          <w:rFonts w:ascii="Times New Roman" w:hAnsi="Times New Roman"/>
          <w:b/>
          <w:sz w:val="26"/>
          <w:szCs w:val="26"/>
          <w:lang w:val="en-CA"/>
        </w:rPr>
      </w:pPr>
    </w:p>
    <w:p w:rsidRPr="004454DC" w:rsidR="009569E8" w:rsidP="009569E8" w:rsidRDefault="009569E8" w14:paraId="2C22F1AC" w14:textId="13D46C13">
      <w:pPr>
        <w:pStyle w:val="DefinitionTerm"/>
        <w:rPr>
          <w:rFonts w:ascii="Times New Roman" w:hAnsi="Times New Roman"/>
          <w:b/>
          <w:sz w:val="26"/>
          <w:szCs w:val="26"/>
          <w:lang w:val="en-CA"/>
        </w:rPr>
      </w:pPr>
      <w:r w:rsidRPr="00870AD3">
        <w:rPr>
          <w:rFonts w:ascii="Times New Roman" w:hAnsi="Times New Roman"/>
          <w:b/>
          <w:sz w:val="26"/>
          <w:szCs w:val="26"/>
          <w:lang w:val="en-CA"/>
        </w:rPr>
        <w:lastRenderedPageBreak/>
        <w:t xml:space="preserve">YouTube </w:t>
      </w:r>
      <w:r>
        <w:rPr>
          <w:rFonts w:ascii="Times New Roman" w:hAnsi="Times New Roman"/>
          <w:b/>
          <w:sz w:val="26"/>
          <w:szCs w:val="26"/>
          <w:lang w:val="en-CA"/>
        </w:rPr>
        <w:t>and other video files</w:t>
      </w:r>
    </w:p>
    <w:p w:rsidRPr="00870AD3" w:rsidR="009569E8" w:rsidP="009569E8" w:rsidRDefault="009569E8" w14:paraId="75BA3364" w14:textId="34BE4784">
      <w:pPr>
        <w:keepNext/>
        <w:autoSpaceDE w:val="0"/>
        <w:autoSpaceDN w:val="0"/>
        <w:adjustRightInd w:val="0"/>
        <w:spacing w:line="360" w:lineRule="auto"/>
        <w:ind w:left="360" w:hanging="360"/>
        <w:rPr>
          <w:sz w:val="22"/>
          <w:szCs w:val="22"/>
          <w:lang w:val="en-CA"/>
        </w:rPr>
      </w:pPr>
      <w:r>
        <w:rPr>
          <w:b/>
          <w:noProof/>
          <w:sz w:val="26"/>
          <w:szCs w:val="26"/>
          <w:lang w:val="en-CA" w:eastAsia="en-CA"/>
        </w:rPr>
        <mc:AlternateContent>
          <mc:Choice Requires="wps">
            <w:drawing>
              <wp:anchor distT="0" distB="0" distL="114300" distR="114300" simplePos="0" relativeHeight="251786752" behindDoc="0" locked="0" layoutInCell="1" allowOverlap="1" wp14:anchorId="4624FCF5" wp14:editId="028E9C24">
                <wp:simplePos x="0" y="0"/>
                <wp:positionH relativeFrom="column">
                  <wp:posOffset>2499783</wp:posOffset>
                </wp:positionH>
                <wp:positionV relativeFrom="paragraph">
                  <wp:posOffset>462915</wp:posOffset>
                </wp:positionV>
                <wp:extent cx="1060450" cy="357505"/>
                <wp:effectExtent l="342900" t="76200" r="25400" b="23495"/>
                <wp:wrapNone/>
                <wp:docPr id="223" name="Speech Bubble: Rectangle with Corners Rounded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57505"/>
                        </a:xfrm>
                        <a:prstGeom prst="wedgeRoundRectCallout">
                          <a:avLst>
                            <a:gd name="adj1" fmla="val -77498"/>
                            <a:gd name="adj2" fmla="val -60408"/>
                            <a:gd name="adj3" fmla="val 16667"/>
                          </a:avLst>
                        </a:prstGeom>
                        <a:solidFill>
                          <a:srgbClr val="FFFFFF"/>
                        </a:solidFill>
                        <a:ln w="9525">
                          <a:solidFill>
                            <a:srgbClr val="000000"/>
                          </a:solidFill>
                          <a:miter lim="800000"/>
                          <a:headEnd/>
                          <a:tailEnd/>
                        </a:ln>
                      </wps:spPr>
                      <wps:txbx>
                        <w:txbxContent>
                          <w:p w:rsidRPr="009569E8" w:rsidR="009569E8" w:rsidP="009569E8" w:rsidRDefault="009569E8" w14:paraId="7ADE48B7" w14:textId="44C29588">
                            <w:pPr>
                              <w:rPr>
                                <w:lang w:val="en-CA"/>
                              </w:rPr>
                            </w:pPr>
                            <w:r>
                              <w:rPr>
                                <w:sz w:val="18"/>
                                <w:szCs w:val="18"/>
                                <w:lang w:val="en-CA"/>
                              </w:rPr>
                              <w:t xml:space="preserve">Include streaming service as publisher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1398479">
              <v:shape id="Speech Bubble: Rectangle with Corners Rounded 223" style="position:absolute;left:0;text-align:left;margin-left:196.85pt;margin-top:36.45pt;width:83.5pt;height:28.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2" type="#_x0000_t62" adj="-5940,-22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" w14:anchorId="4624FCF5">
                <v:textbox inset="0,0,0,0">
                  <w:txbxContent>
                    <w:p w:rsidRPr="009569E8" w:rsidR="009569E8" w:rsidP="009569E8" w:rsidRDefault="009569E8" w14:paraId="6487042A" w14:textId="44C29588">
                      <w:pPr>
                        <w:rPr>
                          <w:lang w:val="en-CA"/>
                        </w:rPr>
                      </w:pPr>
                      <w:r>
                        <w:rPr>
                          <w:sz w:val="18"/>
                          <w:szCs w:val="18"/>
                          <w:lang w:val="en-CA"/>
                        </w:rPr>
                        <w:t xml:space="preserve">Include streaming service as publisher </w:t>
                      </w:r>
                    </w:p>
                  </w:txbxContent>
                </v:textbox>
              </v:shape>
            </w:pict>
          </mc:Fallback>
        </mc:AlternateContent>
      </w:r>
      <w:proofErr w:type="spellStart"/>
      <w:r>
        <w:rPr>
          <w:sz w:val="22"/>
          <w:szCs w:val="22"/>
          <w:lang w:val="en-CA"/>
        </w:rPr>
        <w:t>CrashCourse</w:t>
      </w:r>
      <w:proofErr w:type="spellEnd"/>
      <w:r w:rsidRPr="004454DC">
        <w:rPr>
          <w:sz w:val="22"/>
          <w:szCs w:val="22"/>
          <w:lang w:val="en-CA"/>
        </w:rPr>
        <w:t>. (</w:t>
      </w:r>
      <w:r>
        <w:rPr>
          <w:sz w:val="22"/>
          <w:szCs w:val="22"/>
          <w:lang w:val="en-CA"/>
        </w:rPr>
        <w:t>2017, April 17</w:t>
      </w:r>
      <w:r w:rsidRPr="004454DC">
        <w:rPr>
          <w:sz w:val="22"/>
          <w:szCs w:val="22"/>
          <w:lang w:val="en-CA"/>
        </w:rPr>
        <w:t>).</w:t>
      </w:r>
      <w:r w:rsidRPr="004454DC">
        <w:rPr>
          <w:b/>
          <w:sz w:val="22"/>
          <w:szCs w:val="22"/>
          <w:lang w:val="en-CA"/>
        </w:rPr>
        <w:t xml:space="preserve"> </w:t>
      </w:r>
      <w:r>
        <w:rPr>
          <w:sz w:val="22"/>
          <w:szCs w:val="22"/>
          <w:lang w:val="en-CA"/>
        </w:rPr>
        <w:t xml:space="preserve">Karl Marx &amp; Conflict Theory: Crash Course Sociology #6. [Video]. YouTube. </w:t>
      </w:r>
      <w:r w:rsidRPr="009569E8">
        <w:rPr>
          <w:sz w:val="22"/>
          <w:szCs w:val="22"/>
          <w:lang w:val="en-CA"/>
        </w:rPr>
        <w:t>https://www.youtube.com/watch?v=gR3igiwaeyc</w:t>
      </w:r>
    </w:p>
    <w:p w:rsidR="00952EF7" w:rsidP="006E6346" w:rsidRDefault="009569E8" w14:paraId="4421D27B" w14:textId="4E224700">
      <w:pPr>
        <w:spacing w:line="360" w:lineRule="auto"/>
        <w:ind w:left="426" w:right="-41" w:hanging="426"/>
        <w:rPr>
          <w:sz w:val="22"/>
          <w:szCs w:val="22"/>
        </w:rPr>
      </w:pPr>
      <w:r w:rsidRPr="00870AD3">
        <w:rPr>
          <w:b/>
          <w:noProof/>
          <w:sz w:val="26"/>
          <w:szCs w:val="26"/>
          <w:lang w:val="en-CA" w:eastAsia="en-CA"/>
        </w:rPr>
        <mc:AlternateContent>
          <mc:Choice Requires="wps">
            <w:drawing>
              <wp:anchor distT="0" distB="0" distL="114300" distR="114300" simplePos="0" relativeHeight="251787776" behindDoc="0" locked="0" layoutInCell="1" allowOverlap="1" wp14:anchorId="10F5FE25" wp14:editId="66279010">
                <wp:simplePos x="0" y="0"/>
                <wp:positionH relativeFrom="column">
                  <wp:posOffset>186267</wp:posOffset>
                </wp:positionH>
                <wp:positionV relativeFrom="paragraph">
                  <wp:posOffset>5927</wp:posOffset>
                </wp:positionV>
                <wp:extent cx="2235200" cy="495300"/>
                <wp:effectExtent l="0" t="495300" r="12700" b="19050"/>
                <wp:wrapNone/>
                <wp:docPr id="220" name="Speech Bubble: Rectangle with Corners Rounded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495300"/>
                        </a:xfrm>
                        <a:prstGeom prst="wedgeRoundRectCallout">
                          <a:avLst>
                            <a:gd name="adj1" fmla="val -36951"/>
                            <a:gd name="adj2" fmla="val -145267"/>
                            <a:gd name="adj3" fmla="val 16667"/>
                          </a:avLst>
                        </a:prstGeom>
                        <a:solidFill>
                          <a:schemeClr val="bg1"/>
                        </a:solidFill>
                        <a:ln w="9525">
                          <a:solidFill>
                            <a:srgbClr val="000000"/>
                          </a:solidFill>
                          <a:miter lim="800000"/>
                          <a:headEnd/>
                          <a:tailEnd/>
                        </a:ln>
                      </wps:spPr>
                      <wps:txbx>
                        <w:txbxContent>
                          <w:p w:rsidRPr="00BD1E7F" w:rsidR="009569E8" w:rsidP="009569E8" w:rsidRDefault="009569E8" w14:paraId="48238C43" w14:textId="77777777">
                            <w:pPr>
                              <w:rPr>
                                <w:sz w:val="18"/>
                                <w:szCs w:val="18"/>
                              </w:rPr>
                            </w:pPr>
                            <w:r>
                              <w:rPr>
                                <w:sz w:val="18"/>
                                <w:szCs w:val="18"/>
                              </w:rPr>
                              <w:t xml:space="preserve">Author’s name or screen name when the author’s name is not available. Include both with username in square brackets if available. </w:t>
                            </w:r>
                          </w:p>
                          <w:p w:rsidR="009569E8" w:rsidP="009569E8" w:rsidRDefault="009569E8" w14:paraId="16C8B05F"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0524E8">
              <v:shape id="Speech Bubble: Rectangle with Corners Rounded 220" style="position:absolute;left:0;text-align:left;margin-left:14.65pt;margin-top:.45pt;width:176pt;height:3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3" fillcolor="white [3212]" type="#_x0000_t62" adj="2819,-205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" w14:anchorId="10F5FE25">
                <v:textbox inset="0,0,0,0">
                  <w:txbxContent>
                    <w:p w:rsidRPr="00BD1E7F" w:rsidR="009569E8" w:rsidP="009569E8" w:rsidRDefault="009569E8" w14:paraId="1C6F32B5" w14:textId="77777777">
                      <w:pPr>
                        <w:rPr>
                          <w:sz w:val="18"/>
                          <w:szCs w:val="18"/>
                        </w:rPr>
                      </w:pPr>
                      <w:r>
                        <w:rPr>
                          <w:sz w:val="18"/>
                          <w:szCs w:val="18"/>
                        </w:rPr>
                        <w:t xml:space="preserve">Author’s name or screen name when the author’s name is not available. Include both with username in square brackets if available. </w:t>
                      </w:r>
                    </w:p>
                    <w:p w:rsidR="009569E8" w:rsidP="009569E8" w:rsidRDefault="009569E8" w14:paraId="680A4E5D" w14:textId="77777777"/>
                  </w:txbxContent>
                </v:textbox>
              </v:shape>
            </w:pict>
          </mc:Fallback>
        </mc:AlternateContent>
      </w:r>
    </w:p>
    <w:p w:rsidR="006E6346" w:rsidP="006E6346" w:rsidRDefault="006E6346" w14:paraId="66566335" w14:textId="19DC9D47">
      <w:pPr>
        <w:spacing w:line="360" w:lineRule="auto"/>
        <w:ind w:left="426" w:right="-41" w:hanging="426"/>
        <w:rPr>
          <w:sz w:val="22"/>
          <w:szCs w:val="22"/>
        </w:rPr>
      </w:pPr>
    </w:p>
    <w:p w:rsidR="008F7094" w:rsidRDefault="008F7094" w14:paraId="68C70997" w14:textId="77777777">
      <w:bookmarkStart w:name="_Toc84493738" w:id="100"/>
    </w:p>
    <w:p w:rsidR="008F7094" w:rsidP="008F7094" w:rsidRDefault="008F7094" w14:paraId="4876A7A6" w14:textId="77777777">
      <w:pPr>
        <w:pStyle w:val="DefinitionTerm"/>
        <w:rPr>
          <w:rFonts w:ascii="Times New Roman" w:hAnsi="Times New Roman"/>
          <w:b/>
          <w:sz w:val="26"/>
          <w:szCs w:val="26"/>
          <w:lang w:val="en-CA"/>
        </w:rPr>
      </w:pPr>
      <w:r w:rsidRPr="00D217DC">
        <w:rPr>
          <w:rFonts w:ascii="Times New Roman" w:hAnsi="Times New Roman"/>
          <w:b/>
          <w:sz w:val="26"/>
          <w:szCs w:val="26"/>
          <w:lang w:val="en-CA"/>
        </w:rPr>
        <w:t>Facebook</w:t>
      </w:r>
    </w:p>
    <w:p w:rsidR="008F7094" w:rsidP="008F7094" w:rsidRDefault="008F7094" w14:paraId="0B0A6BAB" w14:textId="77777777">
      <w:pPr>
        <w:pStyle w:val="DefinitionList"/>
        <w:rPr>
          <w:lang w:val="en-CA"/>
        </w:rPr>
      </w:pPr>
      <w:r>
        <w:rPr>
          <w:noProof/>
          <w:lang w:val="en-CA" w:eastAsia="en-CA"/>
        </w:rPr>
        <mc:AlternateContent>
          <mc:Choice Requires="wps">
            <w:drawing>
              <wp:anchor distT="0" distB="0" distL="114300" distR="114300" simplePos="0" relativeHeight="251789824" behindDoc="0" locked="0" layoutInCell="1" allowOverlap="1" wp14:anchorId="32D060C8" wp14:editId="7F1DAA40">
                <wp:simplePos x="0" y="0"/>
                <wp:positionH relativeFrom="column">
                  <wp:posOffset>635</wp:posOffset>
                </wp:positionH>
                <wp:positionV relativeFrom="paragraph">
                  <wp:posOffset>31115</wp:posOffset>
                </wp:positionV>
                <wp:extent cx="4266565" cy="489585"/>
                <wp:effectExtent l="10160" t="8255" r="9525" b="698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489585"/>
                        </a:xfrm>
                        <a:prstGeom prst="rect">
                          <a:avLst/>
                        </a:prstGeom>
                        <a:solidFill>
                          <a:srgbClr val="FFFFFF"/>
                        </a:solidFill>
                        <a:ln w="9525">
                          <a:solidFill>
                            <a:srgbClr val="000000"/>
                          </a:solidFill>
                          <a:miter lim="800000"/>
                          <a:headEnd/>
                          <a:tailEnd/>
                        </a:ln>
                      </wps:spPr>
                      <wps:txbx>
                        <w:txbxContent>
                          <w:p w:rsidRPr="00D61405" w:rsidR="008F7094" w:rsidP="008F7094" w:rsidRDefault="008F7094" w14:paraId="36C7CF81" w14:textId="77777777">
                            <w:pPr>
                              <w:rPr>
                                <w:sz w:val="18"/>
                                <w:szCs w:val="18"/>
                              </w:rPr>
                            </w:pPr>
                            <w:r w:rsidRPr="00625196">
                              <w:rPr>
                                <w:b/>
                                <w:sz w:val="20"/>
                              </w:rPr>
                              <w:t xml:space="preserve">Note: </w:t>
                            </w:r>
                            <w:r>
                              <w:rPr>
                                <w:sz w:val="18"/>
                                <w:szCs w:val="18"/>
                                <w:lang w:val="en-CA"/>
                              </w:rPr>
                              <w:t xml:space="preserve">Because of Facebook’s privacy </w:t>
                            </w:r>
                            <w:r w:rsidRPr="00D217DC">
                              <w:rPr>
                                <w:sz w:val="18"/>
                                <w:szCs w:val="18"/>
                                <w:lang w:val="en-CA"/>
                              </w:rPr>
                              <w:t>settings</w:t>
                            </w:r>
                            <w:r>
                              <w:rPr>
                                <w:sz w:val="18"/>
                                <w:szCs w:val="18"/>
                                <w:lang w:val="en-CA"/>
                              </w:rPr>
                              <w:t>,</w:t>
                            </w:r>
                            <w:r w:rsidRPr="00D217DC">
                              <w:rPr>
                                <w:sz w:val="18"/>
                                <w:szCs w:val="18"/>
                                <w:lang w:val="en-CA"/>
                              </w:rPr>
                              <w:t xml:space="preserve"> </w:t>
                            </w:r>
                            <w:r w:rsidRPr="00D217DC">
                              <w:rPr>
                                <w:sz w:val="18"/>
                                <w:szCs w:val="18"/>
                              </w:rPr>
                              <w:t>cite Facebook messages, pages, and statuses as personal communications. Personal communications do not need to be included in reference lists: use in-text citation</w:t>
                            </w:r>
                            <w:r>
                              <w:rPr>
                                <w:sz w:val="18"/>
                                <w:szCs w:val="18"/>
                              </w:rPr>
                              <w:t xml:space="preserve"> only. </w:t>
                            </w:r>
                          </w:p>
                          <w:p w:rsidRPr="00625196" w:rsidR="008F7094" w:rsidP="008F7094" w:rsidRDefault="008F7094" w14:paraId="2A70660D" w14:textId="7777777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60842F6">
              <v:shape id="Text Box 230" style="position:absolute;left:0;text-align:left;margin-left:.05pt;margin-top:2.45pt;width:335.95pt;height:38.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4"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" w14:anchorId="32D060C8">
                <v:textbox>
                  <w:txbxContent>
                    <w:p w:rsidRPr="00D61405" w:rsidR="008F7094" w:rsidP="008F7094" w:rsidRDefault="008F7094" w14:paraId="5474ED5C" w14:textId="77777777">
                      <w:pPr>
                        <w:rPr>
                          <w:sz w:val="18"/>
                          <w:szCs w:val="18"/>
                        </w:rPr>
                      </w:pPr>
                      <w:r w:rsidRPr="00625196">
                        <w:rPr>
                          <w:b/>
                          <w:sz w:val="20"/>
                        </w:rPr>
                        <w:t xml:space="preserve">Note: </w:t>
                      </w:r>
                      <w:r>
                        <w:rPr>
                          <w:sz w:val="18"/>
                          <w:szCs w:val="18"/>
                          <w:lang w:val="en-CA"/>
                        </w:rPr>
                        <w:t xml:space="preserve">Because of Facebook’s privacy </w:t>
                      </w:r>
                      <w:r w:rsidRPr="00D217DC">
                        <w:rPr>
                          <w:sz w:val="18"/>
                          <w:szCs w:val="18"/>
                          <w:lang w:val="en-CA"/>
                        </w:rPr>
                        <w:t>settings</w:t>
                      </w:r>
                      <w:r>
                        <w:rPr>
                          <w:sz w:val="18"/>
                          <w:szCs w:val="18"/>
                          <w:lang w:val="en-CA"/>
                        </w:rPr>
                        <w:t>,</w:t>
                      </w:r>
                      <w:r w:rsidRPr="00D217DC">
                        <w:rPr>
                          <w:sz w:val="18"/>
                          <w:szCs w:val="18"/>
                          <w:lang w:val="en-CA"/>
                        </w:rPr>
                        <w:t xml:space="preserve"> </w:t>
                      </w:r>
                      <w:r w:rsidRPr="00D217DC">
                        <w:rPr>
                          <w:sz w:val="18"/>
                          <w:szCs w:val="18"/>
                        </w:rPr>
                        <w:t>cite Facebook messages, pages, and statuses as personal communications. Personal communications do not need to be included in reference lists: use in-text citation</w:t>
                      </w:r>
                      <w:r>
                        <w:rPr>
                          <w:sz w:val="18"/>
                          <w:szCs w:val="18"/>
                        </w:rPr>
                        <w:t xml:space="preserve"> only. </w:t>
                      </w:r>
                    </w:p>
                    <w:p w:rsidRPr="00625196" w:rsidR="008F7094" w:rsidP="008F7094" w:rsidRDefault="008F7094" w14:paraId="19219836" w14:textId="77777777">
                      <w:pPr>
                        <w:rPr>
                          <w:sz w:val="20"/>
                        </w:rPr>
                      </w:pPr>
                    </w:p>
                  </w:txbxContent>
                </v:textbox>
              </v:shape>
            </w:pict>
          </mc:Fallback>
        </mc:AlternateContent>
      </w:r>
    </w:p>
    <w:p w:rsidR="008F7094" w:rsidP="008F7094" w:rsidRDefault="008F7094" w14:paraId="29D122DD" w14:textId="77777777">
      <w:pPr>
        <w:pStyle w:val="DefinitionTerm"/>
        <w:rPr>
          <w:lang w:val="en-CA"/>
        </w:rPr>
      </w:pPr>
    </w:p>
    <w:p w:rsidR="008F7094" w:rsidP="008F7094" w:rsidRDefault="008F7094" w14:paraId="57334469" w14:textId="77777777">
      <w:pPr>
        <w:keepNext/>
        <w:autoSpaceDE w:val="0"/>
        <w:autoSpaceDN w:val="0"/>
        <w:adjustRightInd w:val="0"/>
        <w:spacing w:line="360" w:lineRule="auto"/>
        <w:rPr>
          <w:sz w:val="22"/>
          <w:szCs w:val="22"/>
          <w:lang w:val="en-CA"/>
        </w:rPr>
      </w:pPr>
    </w:p>
    <w:p w:rsidR="008F7094" w:rsidP="008F7094" w:rsidRDefault="008F7094" w14:paraId="64D45EF6" w14:textId="77777777">
      <w:pPr>
        <w:keepNext/>
        <w:autoSpaceDE w:val="0"/>
        <w:autoSpaceDN w:val="0"/>
        <w:adjustRightInd w:val="0"/>
        <w:spacing w:line="360" w:lineRule="auto"/>
        <w:rPr>
          <w:sz w:val="22"/>
          <w:szCs w:val="22"/>
          <w:lang w:val="en-CA"/>
        </w:rPr>
      </w:pPr>
      <w:r>
        <w:rPr>
          <w:sz w:val="22"/>
          <w:szCs w:val="22"/>
          <w:lang w:val="en-CA"/>
        </w:rPr>
        <w:t xml:space="preserve">As Smith said “quote” (personal communication, November 30, 2013). </w:t>
      </w:r>
    </w:p>
    <w:p w:rsidR="008F7094" w:rsidP="008F7094" w:rsidRDefault="008F7094" w14:paraId="424BF602" w14:textId="77777777">
      <w:pPr>
        <w:rPr>
          <w:b/>
          <w:smallCaps/>
          <w:sz w:val="28"/>
          <w:szCs w:val="26"/>
          <w:lang w:val="en-CA"/>
        </w:rPr>
      </w:pPr>
    </w:p>
    <w:p w:rsidR="008F7094" w:rsidP="008F7094" w:rsidRDefault="008F7094" w14:paraId="7729811E" w14:textId="77777777">
      <w:pPr>
        <w:rPr>
          <w:b/>
          <w:sz w:val="26"/>
          <w:szCs w:val="26"/>
          <w:lang w:val="en-CA"/>
        </w:rPr>
      </w:pPr>
      <w:r>
        <w:rPr>
          <w:b/>
          <w:noProof/>
          <w:sz w:val="26"/>
          <w:szCs w:val="26"/>
          <w:lang w:val="en-CA" w:eastAsia="en-CA"/>
        </w:rPr>
        <mc:AlternateContent>
          <mc:Choice Requires="wps">
            <w:drawing>
              <wp:anchor distT="0" distB="0" distL="114300" distR="114300" simplePos="0" relativeHeight="251790848" behindDoc="0" locked="0" layoutInCell="1" allowOverlap="1" wp14:anchorId="30195209" wp14:editId="566CF59D">
                <wp:simplePos x="0" y="0"/>
                <wp:positionH relativeFrom="column">
                  <wp:posOffset>3267075</wp:posOffset>
                </wp:positionH>
                <wp:positionV relativeFrom="paragraph">
                  <wp:posOffset>-12065</wp:posOffset>
                </wp:positionV>
                <wp:extent cx="742950" cy="180975"/>
                <wp:effectExtent l="257175" t="10795" r="9525" b="46355"/>
                <wp:wrapNone/>
                <wp:docPr id="229" name="Speech Bubble: Rectangle with Corners Rounded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80975"/>
                        </a:xfrm>
                        <a:prstGeom prst="wedgeRoundRectCallout">
                          <a:avLst>
                            <a:gd name="adj1" fmla="val -77009"/>
                            <a:gd name="adj2" fmla="val 62282"/>
                            <a:gd name="adj3" fmla="val 16667"/>
                          </a:avLst>
                        </a:prstGeom>
                        <a:solidFill>
                          <a:srgbClr val="FFFFFF"/>
                        </a:solidFill>
                        <a:ln w="9525">
                          <a:solidFill>
                            <a:srgbClr val="000000"/>
                          </a:solidFill>
                          <a:miter lim="800000"/>
                          <a:headEnd/>
                          <a:tailEnd/>
                        </a:ln>
                      </wps:spPr>
                      <wps:txbx>
                        <w:txbxContent>
                          <w:p w:rsidRPr="00BD1E7F" w:rsidR="008F7094" w:rsidP="008F7094" w:rsidRDefault="008F7094" w14:paraId="3507C090" w14:textId="77777777">
                            <w:pPr>
                              <w:rPr>
                                <w:sz w:val="18"/>
                                <w:szCs w:val="18"/>
                              </w:rPr>
                            </w:pPr>
                            <w:r>
                              <w:rPr>
                                <w:sz w:val="18"/>
                                <w:szCs w:val="18"/>
                              </w:rPr>
                              <w:t>The full tweet</w:t>
                            </w:r>
                          </w:p>
                          <w:p w:rsidR="008F7094" w:rsidP="008F7094" w:rsidRDefault="008F7094" w14:paraId="057324D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314F84A">
              <v:shape id="Speech Bubble: Rectangle with Corners Rounded 229" style="position:absolute;margin-left:257.25pt;margin-top:-.95pt;width:58.5pt;height:14.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5" type="#_x0000_t62" adj="-5834,242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" w14:anchorId="30195209">
                <v:textbox inset="0,0,0,0">
                  <w:txbxContent>
                    <w:p w:rsidRPr="00BD1E7F" w:rsidR="008F7094" w:rsidP="008F7094" w:rsidRDefault="008F7094" w14:paraId="44BAB16B" w14:textId="77777777">
                      <w:pPr>
                        <w:rPr>
                          <w:sz w:val="18"/>
                          <w:szCs w:val="18"/>
                        </w:rPr>
                      </w:pPr>
                      <w:r>
                        <w:rPr>
                          <w:sz w:val="18"/>
                          <w:szCs w:val="18"/>
                        </w:rPr>
                        <w:t>The full tweet</w:t>
                      </w:r>
                    </w:p>
                    <w:p w:rsidR="008F7094" w:rsidP="008F7094" w:rsidRDefault="008F7094" w14:paraId="296FEF7D" w14:textId="77777777"/>
                  </w:txbxContent>
                </v:textbox>
              </v:shape>
            </w:pict>
          </mc:Fallback>
        </mc:AlternateContent>
      </w:r>
      <w:r>
        <w:rPr>
          <w:b/>
          <w:noProof/>
          <w:sz w:val="26"/>
          <w:szCs w:val="26"/>
          <w:lang w:val="en-CA" w:eastAsia="en-CA"/>
        </w:rPr>
        <mc:AlternateContent>
          <mc:Choice Requires="wps">
            <w:drawing>
              <wp:anchor distT="0" distB="0" distL="114300" distR="114300" simplePos="0" relativeHeight="251791872" behindDoc="0" locked="0" layoutInCell="1" allowOverlap="1" wp14:anchorId="2D1779C7" wp14:editId="78A796CA">
                <wp:simplePos x="0" y="0"/>
                <wp:positionH relativeFrom="column">
                  <wp:posOffset>1857375</wp:posOffset>
                </wp:positionH>
                <wp:positionV relativeFrom="paragraph">
                  <wp:posOffset>-97790</wp:posOffset>
                </wp:positionV>
                <wp:extent cx="1019175" cy="180975"/>
                <wp:effectExtent l="219075" t="10795" r="9525" b="132080"/>
                <wp:wrapNone/>
                <wp:docPr id="228" name="Speech Bubble: Rectangle with Corners Rounded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80975"/>
                        </a:xfrm>
                        <a:prstGeom prst="wedgeRoundRectCallout">
                          <a:avLst>
                            <a:gd name="adj1" fmla="val -64079"/>
                            <a:gd name="adj2" fmla="val 109648"/>
                            <a:gd name="adj3" fmla="val 16667"/>
                          </a:avLst>
                        </a:prstGeom>
                        <a:solidFill>
                          <a:srgbClr val="FFFFFF"/>
                        </a:solidFill>
                        <a:ln w="9525">
                          <a:solidFill>
                            <a:srgbClr val="000000"/>
                          </a:solidFill>
                          <a:miter lim="800000"/>
                          <a:headEnd/>
                          <a:tailEnd/>
                        </a:ln>
                      </wps:spPr>
                      <wps:txbx>
                        <w:txbxContent>
                          <w:p w:rsidRPr="00BD1E7F" w:rsidR="008F7094" w:rsidP="008F7094" w:rsidRDefault="008F7094" w14:paraId="2D59EFE1" w14:textId="77777777">
                            <w:pPr>
                              <w:rPr>
                                <w:sz w:val="18"/>
                                <w:szCs w:val="18"/>
                              </w:rPr>
                            </w:pPr>
                            <w:r>
                              <w:rPr>
                                <w:sz w:val="18"/>
                                <w:szCs w:val="18"/>
                              </w:rPr>
                              <w:t>Exact date of tweet</w:t>
                            </w:r>
                          </w:p>
                          <w:p w:rsidR="008F7094" w:rsidP="008F7094" w:rsidRDefault="008F7094" w14:paraId="6E544A0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773E5FD">
              <v:shape id="Speech Bubble: Rectangle with Corners Rounded 228" style="position:absolute;margin-left:146.25pt;margin-top:-7.7pt;width:80.25pt;height:14.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6" type="#_x0000_t62" adj="-3041,344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" w14:anchorId="2D1779C7">
                <v:textbox inset="0,0,0,0">
                  <w:txbxContent>
                    <w:p w:rsidRPr="00BD1E7F" w:rsidR="008F7094" w:rsidP="008F7094" w:rsidRDefault="008F7094" w14:paraId="5996DCB1" w14:textId="77777777">
                      <w:pPr>
                        <w:rPr>
                          <w:sz w:val="18"/>
                          <w:szCs w:val="18"/>
                        </w:rPr>
                      </w:pPr>
                      <w:r>
                        <w:rPr>
                          <w:sz w:val="18"/>
                          <w:szCs w:val="18"/>
                        </w:rPr>
                        <w:t>Exact date of tweet</w:t>
                      </w:r>
                    </w:p>
                    <w:p w:rsidR="008F7094" w:rsidP="008F7094" w:rsidRDefault="008F7094" w14:paraId="7194DBDC" w14:textId="77777777"/>
                  </w:txbxContent>
                </v:textbox>
              </v:shape>
            </w:pict>
          </mc:Fallback>
        </mc:AlternateContent>
      </w:r>
      <w:r w:rsidRPr="00AA6E58">
        <w:rPr>
          <w:b/>
          <w:sz w:val="26"/>
          <w:szCs w:val="26"/>
          <w:lang w:val="en-CA"/>
        </w:rPr>
        <w:t>Tweets from a person</w:t>
      </w:r>
    </w:p>
    <w:p w:rsidR="008F7094" w:rsidP="008F7094" w:rsidRDefault="008F7094" w14:paraId="0E4B464D" w14:textId="77777777">
      <w:pPr>
        <w:pStyle w:val="DefinitionList"/>
        <w:spacing w:line="360" w:lineRule="auto"/>
        <w:ind w:left="0"/>
        <w:rPr>
          <w:lang w:val="en-CA"/>
        </w:rPr>
      </w:pPr>
      <w:proofErr w:type="spellStart"/>
      <w:r w:rsidRPr="00DA2DB9">
        <w:t>Barack</w:t>
      </w:r>
      <w:proofErr w:type="spellEnd"/>
      <w:r>
        <w:t xml:space="preserve"> </w:t>
      </w:r>
      <w:proofErr w:type="spellStart"/>
      <w:r w:rsidRPr="00DA2DB9">
        <w:t>Obama</w:t>
      </w:r>
      <w:proofErr w:type="spellEnd"/>
      <w:r w:rsidRPr="00DA2DB9">
        <w:t xml:space="preserve">. (2009, </w:t>
      </w:r>
      <w:proofErr w:type="spellStart"/>
      <w:r w:rsidRPr="00DA2DB9">
        <w:t>July</w:t>
      </w:r>
      <w:proofErr w:type="spellEnd"/>
      <w:r w:rsidRPr="00DA2DB9">
        <w:t xml:space="preserve"> 15). </w:t>
      </w:r>
      <w:proofErr w:type="spellStart"/>
      <w:r w:rsidRPr="00DA2DB9">
        <w:t>Launched</w:t>
      </w:r>
      <w:proofErr w:type="spellEnd"/>
      <w:r>
        <w:t xml:space="preserve"> American </w:t>
      </w:r>
      <w:proofErr w:type="spellStart"/>
      <w:r>
        <w:t>Graduation</w:t>
      </w:r>
      <w:proofErr w:type="spellEnd"/>
    </w:p>
    <w:p w:rsidR="008F7094" w:rsidP="008F7094" w:rsidRDefault="008F7094" w14:paraId="78D4A8BF" w14:textId="77777777">
      <w:pPr>
        <w:spacing w:line="360" w:lineRule="auto"/>
        <w:ind w:firstLine="360"/>
        <w:rPr>
          <w:lang w:val="en-CA"/>
        </w:rPr>
      </w:pPr>
      <w:r>
        <w:t>Initiative</w:t>
      </w:r>
      <w:r>
        <w:rPr>
          <w:lang w:val="en-CA"/>
        </w:rPr>
        <w:t xml:space="preserve"> </w:t>
      </w:r>
      <w:r w:rsidRPr="00DA2DB9">
        <w:t>to help additional 5 mill</w:t>
      </w:r>
      <w:r>
        <w:t>. Americans graduate college</w:t>
      </w:r>
    </w:p>
    <w:p w:rsidR="008F7094" w:rsidP="008F7094" w:rsidRDefault="008F7094" w14:paraId="115AB11C" w14:textId="77777777">
      <w:pPr>
        <w:spacing w:line="360" w:lineRule="auto"/>
        <w:ind w:firstLine="360"/>
        <w:rPr>
          <w:lang w:val="en-CA"/>
        </w:rPr>
      </w:pPr>
      <w:r>
        <w:rPr>
          <w:b/>
          <w:noProof/>
          <w:sz w:val="26"/>
          <w:szCs w:val="26"/>
          <w:lang w:val="en-CA" w:eastAsia="en-CA"/>
        </w:rPr>
        <mc:AlternateContent>
          <mc:Choice Requires="wps">
            <w:drawing>
              <wp:anchor distT="0" distB="0" distL="114300" distR="114300" simplePos="0" relativeHeight="251795968" behindDoc="0" locked="0" layoutInCell="1" allowOverlap="1" wp14:anchorId="5050B8DF" wp14:editId="43D115A8">
                <wp:simplePos x="0" y="0"/>
                <wp:positionH relativeFrom="column">
                  <wp:posOffset>3486150</wp:posOffset>
                </wp:positionH>
                <wp:positionV relativeFrom="paragraph">
                  <wp:posOffset>141605</wp:posOffset>
                </wp:positionV>
                <wp:extent cx="600075" cy="321310"/>
                <wp:effectExtent l="1009650" t="0" r="28575" b="21590"/>
                <wp:wrapNone/>
                <wp:docPr id="227" name="Speech Bubble: Rectangle with Corners Rounded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21310"/>
                        </a:xfrm>
                        <a:prstGeom prst="wedgeRoundRectCallout">
                          <a:avLst>
                            <a:gd name="adj1" fmla="val -208625"/>
                            <a:gd name="adj2" fmla="val -47231"/>
                            <a:gd name="adj3" fmla="val 16667"/>
                          </a:avLst>
                        </a:prstGeom>
                        <a:solidFill>
                          <a:schemeClr val="bg1"/>
                        </a:solidFill>
                        <a:ln w="9525">
                          <a:solidFill>
                            <a:srgbClr val="000000"/>
                          </a:solidFill>
                          <a:miter lim="800000"/>
                          <a:headEnd/>
                          <a:tailEnd/>
                        </a:ln>
                      </wps:spPr>
                      <wps:txbx>
                        <w:txbxContent>
                          <w:p w:rsidRPr="00BD1E7F" w:rsidR="008F7094" w:rsidP="008F7094" w:rsidRDefault="008F7094" w14:paraId="32A9C138" w14:textId="77777777">
                            <w:pPr>
                              <w:rPr>
                                <w:sz w:val="18"/>
                                <w:szCs w:val="18"/>
                              </w:rPr>
                            </w:pPr>
                            <w:r>
                              <w:rPr>
                                <w:sz w:val="18"/>
                                <w:szCs w:val="18"/>
                              </w:rPr>
                              <w:t>Type of file retrieved</w:t>
                            </w:r>
                          </w:p>
                          <w:p w:rsidR="008F7094" w:rsidP="008F7094" w:rsidRDefault="008F7094" w14:paraId="35665BC8"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CFC730D">
              <v:shape id="Speech Bubble: Rectangle with Corners Rounded 227" style="position:absolute;left:0;text-align:left;margin-left:274.5pt;margin-top:11.15pt;width:47.25pt;height:25.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7" fillcolor="white [3212]" type="#_x0000_t62" adj="-34263,5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" w14:anchorId="5050B8DF">
                <v:textbox inset="0,0,0,0">
                  <w:txbxContent>
                    <w:p w:rsidRPr="00BD1E7F" w:rsidR="008F7094" w:rsidP="008F7094" w:rsidRDefault="008F7094" w14:paraId="69CE6C16" w14:textId="77777777">
                      <w:pPr>
                        <w:rPr>
                          <w:sz w:val="18"/>
                          <w:szCs w:val="18"/>
                        </w:rPr>
                      </w:pPr>
                      <w:r>
                        <w:rPr>
                          <w:sz w:val="18"/>
                          <w:szCs w:val="18"/>
                        </w:rPr>
                        <w:t>Type of file retrieved</w:t>
                      </w:r>
                    </w:p>
                    <w:p w:rsidR="008F7094" w:rsidP="008F7094" w:rsidRDefault="008F7094" w14:paraId="769D0D3C" w14:textId="77777777"/>
                  </w:txbxContent>
                </v:textbox>
              </v:shape>
            </w:pict>
          </mc:Fallback>
        </mc:AlternateContent>
      </w:r>
      <w:r w:rsidRPr="00DA2DB9">
        <w:t>by 2020: http://bit.ly/gcTX7</w:t>
      </w:r>
      <w:r>
        <w:t xml:space="preserve"> [Tw</w:t>
      </w:r>
      <w:proofErr w:type="spellStart"/>
      <w:r>
        <w:rPr>
          <w:lang w:val="en-CA"/>
        </w:rPr>
        <w:t>eet</w:t>
      </w:r>
      <w:proofErr w:type="spellEnd"/>
      <w:r>
        <w:t xml:space="preserve">]. </w:t>
      </w:r>
    </w:p>
    <w:p w:rsidR="008F7094" w:rsidP="008F7094" w:rsidRDefault="008F7094" w14:paraId="5F492D40" w14:textId="77777777">
      <w:pPr>
        <w:spacing w:line="360" w:lineRule="auto"/>
        <w:ind w:firstLine="360"/>
      </w:pPr>
      <w:r w:rsidRPr="00650B2B">
        <w:t>http://twitter.com/BarackObama/status/2651151366</w:t>
      </w:r>
    </w:p>
    <w:p w:rsidR="008F7094" w:rsidP="008F7094" w:rsidRDefault="008F7094" w14:paraId="1559E54A" w14:textId="77777777">
      <w:pPr>
        <w:rPr>
          <w:b/>
          <w:smallCaps/>
          <w:sz w:val="28"/>
          <w:szCs w:val="26"/>
          <w:lang w:val="en-CA"/>
        </w:rPr>
      </w:pPr>
      <w:r>
        <w:rPr>
          <w:b/>
          <w:smallCaps/>
          <w:noProof/>
          <w:sz w:val="28"/>
          <w:szCs w:val="26"/>
        </w:rPr>
        <mc:AlternateContent>
          <mc:Choice Requires="wps">
            <w:drawing>
              <wp:anchor distT="0" distB="0" distL="114300" distR="114300" simplePos="0" relativeHeight="251794944" behindDoc="0" locked="0" layoutInCell="1" allowOverlap="1" wp14:anchorId="4738B548" wp14:editId="658F7088">
                <wp:simplePos x="0" y="0"/>
                <wp:positionH relativeFrom="column">
                  <wp:posOffset>-46990</wp:posOffset>
                </wp:positionH>
                <wp:positionV relativeFrom="paragraph">
                  <wp:posOffset>118745</wp:posOffset>
                </wp:positionV>
                <wp:extent cx="4266565" cy="553720"/>
                <wp:effectExtent l="10160" t="10160" r="9525" b="762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565" cy="553720"/>
                        </a:xfrm>
                        <a:prstGeom prst="rect">
                          <a:avLst/>
                        </a:prstGeom>
                        <a:solidFill>
                          <a:srgbClr val="FFFFFF"/>
                        </a:solidFill>
                        <a:ln w="9525">
                          <a:solidFill>
                            <a:srgbClr val="000000"/>
                          </a:solidFill>
                          <a:miter lim="800000"/>
                          <a:headEnd/>
                          <a:tailEnd/>
                        </a:ln>
                      </wps:spPr>
                      <wps:txbx>
                        <w:txbxContent>
                          <w:p w:rsidRPr="00D61405" w:rsidR="008F7094" w:rsidP="008F7094" w:rsidRDefault="008F7094" w14:paraId="32DBEAB6" w14:textId="77777777">
                            <w:pPr>
                              <w:rPr>
                                <w:sz w:val="18"/>
                                <w:szCs w:val="18"/>
                              </w:rPr>
                            </w:pPr>
                            <w:r w:rsidRPr="00625196">
                              <w:rPr>
                                <w:b/>
                                <w:sz w:val="20"/>
                              </w:rPr>
                              <w:t xml:space="preserve">Note: </w:t>
                            </w:r>
                            <w:r>
                              <w:rPr>
                                <w:sz w:val="18"/>
                                <w:szCs w:val="18"/>
                                <w:lang w:val="en-CA"/>
                              </w:rPr>
                              <w:t>When a person’s twitter setting is set to private, cite the tweet as a personal communication.</w:t>
                            </w:r>
                            <w:r w:rsidRPr="0067312D">
                              <w:rPr>
                                <w:sz w:val="18"/>
                                <w:szCs w:val="18"/>
                              </w:rPr>
                              <w:t xml:space="preserve"> </w:t>
                            </w:r>
                            <w:r w:rsidRPr="00D217DC">
                              <w:rPr>
                                <w:sz w:val="18"/>
                                <w:szCs w:val="18"/>
                              </w:rPr>
                              <w:t>Personal communications do not need to be included in reference lists: use in-text citation</w:t>
                            </w:r>
                            <w:r>
                              <w:rPr>
                                <w:sz w:val="18"/>
                                <w:szCs w:val="18"/>
                              </w:rPr>
                              <w:t xml:space="preserve"> only.</w:t>
                            </w:r>
                          </w:p>
                          <w:p w:rsidRPr="00625196" w:rsidR="008F7094" w:rsidP="008F7094" w:rsidRDefault="008F7094" w14:paraId="39C826E7" w14:textId="7777777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3FB03CA">
              <v:shape id="Text Box 226" style="position:absolute;margin-left:-3.7pt;margin-top:9.35pt;width:335.95pt;height:43.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8"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" w14:anchorId="4738B548">
                <v:textbox>
                  <w:txbxContent>
                    <w:p w:rsidRPr="00D61405" w:rsidR="008F7094" w:rsidP="008F7094" w:rsidRDefault="008F7094" w14:paraId="69FF8DE3" w14:textId="77777777">
                      <w:pPr>
                        <w:rPr>
                          <w:sz w:val="18"/>
                          <w:szCs w:val="18"/>
                        </w:rPr>
                      </w:pPr>
                      <w:r w:rsidRPr="00625196">
                        <w:rPr>
                          <w:b/>
                          <w:sz w:val="20"/>
                        </w:rPr>
                        <w:t xml:space="preserve">Note: </w:t>
                      </w:r>
                      <w:r>
                        <w:rPr>
                          <w:sz w:val="18"/>
                          <w:szCs w:val="18"/>
                          <w:lang w:val="en-CA"/>
                        </w:rPr>
                        <w:t>When a person’s twitter setting is set to private, cite the tweet as a personal communication.</w:t>
                      </w:r>
                      <w:r w:rsidRPr="0067312D">
                        <w:rPr>
                          <w:sz w:val="18"/>
                          <w:szCs w:val="18"/>
                        </w:rPr>
                        <w:t xml:space="preserve"> </w:t>
                      </w:r>
                      <w:r w:rsidRPr="00D217DC">
                        <w:rPr>
                          <w:sz w:val="18"/>
                          <w:szCs w:val="18"/>
                        </w:rPr>
                        <w:t>Personal communications do not need to be included in reference lists: use in-text citation</w:t>
                      </w:r>
                      <w:r>
                        <w:rPr>
                          <w:sz w:val="18"/>
                          <w:szCs w:val="18"/>
                        </w:rPr>
                        <w:t xml:space="preserve"> only.</w:t>
                      </w:r>
                    </w:p>
                    <w:p w:rsidRPr="00625196" w:rsidR="008F7094" w:rsidP="008F7094" w:rsidRDefault="008F7094" w14:paraId="54CD245A" w14:textId="77777777">
                      <w:pPr>
                        <w:rPr>
                          <w:sz w:val="20"/>
                        </w:rPr>
                      </w:pPr>
                    </w:p>
                  </w:txbxContent>
                </v:textbox>
              </v:shape>
            </w:pict>
          </mc:Fallback>
        </mc:AlternateContent>
      </w:r>
    </w:p>
    <w:p w:rsidR="008F7094" w:rsidP="008F7094" w:rsidRDefault="008F7094" w14:paraId="34BE1715" w14:textId="77777777">
      <w:pPr>
        <w:rPr>
          <w:b/>
          <w:smallCaps/>
          <w:sz w:val="28"/>
          <w:szCs w:val="26"/>
          <w:lang w:val="en-CA"/>
        </w:rPr>
      </w:pPr>
    </w:p>
    <w:p w:rsidR="008F7094" w:rsidP="008F7094" w:rsidRDefault="008F7094" w14:paraId="7B885A3D" w14:textId="77777777">
      <w:pPr>
        <w:pStyle w:val="DefinitionTerm"/>
        <w:rPr>
          <w:rFonts w:ascii="Times New Roman" w:hAnsi="Times New Roman"/>
          <w:b/>
          <w:sz w:val="26"/>
          <w:szCs w:val="26"/>
          <w:lang w:val="en-CA"/>
        </w:rPr>
      </w:pPr>
    </w:p>
    <w:p w:rsidR="008F7094" w:rsidP="008F7094" w:rsidRDefault="008F7094" w14:paraId="38FADFA8" w14:textId="77777777">
      <w:pPr>
        <w:pStyle w:val="DefinitionTerm"/>
        <w:rPr>
          <w:rFonts w:ascii="Times New Roman" w:hAnsi="Times New Roman"/>
          <w:b/>
          <w:sz w:val="26"/>
          <w:szCs w:val="26"/>
          <w:lang w:val="en-CA"/>
        </w:rPr>
      </w:pPr>
    </w:p>
    <w:p w:rsidRPr="004454DC" w:rsidR="008F7094" w:rsidP="008F7094" w:rsidRDefault="008F7094" w14:paraId="0B62EF80" w14:textId="77777777">
      <w:pPr>
        <w:pStyle w:val="DefinitionTerm"/>
        <w:rPr>
          <w:rFonts w:ascii="Times New Roman" w:hAnsi="Times New Roman"/>
          <w:b/>
          <w:sz w:val="26"/>
          <w:szCs w:val="26"/>
          <w:lang w:val="en-CA"/>
        </w:rPr>
      </w:pPr>
      <w:r w:rsidRPr="003C790D">
        <w:rPr>
          <w:rFonts w:ascii="Times New Roman" w:hAnsi="Times New Roman"/>
          <w:b/>
          <w:noProof/>
          <w:sz w:val="26"/>
          <w:szCs w:val="26"/>
          <w:lang w:val="en-CA" w:eastAsia="en-CA"/>
        </w:rPr>
        <mc:AlternateContent>
          <mc:Choice Requires="wps">
            <w:drawing>
              <wp:anchor distT="0" distB="0" distL="114300" distR="114300" simplePos="0" relativeHeight="251792896" behindDoc="0" locked="0" layoutInCell="1" allowOverlap="1" wp14:anchorId="4ADD0864" wp14:editId="1C97CF41">
                <wp:simplePos x="0" y="0"/>
                <wp:positionH relativeFrom="column">
                  <wp:posOffset>3371850</wp:posOffset>
                </wp:positionH>
                <wp:positionV relativeFrom="paragraph">
                  <wp:posOffset>3175</wp:posOffset>
                </wp:positionV>
                <wp:extent cx="742950" cy="180975"/>
                <wp:effectExtent l="9525" t="6985" r="9525" b="69215"/>
                <wp:wrapNone/>
                <wp:docPr id="225" name="Speech Bubble: Rectangle with Corners Rounded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80975"/>
                        </a:xfrm>
                        <a:prstGeom prst="wedgeRoundRectCallout">
                          <a:avLst>
                            <a:gd name="adj1" fmla="val -27009"/>
                            <a:gd name="adj2" fmla="val 83333"/>
                            <a:gd name="adj3" fmla="val 16667"/>
                          </a:avLst>
                        </a:prstGeom>
                        <a:solidFill>
                          <a:srgbClr val="FFFFFF"/>
                        </a:solidFill>
                        <a:ln w="9525">
                          <a:solidFill>
                            <a:srgbClr val="000000"/>
                          </a:solidFill>
                          <a:miter lim="800000"/>
                          <a:headEnd/>
                          <a:tailEnd/>
                        </a:ln>
                      </wps:spPr>
                      <wps:txbx>
                        <w:txbxContent>
                          <w:p w:rsidRPr="00BD1E7F" w:rsidR="008F7094" w:rsidP="008F7094" w:rsidRDefault="008F7094" w14:paraId="4E893D24" w14:textId="77777777">
                            <w:pPr>
                              <w:rPr>
                                <w:sz w:val="18"/>
                                <w:szCs w:val="18"/>
                              </w:rPr>
                            </w:pPr>
                            <w:r>
                              <w:rPr>
                                <w:sz w:val="18"/>
                                <w:szCs w:val="18"/>
                              </w:rPr>
                              <w:t>The full tweet</w:t>
                            </w:r>
                          </w:p>
                          <w:p w:rsidR="008F7094" w:rsidP="008F7094" w:rsidRDefault="008F7094" w14:paraId="01FB6406"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C3C1A76">
              <v:shape id="Speech Bubble: Rectangle with Corners Rounded 225" style="position:absolute;margin-left:265.5pt;margin-top:.25pt;width:58.5pt;height:14.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19" type="#_x0000_t62" adj="4966,28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" w14:anchorId="4ADD0864">
                <v:textbox inset="0,0,0,0">
                  <w:txbxContent>
                    <w:p w:rsidRPr="00BD1E7F" w:rsidR="008F7094" w:rsidP="008F7094" w:rsidRDefault="008F7094" w14:paraId="44FBBC5F" w14:textId="77777777">
                      <w:pPr>
                        <w:rPr>
                          <w:sz w:val="18"/>
                          <w:szCs w:val="18"/>
                        </w:rPr>
                      </w:pPr>
                      <w:r>
                        <w:rPr>
                          <w:sz w:val="18"/>
                          <w:szCs w:val="18"/>
                        </w:rPr>
                        <w:t>The full tweet</w:t>
                      </w:r>
                    </w:p>
                    <w:p w:rsidR="008F7094" w:rsidP="008F7094" w:rsidRDefault="008F7094" w14:paraId="1231BE67" w14:textId="77777777"/>
                  </w:txbxContent>
                </v:textbox>
              </v:shape>
            </w:pict>
          </mc:Fallback>
        </mc:AlternateContent>
      </w:r>
      <w:r w:rsidRPr="003C790D">
        <w:rPr>
          <w:rFonts w:ascii="Times New Roman" w:hAnsi="Times New Roman"/>
          <w:b/>
          <w:sz w:val="26"/>
          <w:szCs w:val="26"/>
          <w:lang w:val="en-CA"/>
        </w:rPr>
        <w:t>Tweets from a public group</w:t>
      </w:r>
    </w:p>
    <w:p w:rsidR="008F7094" w:rsidP="008F7094" w:rsidRDefault="008F7094" w14:paraId="6D8AAF34" w14:textId="77777777">
      <w:pPr>
        <w:spacing w:line="360" w:lineRule="auto"/>
        <w:rPr>
          <w:lang w:val="en-CA"/>
        </w:rPr>
      </w:pPr>
      <w:r w:rsidRPr="00A608DB">
        <w:t>Stanford Medicine [</w:t>
      </w:r>
      <w:proofErr w:type="spellStart"/>
      <w:r w:rsidRPr="00A608DB">
        <w:t>SUMedicine</w:t>
      </w:r>
      <w:proofErr w:type="spellEnd"/>
      <w:r w:rsidRPr="00A608DB">
        <w:t xml:space="preserve">]. </w:t>
      </w:r>
      <w:r>
        <w:t>(2012, October 9). Animal study</w:t>
      </w:r>
    </w:p>
    <w:p w:rsidR="008F7094" w:rsidP="008F7094" w:rsidRDefault="008F7094" w14:paraId="7C705672" w14:textId="77777777">
      <w:pPr>
        <w:spacing w:line="360" w:lineRule="auto"/>
        <w:ind w:firstLine="360"/>
        <w:rPr>
          <w:lang w:val="en-CA"/>
        </w:rPr>
      </w:pPr>
      <w:r w:rsidRPr="00A608DB">
        <w:t xml:space="preserve">shows sleeping brain </w:t>
      </w:r>
      <w:r>
        <w:t>behaves as if it's remembering:</w:t>
      </w:r>
    </w:p>
    <w:p w:rsidR="008F7094" w:rsidP="008F7094" w:rsidRDefault="008F7094" w14:paraId="7CB15DA7" w14:textId="77777777">
      <w:pPr>
        <w:spacing w:line="360" w:lineRule="auto"/>
        <w:ind w:firstLine="360"/>
        <w:rPr>
          <w:lang w:val="en-CA"/>
        </w:rPr>
      </w:pPr>
      <w:r w:rsidRPr="00A608DB">
        <w:t xml:space="preserve">http://stan.md/RrqyEt #sleep #neuroscience #research </w:t>
      </w:r>
      <w:r>
        <w:t>[Tweet].</w:t>
      </w:r>
    </w:p>
    <w:p w:rsidR="008F7094" w:rsidP="008F7094" w:rsidRDefault="008F7094" w14:paraId="3B62D4D1" w14:textId="77777777">
      <w:pPr>
        <w:spacing w:line="360" w:lineRule="auto"/>
        <w:ind w:firstLine="360"/>
        <w:rPr>
          <w:lang w:val="en-CA"/>
        </w:rPr>
      </w:pPr>
      <w:r w:rsidRPr="00A608DB">
        <w:t>https://twitter.com/SUMedicine/status/</w:t>
      </w:r>
    </w:p>
    <w:p w:rsidRPr="003C790D" w:rsidR="008F7094" w:rsidP="008F7094" w:rsidRDefault="008F7094" w14:paraId="598B2739" w14:textId="77777777">
      <w:pPr>
        <w:spacing w:line="360" w:lineRule="auto"/>
        <w:ind w:firstLine="360"/>
        <w:rPr>
          <w:lang w:val="en-CA"/>
        </w:rPr>
      </w:pPr>
      <w:r w:rsidRPr="00A608DB">
        <w:t>255644688630046720</w:t>
      </w:r>
    </w:p>
    <w:p w:rsidRPr="004454DC" w:rsidR="008F7094" w:rsidP="008F7094" w:rsidRDefault="008F7094" w14:paraId="4A6C929E" w14:textId="77777777">
      <w:pPr>
        <w:pStyle w:val="DefinitionTerm"/>
        <w:rPr>
          <w:rFonts w:ascii="Times New Roman" w:hAnsi="Times New Roman"/>
          <w:b/>
          <w:sz w:val="26"/>
          <w:szCs w:val="26"/>
          <w:lang w:val="en-CA"/>
        </w:rPr>
      </w:pPr>
      <w:r w:rsidRPr="00544E79">
        <w:rPr>
          <w:rFonts w:ascii="Times New Roman" w:hAnsi="Times New Roman"/>
          <w:b/>
          <w:sz w:val="26"/>
          <w:szCs w:val="26"/>
          <w:lang w:val="en-CA"/>
        </w:rPr>
        <w:lastRenderedPageBreak/>
        <w:t>Wikis</w:t>
      </w:r>
    </w:p>
    <w:p w:rsidR="008F7094" w:rsidP="008F7094" w:rsidRDefault="008F7094" w14:paraId="42419A3B" w14:textId="77777777">
      <w:pPr>
        <w:spacing w:line="360" w:lineRule="auto"/>
        <w:rPr>
          <w:lang w:val="en-CA" w:eastAsia="en-CA"/>
        </w:rPr>
      </w:pPr>
      <w:r w:rsidRPr="004F499B">
        <w:rPr>
          <w:lang w:val="en-CA" w:eastAsia="en-CA"/>
        </w:rPr>
        <w:t>How to Escape a Minefield. (n.d.). Retrieved Se</w:t>
      </w:r>
      <w:r>
        <w:rPr>
          <w:lang w:val="en-CA" w:eastAsia="en-CA"/>
        </w:rPr>
        <w:t>ptember 18th,</w:t>
      </w:r>
    </w:p>
    <w:p w:rsidR="008F7094" w:rsidP="008F7094" w:rsidRDefault="008F7094" w14:paraId="69C69350" w14:textId="77777777">
      <w:pPr>
        <w:spacing w:line="360" w:lineRule="auto"/>
        <w:ind w:firstLine="360"/>
        <w:rPr>
          <w:lang w:val="en-CA" w:eastAsia="en-CA"/>
        </w:rPr>
      </w:pPr>
      <w:r>
        <w:rPr>
          <w:lang w:val="en-CA" w:eastAsia="en-CA"/>
        </w:rPr>
        <w:t xml:space="preserve">2013 from </w:t>
      </w:r>
      <w:proofErr w:type="spellStart"/>
      <w:r>
        <w:rPr>
          <w:lang w:val="en-CA" w:eastAsia="en-CA"/>
        </w:rPr>
        <w:t>Wikihow</w:t>
      </w:r>
      <w:proofErr w:type="spellEnd"/>
      <w:r>
        <w:rPr>
          <w:lang w:val="en-CA" w:eastAsia="en-CA"/>
        </w:rPr>
        <w:t xml:space="preserve"> </w:t>
      </w:r>
      <w:r w:rsidRPr="004F499B">
        <w:rPr>
          <w:lang w:val="en-CA" w:eastAsia="en-CA"/>
        </w:rPr>
        <w:t>Wiki</w:t>
      </w:r>
      <w:r>
        <w:rPr>
          <w:lang w:val="en-CA" w:eastAsia="en-CA"/>
        </w:rPr>
        <w:t xml:space="preserve"> http://www.wikihow.com/Escape-a-</w:t>
      </w:r>
    </w:p>
    <w:p w:rsidRPr="00544E79" w:rsidR="008F7094" w:rsidP="008F7094" w:rsidRDefault="008F7094" w14:paraId="020E41A7" w14:textId="77777777">
      <w:pPr>
        <w:spacing w:line="360" w:lineRule="auto"/>
        <w:ind w:firstLine="360"/>
        <w:rPr>
          <w:lang w:val="en-CA" w:eastAsia="en-CA"/>
        </w:rPr>
      </w:pPr>
      <w:r>
        <w:rPr>
          <w:b/>
          <w:smallCaps/>
          <w:noProof/>
          <w:sz w:val="28"/>
          <w:szCs w:val="26"/>
          <w:lang w:val="en-CA" w:eastAsia="en-CA"/>
        </w:rPr>
        <mc:AlternateContent>
          <mc:Choice Requires="wps">
            <w:drawing>
              <wp:anchor distT="0" distB="0" distL="114300" distR="114300" simplePos="0" relativeHeight="251793920" behindDoc="0" locked="0" layoutInCell="1" allowOverlap="1" wp14:anchorId="06F6ABCF" wp14:editId="4029EAB5">
                <wp:simplePos x="0" y="0"/>
                <wp:positionH relativeFrom="column">
                  <wp:posOffset>1028700</wp:posOffset>
                </wp:positionH>
                <wp:positionV relativeFrom="paragraph">
                  <wp:posOffset>58420</wp:posOffset>
                </wp:positionV>
                <wp:extent cx="2114550" cy="428625"/>
                <wp:effectExtent l="9525" t="172085" r="9525" b="8890"/>
                <wp:wrapNone/>
                <wp:docPr id="224" name="Speech Bubble: Rectangle with Corners Rounded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28625"/>
                        </a:xfrm>
                        <a:prstGeom prst="wedgeRoundRectCallout">
                          <a:avLst>
                            <a:gd name="adj1" fmla="val -29310"/>
                            <a:gd name="adj2" fmla="val -8703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BD1E7F" w:rsidR="008F7094" w:rsidP="008F7094" w:rsidRDefault="008F7094" w14:paraId="2438FAC5" w14:textId="77777777">
                            <w:pPr>
                              <w:rPr>
                                <w:sz w:val="18"/>
                                <w:szCs w:val="18"/>
                              </w:rPr>
                            </w:pPr>
                            <w:r>
                              <w:rPr>
                                <w:sz w:val="18"/>
                                <w:szCs w:val="18"/>
                              </w:rPr>
                              <w:t>Remember that most Wiki pages can be edited by anyone, so these sources are not academic or scholarly sources</w:t>
                            </w:r>
                          </w:p>
                          <w:p w:rsidR="008F7094" w:rsidP="008F7094" w:rsidRDefault="008F7094" w14:paraId="38F92113"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378B61">
              <v:shape id="Speech Bubble: Rectangle with Corners Rounded 224" style="position:absolute;left:0;text-align:left;margin-left:81pt;margin-top:4.6pt;width:166.5pt;height:33.7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0" filled="f" type="#_x0000_t62" adj="4469,-8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" w14:anchorId="06F6ABCF">
                <v:textbox inset="0,0,0,0">
                  <w:txbxContent>
                    <w:p w:rsidRPr="00BD1E7F" w:rsidR="008F7094" w:rsidP="008F7094" w:rsidRDefault="008F7094" w14:paraId="2ABA581E" w14:textId="77777777">
                      <w:pPr>
                        <w:rPr>
                          <w:sz w:val="18"/>
                          <w:szCs w:val="18"/>
                        </w:rPr>
                      </w:pPr>
                      <w:r>
                        <w:rPr>
                          <w:sz w:val="18"/>
                          <w:szCs w:val="18"/>
                        </w:rPr>
                        <w:t>Remember that most Wiki pages can be edited by anyone, so these sources are not academic or scholarly sources</w:t>
                      </w:r>
                    </w:p>
                    <w:p w:rsidR="008F7094" w:rsidP="008F7094" w:rsidRDefault="008F7094" w14:paraId="36FEB5B0" w14:textId="77777777"/>
                  </w:txbxContent>
                </v:textbox>
              </v:shape>
            </w:pict>
          </mc:Fallback>
        </mc:AlternateContent>
      </w:r>
      <w:r w:rsidRPr="00122468">
        <w:rPr>
          <w:lang w:val="en-CA" w:eastAsia="en-CA"/>
        </w:rPr>
        <w:t>Minefield</w:t>
      </w:r>
      <w:r w:rsidRPr="004F499B">
        <w:rPr>
          <w:lang w:val="en-CA" w:eastAsia="en-CA"/>
        </w:rPr>
        <w:t>:</w:t>
      </w:r>
    </w:p>
    <w:p w:rsidR="008F7094" w:rsidP="008F7094" w:rsidRDefault="008F7094" w14:paraId="77F9521F" w14:textId="77777777">
      <w:pPr>
        <w:rPr>
          <w:b/>
          <w:smallCaps/>
          <w:sz w:val="26"/>
          <w:szCs w:val="26"/>
          <w:lang w:val="en-CA"/>
        </w:rPr>
      </w:pPr>
    </w:p>
    <w:p w:rsidR="008F7094" w:rsidP="00AF5B07" w:rsidRDefault="008F7094" w14:paraId="320956A3" w14:textId="77777777">
      <w:pPr>
        <w:pStyle w:val="Heading3"/>
        <w:ind w:right="-41"/>
      </w:pPr>
    </w:p>
    <w:p w:rsidRPr="00A96CE7" w:rsidR="00A96CE7" w:rsidP="00AF5B07" w:rsidRDefault="00A5469F" w14:paraId="523142F9" w14:textId="7A65E4D9">
      <w:pPr>
        <w:pStyle w:val="Heading3"/>
        <w:ind w:right="-41"/>
      </w:pPr>
      <w:r>
        <w:t>Other Types of Sources</w:t>
      </w:r>
      <w:bookmarkEnd w:id="100"/>
      <w:r w:rsidR="00B454C0">
        <w:fldChar w:fldCharType="begin"/>
      </w:r>
      <w:r w:rsidR="00271740">
        <w:instrText xml:space="preserve"> TC "</w:instrText>
      </w:r>
      <w:bookmarkStart w:name="_Toc254082174" w:id="101"/>
      <w:bookmarkStart w:name="_Toc254082325" w:id="102"/>
      <w:r w:rsidRPr="003C422F" w:rsidR="00271740">
        <w:instrText>Other Types of Sources</w:instrText>
      </w:r>
      <w:bookmarkEnd w:id="101"/>
      <w:bookmarkEnd w:id="102"/>
      <w:r w:rsidR="00271740">
        <w:instrText xml:space="preserve">" \f C \l "3" </w:instrText>
      </w:r>
      <w:r w:rsidR="00B454C0">
        <w:fldChar w:fldCharType="end"/>
      </w:r>
    </w:p>
    <w:p w:rsidRPr="00EF51FC" w:rsidR="00547CBD" w:rsidP="00AF5B07" w:rsidRDefault="00FA5592" w14:paraId="46E31CA7" w14:textId="77777777">
      <w:pPr>
        <w:ind w:right="-41"/>
        <w:rPr>
          <w:b/>
          <w:sz w:val="26"/>
          <w:szCs w:val="26"/>
        </w:rPr>
      </w:pPr>
      <w:r>
        <w:rPr>
          <w:b/>
          <w:sz w:val="26"/>
          <w:szCs w:val="26"/>
        </w:rPr>
        <w:t>Paper presented at a conference</w:t>
      </w:r>
    </w:p>
    <w:p w:rsidRPr="00EF51FC" w:rsidR="00547CBD" w:rsidP="00AF5B07" w:rsidRDefault="00547CBD" w14:paraId="11CF167A" w14:textId="77777777">
      <w:pPr>
        <w:ind w:right="-41"/>
        <w:rPr>
          <w:sz w:val="26"/>
          <w:szCs w:val="26"/>
        </w:rPr>
      </w:pPr>
    </w:p>
    <w:p w:rsidRPr="0048378C" w:rsidR="004914D4" w:rsidP="00AF5B07" w:rsidRDefault="006E6346" w14:paraId="509DF7B3" w14:textId="1C36771B">
      <w:pPr>
        <w:spacing w:line="360" w:lineRule="auto"/>
        <w:ind w:left="357" w:right="-41" w:hanging="357"/>
        <w:rPr>
          <w:sz w:val="22"/>
          <w:szCs w:val="22"/>
        </w:rPr>
      </w:pPr>
      <w:r>
        <w:rPr>
          <w:b/>
          <w:noProof/>
          <w:sz w:val="26"/>
          <w:szCs w:val="26"/>
        </w:rPr>
        <mc:AlternateContent>
          <mc:Choice Requires="wps">
            <w:drawing>
              <wp:anchor distT="0" distB="0" distL="114300" distR="114300" simplePos="0" relativeHeight="251679232" behindDoc="0" locked="0" layoutInCell="1" allowOverlap="1" wp14:anchorId="2613D487" wp14:editId="250A7163">
                <wp:simplePos x="0" y="0"/>
                <wp:positionH relativeFrom="column">
                  <wp:posOffset>1145117</wp:posOffset>
                </wp:positionH>
                <wp:positionV relativeFrom="paragraph">
                  <wp:posOffset>681990</wp:posOffset>
                </wp:positionV>
                <wp:extent cx="714375" cy="361950"/>
                <wp:effectExtent l="0" t="57150" r="504825" b="19050"/>
                <wp:wrapNone/>
                <wp:docPr id="3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61950"/>
                        </a:xfrm>
                        <a:prstGeom prst="wedgeRoundRectCallout">
                          <a:avLst>
                            <a:gd name="adj1" fmla="val 110356"/>
                            <a:gd name="adj2" fmla="val -61051"/>
                            <a:gd name="adj3" fmla="val 16667"/>
                          </a:avLst>
                        </a:prstGeom>
                        <a:solidFill>
                          <a:srgbClr val="FFFFFF"/>
                        </a:solidFill>
                        <a:ln w="9525">
                          <a:solidFill>
                            <a:srgbClr val="000000"/>
                          </a:solidFill>
                          <a:miter lim="800000"/>
                          <a:headEnd/>
                          <a:tailEnd/>
                        </a:ln>
                      </wps:spPr>
                      <wps:txbx>
                        <w:txbxContent>
                          <w:p w:rsidRPr="00B64BF9" w:rsidR="003C18BE" w:rsidP="00C500A0" w:rsidRDefault="003C18BE" w14:paraId="1C85AB5E" w14:textId="77777777">
                            <w:pPr>
                              <w:rPr>
                                <w:sz w:val="18"/>
                              </w:rPr>
                            </w:pPr>
                            <w:r>
                              <w:rPr>
                                <w:sz w:val="18"/>
                              </w:rPr>
                              <w:t>Name of the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3F10207">
              <v:shape id="AutoShape 153" style="position:absolute;left:0;text-align:left;margin-left:90.15pt;margin-top:53.7pt;width:56.2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1" type="#_x0000_t62" adj="34637,-2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" w14:anchorId="2613D487">
                <v:textbox inset="0,0,0,0">
                  <w:txbxContent>
                    <w:p w:rsidRPr="00B64BF9" w:rsidR="003C18BE" w:rsidP="00C500A0" w:rsidRDefault="003C18BE" w14:paraId="06B69205" w14:textId="77777777">
                      <w:pPr>
                        <w:rPr>
                          <w:sz w:val="18"/>
                        </w:rPr>
                      </w:pPr>
                      <w:r>
                        <w:rPr>
                          <w:sz w:val="18"/>
                        </w:rPr>
                        <w:t>Name of the conference</w:t>
                      </w:r>
                    </w:p>
                  </w:txbxContent>
                </v:textbox>
              </v:shape>
            </w:pict>
          </mc:Fallback>
        </mc:AlternateContent>
      </w:r>
      <w:r w:rsidR="00A63699">
        <w:rPr>
          <w:b/>
          <w:noProof/>
          <w:sz w:val="26"/>
          <w:szCs w:val="26"/>
        </w:rPr>
        <mc:AlternateContent>
          <mc:Choice Requires="wps">
            <w:drawing>
              <wp:anchor distT="0" distB="0" distL="114300" distR="114300" simplePos="0" relativeHeight="251680256" behindDoc="0" locked="0" layoutInCell="1" allowOverlap="1" wp14:anchorId="02A72F64" wp14:editId="7CC105BA">
                <wp:simplePos x="0" y="0"/>
                <wp:positionH relativeFrom="column">
                  <wp:posOffset>4923155</wp:posOffset>
                </wp:positionH>
                <wp:positionV relativeFrom="paragraph">
                  <wp:posOffset>621030</wp:posOffset>
                </wp:positionV>
                <wp:extent cx="1392555" cy="262255"/>
                <wp:effectExtent l="313055" t="165735" r="8890" b="10160"/>
                <wp:wrapNone/>
                <wp:docPr id="3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262255"/>
                        </a:xfrm>
                        <a:prstGeom prst="wedgeRoundRectCallout">
                          <a:avLst>
                            <a:gd name="adj1" fmla="val -71750"/>
                            <a:gd name="adj2" fmla="val -100361"/>
                            <a:gd name="adj3" fmla="val 16667"/>
                          </a:avLst>
                        </a:prstGeom>
                        <a:solidFill>
                          <a:srgbClr val="FFFFFF"/>
                        </a:solidFill>
                        <a:ln w="9525">
                          <a:solidFill>
                            <a:srgbClr val="000000"/>
                          </a:solidFill>
                          <a:miter lim="800000"/>
                          <a:headEnd/>
                          <a:tailEnd/>
                        </a:ln>
                      </wps:spPr>
                      <wps:txbx>
                        <w:txbxContent>
                          <w:p w:rsidRPr="00B64BF9" w:rsidR="003C18BE" w:rsidP="00C500A0" w:rsidRDefault="003C18BE" w14:paraId="11BC18A0" w14:textId="77777777">
                            <w:pPr>
                              <w:rPr>
                                <w:sz w:val="18"/>
                              </w:rPr>
                            </w:pPr>
                            <w:r>
                              <w:rPr>
                                <w:sz w:val="18"/>
                              </w:rPr>
                              <w:t>Location of the conference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C408AA5">
              <v:shape id="AutoShape 154" style="position:absolute;left:0;text-align:left;margin-left:387.65pt;margin-top:48.9pt;width:109.65pt;height:20.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2" type="#_x0000_t62" adj="-4698,-108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" w14:anchorId="02A72F64">
                <v:textbox inset="0,0,0,0">
                  <w:txbxContent>
                    <w:p w:rsidRPr="00B64BF9" w:rsidR="003C18BE" w:rsidP="00C500A0" w:rsidRDefault="003C18BE" w14:paraId="283FD1BF" w14:textId="77777777">
                      <w:pPr>
                        <w:rPr>
                          <w:sz w:val="18"/>
                        </w:rPr>
                      </w:pPr>
                      <w:r>
                        <w:rPr>
                          <w:sz w:val="18"/>
                        </w:rPr>
                        <w:t>Location of the conference</w:t>
                      </w:r>
                    </w:p>
                  </w:txbxContent>
                </v:textbox>
              </v:shape>
            </w:pict>
          </mc:Fallback>
        </mc:AlternateContent>
      </w:r>
      <w:r w:rsidRPr="0048378C" w:rsidR="004914D4">
        <w:rPr>
          <w:rStyle w:val="Strong"/>
          <w:b w:val="0"/>
          <w:sz w:val="22"/>
          <w:szCs w:val="22"/>
        </w:rPr>
        <w:t>MacNevin, A.</w:t>
      </w:r>
      <w:r w:rsidRPr="0048378C" w:rsidR="004914D4">
        <w:rPr>
          <w:sz w:val="22"/>
          <w:szCs w:val="22"/>
        </w:rPr>
        <w:t xml:space="preserve"> (2004, May). </w:t>
      </w:r>
      <w:r w:rsidRPr="0048378C" w:rsidR="004914D4">
        <w:rPr>
          <w:i/>
          <w:sz w:val="22"/>
          <w:szCs w:val="22"/>
        </w:rPr>
        <w:t xml:space="preserve">Messages from a maidservant: Learning from the bawdy behavior of Hannah </w:t>
      </w:r>
      <w:proofErr w:type="spellStart"/>
      <w:r w:rsidRPr="0048378C" w:rsidR="004914D4">
        <w:rPr>
          <w:i/>
          <w:sz w:val="22"/>
          <w:szCs w:val="22"/>
        </w:rPr>
        <w:t>Cullwick</w:t>
      </w:r>
      <w:proofErr w:type="spellEnd"/>
      <w:r w:rsidRPr="0048378C" w:rsidR="004914D4">
        <w:rPr>
          <w:sz w:val="22"/>
          <w:szCs w:val="22"/>
        </w:rPr>
        <w:t xml:space="preserve">. Paper presented at the Canadian Psychological Association Annual Conference, Saint John’s, NL. </w:t>
      </w:r>
    </w:p>
    <w:p w:rsidRPr="00EF51FC" w:rsidR="004914D4" w:rsidP="00AF5B07" w:rsidRDefault="004914D4" w14:paraId="57345C67" w14:textId="77777777">
      <w:pPr>
        <w:ind w:left="-360" w:right="-41"/>
        <w:rPr>
          <w:sz w:val="26"/>
          <w:szCs w:val="26"/>
        </w:rPr>
      </w:pPr>
    </w:p>
    <w:p w:rsidR="008F7094" w:rsidP="00AF5B07" w:rsidRDefault="008F7094" w14:paraId="57D3BD4F" w14:textId="77777777">
      <w:pPr>
        <w:ind w:right="-41"/>
        <w:rPr>
          <w:b/>
          <w:sz w:val="26"/>
          <w:szCs w:val="26"/>
        </w:rPr>
      </w:pPr>
    </w:p>
    <w:p w:rsidR="00547CBD" w:rsidP="00AF5B07" w:rsidRDefault="00FA5592" w14:paraId="6B35B6E8" w14:textId="2B4D8428">
      <w:pPr>
        <w:ind w:right="-41"/>
        <w:rPr>
          <w:b/>
          <w:sz w:val="26"/>
          <w:szCs w:val="26"/>
        </w:rPr>
      </w:pPr>
      <w:r>
        <w:rPr>
          <w:b/>
          <w:sz w:val="26"/>
          <w:szCs w:val="26"/>
        </w:rPr>
        <w:t>Government documents</w:t>
      </w:r>
      <w:r w:rsidR="00262FF5">
        <w:rPr>
          <w:b/>
          <w:sz w:val="26"/>
          <w:szCs w:val="26"/>
        </w:rPr>
        <w:t xml:space="preserve"> (with an author)</w:t>
      </w:r>
    </w:p>
    <w:p w:rsidRPr="00EF51FC" w:rsidR="00262FF5" w:rsidP="00AF5B07" w:rsidRDefault="00262FF5" w14:paraId="06B6C3EB" w14:textId="77777777">
      <w:pPr>
        <w:ind w:right="-41"/>
        <w:rPr>
          <w:b/>
          <w:sz w:val="26"/>
          <w:szCs w:val="26"/>
        </w:rPr>
      </w:pPr>
    </w:p>
    <w:p w:rsidRPr="00262FF5" w:rsidR="00262FF5" w:rsidP="00AF5B07" w:rsidRDefault="00AF5B07" w14:paraId="2C86B58F" w14:textId="1160C90E">
      <w:pPr>
        <w:spacing w:line="360" w:lineRule="auto"/>
        <w:ind w:left="357" w:right="-41" w:hanging="357"/>
        <w:rPr>
          <w:sz w:val="22"/>
          <w:szCs w:val="22"/>
        </w:rPr>
      </w:pPr>
      <w:r>
        <w:rPr>
          <w:noProof/>
          <w:sz w:val="22"/>
          <w:szCs w:val="22"/>
        </w:rPr>
        <mc:AlternateContent>
          <mc:Choice Requires="wps">
            <w:drawing>
              <wp:anchor distT="0" distB="0" distL="114300" distR="114300" simplePos="0" relativeHeight="251681280" behindDoc="0" locked="0" layoutInCell="1" allowOverlap="1" wp14:anchorId="230D3210" wp14:editId="730511CE">
                <wp:simplePos x="0" y="0"/>
                <wp:positionH relativeFrom="column">
                  <wp:posOffset>2176992</wp:posOffset>
                </wp:positionH>
                <wp:positionV relativeFrom="paragraph">
                  <wp:posOffset>518795</wp:posOffset>
                </wp:positionV>
                <wp:extent cx="781050" cy="361950"/>
                <wp:effectExtent l="133350" t="95250" r="19050" b="19050"/>
                <wp:wrapNone/>
                <wp:docPr id="3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1950"/>
                        </a:xfrm>
                        <a:prstGeom prst="wedgeRoundRectCallout">
                          <a:avLst>
                            <a:gd name="adj1" fmla="val -62248"/>
                            <a:gd name="adj2" fmla="val -72106"/>
                            <a:gd name="adj3" fmla="val 16667"/>
                          </a:avLst>
                        </a:prstGeom>
                        <a:solidFill>
                          <a:srgbClr val="FFFFFF"/>
                        </a:solidFill>
                        <a:ln w="9525">
                          <a:solidFill>
                            <a:srgbClr val="000000"/>
                          </a:solidFill>
                          <a:miter lim="800000"/>
                          <a:headEnd/>
                          <a:tailEnd/>
                        </a:ln>
                      </wps:spPr>
                      <wps:txbx>
                        <w:txbxContent>
                          <w:p w:rsidRPr="00B64BF9" w:rsidR="003C18BE" w:rsidP="00C500A0" w:rsidRDefault="003C18BE" w14:paraId="2B6529A4" w14:textId="77777777">
                            <w:pPr>
                              <w:rPr>
                                <w:sz w:val="18"/>
                              </w:rPr>
                            </w:pPr>
                            <w:r>
                              <w:rPr>
                                <w:sz w:val="18"/>
                              </w:rPr>
                              <w:t>Report number (if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CA06307">
              <v:shape id="AutoShape 155" style="position:absolute;left:0;text-align:left;margin-left:171.4pt;margin-top:40.85pt;width:61.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3" type="#_x0000_t62" adj="-2646,-47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" w14:anchorId="230D3210">
                <v:textbox inset="0,0,0,0">
                  <w:txbxContent>
                    <w:p w:rsidRPr="00B64BF9" w:rsidR="003C18BE" w:rsidP="00C500A0" w:rsidRDefault="003C18BE" w14:paraId="2C250B14" w14:textId="77777777">
                      <w:pPr>
                        <w:rPr>
                          <w:sz w:val="18"/>
                        </w:rPr>
                      </w:pPr>
                      <w:r>
                        <w:rPr>
                          <w:sz w:val="18"/>
                        </w:rPr>
                        <w:t>Report number (if provided)</w:t>
                      </w:r>
                    </w:p>
                  </w:txbxContent>
                </v:textbox>
              </v:shape>
            </w:pict>
          </mc:Fallback>
        </mc:AlternateContent>
      </w:r>
      <w:r w:rsidR="00A63699">
        <w:rPr>
          <w:noProof/>
          <w:sz w:val="22"/>
          <w:szCs w:val="22"/>
        </w:rPr>
        <mc:AlternateContent>
          <mc:Choice Requires="wps">
            <w:drawing>
              <wp:anchor distT="0" distB="0" distL="114300" distR="114300" simplePos="0" relativeHeight="251683328" behindDoc="0" locked="0" layoutInCell="1" allowOverlap="1" wp14:anchorId="1060B465" wp14:editId="2456AFA2">
                <wp:simplePos x="0" y="0"/>
                <wp:positionH relativeFrom="column">
                  <wp:posOffset>5448300</wp:posOffset>
                </wp:positionH>
                <wp:positionV relativeFrom="paragraph">
                  <wp:posOffset>440055</wp:posOffset>
                </wp:positionV>
                <wp:extent cx="781050" cy="571500"/>
                <wp:effectExtent l="9525" t="329565" r="247650" b="13335"/>
                <wp:wrapNone/>
                <wp:docPr id="3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71500"/>
                        </a:xfrm>
                        <a:prstGeom prst="wedgeRoundRectCallout">
                          <a:avLst>
                            <a:gd name="adj1" fmla="val 75690"/>
                            <a:gd name="adj2" fmla="val -101222"/>
                            <a:gd name="adj3" fmla="val 16667"/>
                          </a:avLst>
                        </a:prstGeom>
                        <a:solidFill>
                          <a:srgbClr val="FFFFFF"/>
                        </a:solidFill>
                        <a:ln w="9525">
                          <a:solidFill>
                            <a:srgbClr val="000000"/>
                          </a:solidFill>
                          <a:miter lim="800000"/>
                          <a:headEnd/>
                          <a:tailEnd/>
                        </a:ln>
                      </wps:spPr>
                      <wps:txbx>
                        <w:txbxContent>
                          <w:p w:rsidRPr="00B64BF9" w:rsidR="003C18BE" w:rsidP="00C500A0" w:rsidRDefault="003C18BE" w14:paraId="1A9CA91F" w14:textId="77777777">
                            <w:pPr>
                              <w:rPr>
                                <w:sz w:val="18"/>
                              </w:rPr>
                            </w:pPr>
                            <w:r>
                              <w:rPr>
                                <w:sz w:val="18"/>
                              </w:rPr>
                              <w:t>Location of the publisher/ government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706C2AF">
              <v:shape id="AutoShape 157" style="position:absolute;left:0;text-align:left;margin-left:429pt;margin-top:34.65pt;width:61.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4" type="#_x0000_t62" adj="27149,-11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" w14:anchorId="1060B465">
                <v:textbox inset="0,0,0,0">
                  <w:txbxContent>
                    <w:p w:rsidRPr="00B64BF9" w:rsidR="003C18BE" w:rsidP="00C500A0" w:rsidRDefault="003C18BE" w14:paraId="4E8E0954" w14:textId="77777777">
                      <w:pPr>
                        <w:rPr>
                          <w:sz w:val="18"/>
                        </w:rPr>
                      </w:pPr>
                      <w:r>
                        <w:rPr>
                          <w:sz w:val="18"/>
                        </w:rPr>
                        <w:t>Location of the publisher/ government agency</w:t>
                      </w:r>
                    </w:p>
                  </w:txbxContent>
                </v:textbox>
              </v:shape>
            </w:pict>
          </mc:Fallback>
        </mc:AlternateContent>
      </w:r>
      <w:r w:rsidRPr="00262FF5" w:rsidR="00262FF5">
        <w:rPr>
          <w:sz w:val="22"/>
          <w:szCs w:val="22"/>
        </w:rPr>
        <w:t xml:space="preserve">Connor, S., &amp; Brink, S. (1999). </w:t>
      </w:r>
      <w:r w:rsidRPr="00262FF5" w:rsidR="00262FF5">
        <w:rPr>
          <w:i/>
          <w:sz w:val="22"/>
          <w:szCs w:val="22"/>
        </w:rPr>
        <w:t>The impacts of non-parental care on child development</w:t>
      </w:r>
      <w:r w:rsidRPr="00262FF5" w:rsidR="00262FF5">
        <w:rPr>
          <w:sz w:val="22"/>
          <w:szCs w:val="22"/>
        </w:rPr>
        <w:t xml:space="preserve"> (Report No. W-22-2E). </w:t>
      </w:r>
      <w:r>
        <w:rPr>
          <w:sz w:val="22"/>
          <w:szCs w:val="22"/>
        </w:rPr>
        <w:t xml:space="preserve">Ottawa: </w:t>
      </w:r>
      <w:r w:rsidR="00262FF5">
        <w:rPr>
          <w:sz w:val="22"/>
          <w:szCs w:val="22"/>
        </w:rPr>
        <w:t>Human Resources Development Canada.</w:t>
      </w:r>
    </w:p>
    <w:p w:rsidRPr="00EF51FC" w:rsidR="00547CBD" w:rsidP="00AF5B07" w:rsidRDefault="006E6346" w14:paraId="46F008B7" w14:textId="490DD6E2">
      <w:pPr>
        <w:ind w:left="-360" w:right="-41"/>
        <w:rPr>
          <w:sz w:val="26"/>
          <w:szCs w:val="26"/>
        </w:rPr>
      </w:pPr>
      <w:r>
        <w:rPr>
          <w:noProof/>
          <w:sz w:val="22"/>
          <w:szCs w:val="22"/>
        </w:rPr>
        <mc:AlternateContent>
          <mc:Choice Requires="wps">
            <w:drawing>
              <wp:anchor distT="0" distB="0" distL="114300" distR="114300" simplePos="0" relativeHeight="251682304" behindDoc="0" locked="0" layoutInCell="1" allowOverlap="1" wp14:anchorId="404DCB82" wp14:editId="6DD844FA">
                <wp:simplePos x="0" y="0"/>
                <wp:positionH relativeFrom="column">
                  <wp:posOffset>375708</wp:posOffset>
                </wp:positionH>
                <wp:positionV relativeFrom="paragraph">
                  <wp:posOffset>55033</wp:posOffset>
                </wp:positionV>
                <wp:extent cx="1276350" cy="428625"/>
                <wp:effectExtent l="9525" t="110490" r="9525" b="13335"/>
                <wp:wrapNone/>
                <wp:docPr id="29"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28625"/>
                        </a:xfrm>
                        <a:prstGeom prst="wedgeRoundRectCallout">
                          <a:avLst>
                            <a:gd name="adj1" fmla="val 11991"/>
                            <a:gd name="adj2" fmla="val -71630"/>
                            <a:gd name="adj3" fmla="val 16667"/>
                          </a:avLst>
                        </a:prstGeom>
                        <a:solidFill>
                          <a:srgbClr val="FFFFFF"/>
                        </a:solidFill>
                        <a:ln w="9525">
                          <a:solidFill>
                            <a:srgbClr val="000000"/>
                          </a:solidFill>
                          <a:miter lim="800000"/>
                          <a:headEnd/>
                          <a:tailEnd/>
                        </a:ln>
                      </wps:spPr>
                      <wps:txbx>
                        <w:txbxContent>
                          <w:p w:rsidRPr="00B64BF9" w:rsidR="003C18BE" w:rsidP="00C500A0" w:rsidRDefault="003C18BE" w14:paraId="5ACA1041" w14:textId="77777777">
                            <w:pPr>
                              <w:rPr>
                                <w:sz w:val="18"/>
                              </w:rPr>
                            </w:pPr>
                            <w:r>
                              <w:rPr>
                                <w:sz w:val="18"/>
                              </w:rPr>
                              <w:t>Name of the government agency/department that published the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9ACA5E9">
              <v:shape id="AutoShape 156" style="position:absolute;left:0;text-align:left;margin-left:29.6pt;margin-top:4.35pt;width:100.5pt;height:3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5" type="#_x0000_t62" adj="13390,-46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" w14:anchorId="404DCB82">
                <v:textbox inset="0,0,0,0">
                  <w:txbxContent>
                    <w:p w:rsidRPr="00B64BF9" w:rsidR="003C18BE" w:rsidP="00C500A0" w:rsidRDefault="003C18BE" w14:paraId="77FCC832" w14:textId="77777777">
                      <w:pPr>
                        <w:rPr>
                          <w:sz w:val="18"/>
                        </w:rPr>
                      </w:pPr>
                      <w:r>
                        <w:rPr>
                          <w:sz w:val="18"/>
                        </w:rPr>
                        <w:t>Name of the government agency/department that published the document</w:t>
                      </w:r>
                    </w:p>
                  </w:txbxContent>
                </v:textbox>
              </v:shape>
            </w:pict>
          </mc:Fallback>
        </mc:AlternateContent>
      </w:r>
    </w:p>
    <w:p w:rsidR="00262FF5" w:rsidP="00AF5B07" w:rsidRDefault="00262FF5" w14:paraId="018B1F30" w14:textId="77777777">
      <w:pPr>
        <w:ind w:right="-41"/>
        <w:rPr>
          <w:b/>
          <w:sz w:val="26"/>
          <w:szCs w:val="26"/>
        </w:rPr>
      </w:pPr>
    </w:p>
    <w:p w:rsidR="00A61355" w:rsidP="00AF5B07" w:rsidRDefault="00A61355" w14:paraId="51382B96" w14:textId="77777777">
      <w:pPr>
        <w:ind w:right="-41"/>
        <w:rPr>
          <w:b/>
          <w:sz w:val="26"/>
          <w:szCs w:val="26"/>
        </w:rPr>
      </w:pPr>
    </w:p>
    <w:p w:rsidRPr="00EF51FC" w:rsidR="00262FF5" w:rsidP="00AF5B07" w:rsidRDefault="00262FF5" w14:paraId="72ECE757" w14:textId="77777777">
      <w:pPr>
        <w:ind w:right="-41"/>
        <w:rPr>
          <w:b/>
          <w:sz w:val="26"/>
          <w:szCs w:val="26"/>
        </w:rPr>
      </w:pPr>
      <w:r>
        <w:rPr>
          <w:b/>
          <w:sz w:val="26"/>
          <w:szCs w:val="26"/>
        </w:rPr>
        <w:t>Government documents (without an author)</w:t>
      </w:r>
    </w:p>
    <w:p w:rsidR="00262FF5" w:rsidP="00AF5B07" w:rsidRDefault="00A63699" w14:paraId="4CA5F965" w14:textId="050A2DD3">
      <w:pPr>
        <w:spacing w:line="360" w:lineRule="auto"/>
        <w:ind w:right="-41"/>
        <w:rPr>
          <w:sz w:val="22"/>
          <w:szCs w:val="22"/>
        </w:rPr>
      </w:pPr>
      <w:r>
        <w:rPr>
          <w:noProof/>
          <w:sz w:val="22"/>
          <w:szCs w:val="22"/>
        </w:rPr>
        <mc:AlternateContent>
          <mc:Choice Requires="wps">
            <w:drawing>
              <wp:anchor distT="0" distB="0" distL="114300" distR="114300" simplePos="0" relativeHeight="251684352" behindDoc="0" locked="0" layoutInCell="1" allowOverlap="1" wp14:anchorId="2550EB7A" wp14:editId="4E6D1D34">
                <wp:simplePos x="0" y="0"/>
                <wp:positionH relativeFrom="column">
                  <wp:posOffset>1989243</wp:posOffset>
                </wp:positionH>
                <wp:positionV relativeFrom="paragraph">
                  <wp:posOffset>292735</wp:posOffset>
                </wp:positionV>
                <wp:extent cx="1276350" cy="541020"/>
                <wp:effectExtent l="1066800" t="38100" r="19050" b="11430"/>
                <wp:wrapNone/>
                <wp:docPr id="2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41020"/>
                        </a:xfrm>
                        <a:prstGeom prst="wedgeRoundRectCallout">
                          <a:avLst>
                            <a:gd name="adj1" fmla="val -129882"/>
                            <a:gd name="adj2" fmla="val -54369"/>
                            <a:gd name="adj3" fmla="val 16667"/>
                          </a:avLst>
                        </a:prstGeom>
                        <a:solidFill>
                          <a:srgbClr val="FFFFFF"/>
                        </a:solidFill>
                        <a:ln w="9525">
                          <a:solidFill>
                            <a:srgbClr val="000000"/>
                          </a:solidFill>
                          <a:miter lim="800000"/>
                          <a:headEnd/>
                          <a:tailEnd/>
                        </a:ln>
                      </wps:spPr>
                      <wps:txbx>
                        <w:txbxContent>
                          <w:p w:rsidRPr="00B64BF9" w:rsidR="003C18BE" w:rsidP="00C500A0" w:rsidRDefault="003C18BE" w14:paraId="34E88B28" w14:textId="105F2969">
                            <w:pPr>
                              <w:rPr>
                                <w:sz w:val="18"/>
                              </w:rPr>
                            </w:pPr>
                            <w:r>
                              <w:rPr>
                                <w:sz w:val="18"/>
                              </w:rPr>
                              <w:t xml:space="preserve">When the publisher and the author are the same, </w:t>
                            </w:r>
                            <w:r w:rsidR="00AF5B07">
                              <w:rPr>
                                <w:sz w:val="18"/>
                              </w:rPr>
                              <w:t>omit the publisher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AA9EC89">
              <v:shape id="AutoShape 158" style="position:absolute;margin-left:156.65pt;margin-top:23.05pt;width:100.5pt;height:42.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6" type="#_x0000_t62" adj="-17255,-9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" w14:anchorId="2550EB7A">
                <v:textbox inset="0,0,0,0">
                  <w:txbxContent>
                    <w:p w:rsidRPr="00B64BF9" w:rsidR="003C18BE" w:rsidP="00C500A0" w:rsidRDefault="003C18BE" w14:paraId="4071BBE0" w14:textId="105F2969">
                      <w:pPr>
                        <w:rPr>
                          <w:sz w:val="18"/>
                        </w:rPr>
                      </w:pPr>
                      <w:r>
                        <w:rPr>
                          <w:sz w:val="18"/>
                        </w:rPr>
                        <w:t xml:space="preserve">When the publisher and the author are the same, </w:t>
                      </w:r>
                      <w:r w:rsidR="00AF5B07">
                        <w:rPr>
                          <w:sz w:val="18"/>
                        </w:rPr>
                        <w:t>omit the publisher entry.</w:t>
                      </w:r>
                    </w:p>
                  </w:txbxContent>
                </v:textbox>
              </v:shape>
            </w:pict>
          </mc:Fallback>
        </mc:AlternateContent>
      </w:r>
      <w:r w:rsidRPr="0048378C" w:rsidR="00262FF5">
        <w:rPr>
          <w:sz w:val="22"/>
          <w:szCs w:val="22"/>
        </w:rPr>
        <w:t xml:space="preserve">Statistics Canada. (2007). </w:t>
      </w:r>
      <w:r w:rsidRPr="0048378C" w:rsidR="00262FF5">
        <w:rPr>
          <w:i/>
          <w:sz w:val="22"/>
          <w:szCs w:val="22"/>
        </w:rPr>
        <w:t>Households and the environment</w:t>
      </w:r>
      <w:r w:rsidRPr="0048378C" w:rsidR="00262FF5">
        <w:rPr>
          <w:sz w:val="22"/>
          <w:szCs w:val="22"/>
        </w:rPr>
        <w:t xml:space="preserve"> (Catalogue </w:t>
      </w:r>
      <w:proofErr w:type="gramStart"/>
      <w:r w:rsidRPr="0048378C" w:rsidR="00262FF5">
        <w:rPr>
          <w:sz w:val="22"/>
          <w:szCs w:val="22"/>
        </w:rPr>
        <w:t>no. 11-526-X</w:t>
      </w:r>
      <w:proofErr w:type="gramEnd"/>
      <w:r w:rsidRPr="0048378C" w:rsidR="00262FF5">
        <w:rPr>
          <w:sz w:val="22"/>
          <w:szCs w:val="22"/>
        </w:rPr>
        <w:t xml:space="preserve">). </w:t>
      </w:r>
    </w:p>
    <w:p w:rsidR="00217957" w:rsidP="00AF5B07" w:rsidRDefault="00217957" w14:paraId="1929E7F8" w14:textId="77777777">
      <w:pPr>
        <w:ind w:right="-41"/>
        <w:rPr>
          <w:b/>
          <w:sz w:val="26"/>
          <w:szCs w:val="26"/>
        </w:rPr>
      </w:pPr>
    </w:p>
    <w:p w:rsidR="00347624" w:rsidP="00AF5B07" w:rsidRDefault="00347624" w14:paraId="183A10A2" w14:textId="77777777">
      <w:pPr>
        <w:ind w:right="-41"/>
        <w:rPr>
          <w:b/>
          <w:sz w:val="26"/>
          <w:szCs w:val="26"/>
        </w:rPr>
      </w:pPr>
    </w:p>
    <w:p w:rsidR="00347624" w:rsidP="00AF5B07" w:rsidRDefault="00347624" w14:paraId="4B21469F" w14:textId="77777777">
      <w:pPr>
        <w:ind w:right="-41"/>
        <w:rPr>
          <w:b/>
          <w:sz w:val="26"/>
          <w:szCs w:val="26"/>
        </w:rPr>
      </w:pPr>
    </w:p>
    <w:p w:rsidR="00347624" w:rsidP="00AF5B07" w:rsidRDefault="00347624" w14:paraId="3384F701" w14:textId="77777777">
      <w:pPr>
        <w:ind w:right="-41"/>
        <w:rPr>
          <w:b/>
          <w:sz w:val="26"/>
          <w:szCs w:val="26"/>
        </w:rPr>
      </w:pPr>
    </w:p>
    <w:p w:rsidR="00604646" w:rsidP="00AF5B07" w:rsidRDefault="00217957" w14:paraId="77B4DD52" w14:textId="569F2CC2">
      <w:pPr>
        <w:ind w:right="-41"/>
        <w:rPr>
          <w:b/>
          <w:sz w:val="26"/>
          <w:szCs w:val="26"/>
        </w:rPr>
      </w:pPr>
      <w:r>
        <w:rPr>
          <w:b/>
          <w:sz w:val="26"/>
          <w:szCs w:val="26"/>
        </w:rPr>
        <w:lastRenderedPageBreak/>
        <w:t>Online fact sheet</w:t>
      </w:r>
    </w:p>
    <w:p w:rsidRPr="00E35E80" w:rsidR="00604646" w:rsidP="00AF5B07" w:rsidRDefault="00604646" w14:paraId="2352DE91" w14:textId="77777777">
      <w:pPr>
        <w:spacing w:line="360" w:lineRule="auto"/>
        <w:ind w:left="357" w:right="-41" w:hanging="357"/>
        <w:rPr>
          <w:rStyle w:val="Strong"/>
          <w:b w:val="0"/>
          <w:bCs w:val="0"/>
          <w:sz w:val="22"/>
          <w:szCs w:val="22"/>
        </w:rPr>
      </w:pPr>
      <w:r w:rsidRPr="00E35E80">
        <w:rPr>
          <w:rStyle w:val="Strong"/>
          <w:b w:val="0"/>
          <w:sz w:val="22"/>
          <w:szCs w:val="22"/>
        </w:rPr>
        <w:t xml:space="preserve">Department of Justice Canada. (2009). </w:t>
      </w:r>
      <w:bookmarkStart w:name="initiative" w:id="103"/>
      <w:r w:rsidRPr="00E35E80">
        <w:rPr>
          <w:bCs/>
          <w:i/>
          <w:sz w:val="22"/>
          <w:szCs w:val="22"/>
        </w:rPr>
        <w:t>Family violence: A fact sheet from the Department of Justice Canada</w:t>
      </w:r>
      <w:bookmarkEnd w:id="103"/>
      <w:r w:rsidRPr="00E35E80">
        <w:rPr>
          <w:bCs/>
          <w:sz w:val="22"/>
          <w:szCs w:val="22"/>
        </w:rPr>
        <w:t xml:space="preserve"> [Fact sheet].</w:t>
      </w:r>
      <w:r w:rsidRPr="00E35E80">
        <w:rPr>
          <w:rStyle w:val="Strong"/>
          <w:b w:val="0"/>
          <w:sz w:val="22"/>
          <w:szCs w:val="22"/>
        </w:rPr>
        <w:t xml:space="preserve"> </w:t>
      </w:r>
      <w:hyperlink w:history="1" r:id="rId16">
        <w:r w:rsidRPr="00E35E80">
          <w:rPr>
            <w:rStyle w:val="Hyperlink"/>
            <w:color w:val="auto"/>
            <w:sz w:val="22"/>
            <w:szCs w:val="22"/>
            <w:u w:val="none"/>
          </w:rPr>
          <w:t>http://www.justice.gc.ca/eng/pi/fv-vf/facts-info/dati-freq.html</w:t>
        </w:r>
      </w:hyperlink>
    </w:p>
    <w:p w:rsidR="009569E8" w:rsidP="00AF5B07" w:rsidRDefault="00A63699" w14:paraId="68E193E2" w14:textId="4587AE2C">
      <w:pPr>
        <w:ind w:right="-41"/>
        <w:rPr>
          <w:b/>
          <w:sz w:val="26"/>
          <w:szCs w:val="26"/>
        </w:rPr>
      </w:pPr>
      <w:r>
        <w:rPr>
          <w:noProof/>
          <w:sz w:val="22"/>
          <w:szCs w:val="22"/>
        </w:rPr>
        <mc:AlternateContent>
          <mc:Choice Requires="wps">
            <w:drawing>
              <wp:anchor distT="0" distB="0" distL="114300" distR="114300" simplePos="0" relativeHeight="251688448" behindDoc="0" locked="0" layoutInCell="1" allowOverlap="1" wp14:anchorId="70091B02" wp14:editId="285E126A">
                <wp:simplePos x="0" y="0"/>
                <wp:positionH relativeFrom="column">
                  <wp:posOffset>628650</wp:posOffset>
                </wp:positionH>
                <wp:positionV relativeFrom="paragraph">
                  <wp:posOffset>33655</wp:posOffset>
                </wp:positionV>
                <wp:extent cx="2505075" cy="457200"/>
                <wp:effectExtent l="9525" t="169545" r="9525" b="11430"/>
                <wp:wrapNone/>
                <wp:docPr id="27"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57200"/>
                        </a:xfrm>
                        <a:prstGeom prst="wedgeRoundRectCallout">
                          <a:avLst>
                            <a:gd name="adj1" fmla="val -44676"/>
                            <a:gd name="adj2" fmla="val -82639"/>
                            <a:gd name="adj3" fmla="val 16667"/>
                          </a:avLst>
                        </a:prstGeom>
                        <a:solidFill>
                          <a:srgbClr val="FFFFFF"/>
                        </a:solidFill>
                        <a:ln w="9525">
                          <a:solidFill>
                            <a:srgbClr val="000000"/>
                          </a:solidFill>
                          <a:miter lim="800000"/>
                          <a:headEnd/>
                          <a:tailEnd/>
                        </a:ln>
                      </wps:spPr>
                      <wps:txbx>
                        <w:txbxContent>
                          <w:p w:rsidRPr="00604646" w:rsidR="003C18BE" w:rsidP="00604646" w:rsidRDefault="003C18BE" w14:paraId="29437FB0" w14:textId="77777777">
                            <w:pPr>
                              <w:rPr>
                                <w:sz w:val="18"/>
                                <w:szCs w:val="16"/>
                              </w:rPr>
                            </w:pPr>
                            <w:r w:rsidRPr="00604646">
                              <w:rPr>
                                <w:sz w:val="18"/>
                                <w:szCs w:val="16"/>
                              </w:rPr>
                              <w:t xml:space="preserve">If you are using a print version, include the place of publication and publisher (see </w:t>
                            </w:r>
                            <w:r>
                              <w:rPr>
                                <w:sz w:val="18"/>
                                <w:szCs w:val="16"/>
                              </w:rPr>
                              <w:t xml:space="preserve">the </w:t>
                            </w:r>
                            <w:r w:rsidRPr="00604646">
                              <w:rPr>
                                <w:sz w:val="18"/>
                                <w:szCs w:val="16"/>
                              </w:rPr>
                              <w:t>Government document en</w:t>
                            </w:r>
                            <w:r>
                              <w:rPr>
                                <w:sz w:val="18"/>
                                <w:szCs w:val="16"/>
                              </w:rPr>
                              <w:t>try examples</w:t>
                            </w:r>
                            <w:r w:rsidRPr="00604646">
                              <w:rPr>
                                <w:sz w:val="18"/>
                                <w:szCs w:val="16"/>
                              </w:rPr>
                              <w:t>) instead of the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F70B728">
              <v:shape id="AutoShape 162" style="position:absolute;margin-left:49.5pt;margin-top:2.65pt;width:197.2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27" type="#_x0000_t62" adj="1150,-7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" w14:anchorId="70091B02">
                <v:textbox inset="0,0,0,0">
                  <w:txbxContent>
                    <w:p w:rsidRPr="00604646" w:rsidR="003C18BE" w:rsidP="00604646" w:rsidRDefault="003C18BE" w14:paraId="60240107" w14:textId="77777777">
                      <w:pPr>
                        <w:rPr>
                          <w:sz w:val="18"/>
                          <w:szCs w:val="16"/>
                        </w:rPr>
                      </w:pPr>
                      <w:r w:rsidRPr="00604646">
                        <w:rPr>
                          <w:sz w:val="18"/>
                          <w:szCs w:val="16"/>
                        </w:rPr>
                        <w:t xml:space="preserve">If you are using a print version, include the place of publication and publisher (see </w:t>
                      </w:r>
                      <w:r>
                        <w:rPr>
                          <w:sz w:val="18"/>
                          <w:szCs w:val="16"/>
                        </w:rPr>
                        <w:t xml:space="preserve">the </w:t>
                      </w:r>
                      <w:r w:rsidRPr="00604646">
                        <w:rPr>
                          <w:sz w:val="18"/>
                          <w:szCs w:val="16"/>
                        </w:rPr>
                        <w:t>Government document en</w:t>
                      </w:r>
                      <w:r>
                        <w:rPr>
                          <w:sz w:val="18"/>
                          <w:szCs w:val="16"/>
                        </w:rPr>
                        <w:t>try examples</w:t>
                      </w:r>
                      <w:r w:rsidRPr="00604646">
                        <w:rPr>
                          <w:sz w:val="18"/>
                          <w:szCs w:val="16"/>
                        </w:rPr>
                        <w:t>) instead of the website.</w:t>
                      </w:r>
                    </w:p>
                  </w:txbxContent>
                </v:textbox>
              </v:shape>
            </w:pict>
          </mc:Fallback>
        </mc:AlternateContent>
      </w:r>
    </w:p>
    <w:p w:rsidR="009569E8" w:rsidP="00AF5B07" w:rsidRDefault="009569E8" w14:paraId="2943EA5D" w14:textId="77777777">
      <w:pPr>
        <w:ind w:right="-41"/>
        <w:rPr>
          <w:b/>
          <w:sz w:val="26"/>
          <w:szCs w:val="26"/>
        </w:rPr>
      </w:pPr>
    </w:p>
    <w:p w:rsidR="009569E8" w:rsidP="00AF5B07" w:rsidRDefault="009569E8" w14:paraId="08640002" w14:textId="77777777">
      <w:pPr>
        <w:ind w:right="-41"/>
        <w:rPr>
          <w:b/>
          <w:sz w:val="26"/>
          <w:szCs w:val="26"/>
        </w:rPr>
      </w:pPr>
    </w:p>
    <w:p w:rsidRPr="007855C0" w:rsidR="00604646" w:rsidP="00AF5B07" w:rsidRDefault="00217957" w14:paraId="1939B7BD" w14:textId="2D82A796">
      <w:pPr>
        <w:ind w:right="-41"/>
        <w:rPr>
          <w:b/>
          <w:sz w:val="26"/>
          <w:szCs w:val="26"/>
        </w:rPr>
      </w:pPr>
      <w:r>
        <w:rPr>
          <w:b/>
          <w:sz w:val="26"/>
          <w:szCs w:val="26"/>
        </w:rPr>
        <w:t>Online brochure</w:t>
      </w:r>
    </w:p>
    <w:p w:rsidRPr="00E35E80" w:rsidR="00604646" w:rsidP="00AF5B07" w:rsidRDefault="009569E8" w14:paraId="02E1720C" w14:textId="5C9446C2">
      <w:pPr>
        <w:spacing w:line="360" w:lineRule="auto"/>
        <w:ind w:left="357" w:right="-41" w:hanging="357"/>
        <w:rPr>
          <w:sz w:val="22"/>
          <w:szCs w:val="22"/>
        </w:rPr>
      </w:pPr>
      <w:r>
        <w:rPr>
          <w:noProof/>
          <w:sz w:val="22"/>
          <w:szCs w:val="22"/>
        </w:rPr>
        <mc:AlternateContent>
          <mc:Choice Requires="wps">
            <w:drawing>
              <wp:anchor distT="0" distB="0" distL="114300" distR="114300" simplePos="0" relativeHeight="251689472" behindDoc="0" locked="0" layoutInCell="1" allowOverlap="1" wp14:anchorId="3BF53B8F" wp14:editId="066F607F">
                <wp:simplePos x="0" y="0"/>
                <wp:positionH relativeFrom="margin">
                  <wp:align>right</wp:align>
                </wp:positionH>
                <wp:positionV relativeFrom="paragraph">
                  <wp:posOffset>229447</wp:posOffset>
                </wp:positionV>
                <wp:extent cx="2099310" cy="617855"/>
                <wp:effectExtent l="0" t="57150" r="15240" b="10795"/>
                <wp:wrapNone/>
                <wp:docPr id="26"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455333" y="4891617"/>
                          <a:ext cx="2099310" cy="617855"/>
                        </a:xfrm>
                        <a:prstGeom prst="wedgeRoundRectCallout">
                          <a:avLst>
                            <a:gd name="adj1" fmla="val -25087"/>
                            <a:gd name="adj2" fmla="val -57013"/>
                            <a:gd name="adj3" fmla="val 16667"/>
                          </a:avLst>
                        </a:prstGeom>
                        <a:solidFill>
                          <a:srgbClr val="FFFFFF"/>
                        </a:solidFill>
                        <a:ln w="9525">
                          <a:solidFill>
                            <a:srgbClr val="000000"/>
                          </a:solidFill>
                          <a:miter lim="800000"/>
                          <a:headEnd/>
                          <a:tailEnd/>
                        </a:ln>
                      </wps:spPr>
                      <wps:txbx>
                        <w:txbxContent>
                          <w:p w:rsidRPr="00604646" w:rsidR="003C18BE" w:rsidP="00FA17FF" w:rsidRDefault="003C18BE" w14:paraId="44CAA52D" w14:textId="77777777">
                            <w:pPr>
                              <w:rPr>
                                <w:sz w:val="18"/>
                                <w:szCs w:val="16"/>
                              </w:rPr>
                            </w:pPr>
                            <w:r>
                              <w:rPr>
                                <w:sz w:val="18"/>
                                <w:szCs w:val="16"/>
                              </w:rPr>
                              <w:t>Include a description of the type of “grey matter” publication (</w:t>
                            </w:r>
                            <w:proofErr w:type="gramStart"/>
                            <w:r>
                              <w:rPr>
                                <w:sz w:val="18"/>
                                <w:szCs w:val="16"/>
                              </w:rPr>
                              <w:t>i.e.</w:t>
                            </w:r>
                            <w:proofErr w:type="gramEnd"/>
                            <w:r>
                              <w:rPr>
                                <w:sz w:val="18"/>
                                <w:szCs w:val="16"/>
                              </w:rPr>
                              <w:t xml:space="preserve"> anything not formally published like a brochure, fact sheet, etc.) in square brackets.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5F6FDF1">
              <v:shape id="AutoShape 163" style="position:absolute;left:0;text-align:left;margin-left:114.1pt;margin-top:18.05pt;width:165.3pt;height:48.6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128" type="#_x0000_t62" adj="5381,-1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" w14:anchorId="3BF53B8F">
                <v:textbox inset="0,0,0,0">
                  <w:txbxContent>
                    <w:p w:rsidRPr="00604646" w:rsidR="003C18BE" w:rsidP="00FA17FF" w:rsidRDefault="003C18BE" w14:paraId="795B7D66" w14:textId="77777777">
                      <w:pPr>
                        <w:rPr>
                          <w:sz w:val="18"/>
                          <w:szCs w:val="16"/>
                        </w:rPr>
                      </w:pPr>
                      <w:r>
                        <w:rPr>
                          <w:sz w:val="18"/>
                          <w:szCs w:val="16"/>
                        </w:rPr>
                        <w:t>Include a description of the type of “grey matter” publication (</w:t>
                      </w:r>
                      <w:proofErr w:type="gramStart"/>
                      <w:r>
                        <w:rPr>
                          <w:sz w:val="18"/>
                          <w:szCs w:val="16"/>
                        </w:rPr>
                        <w:t>i.e.</w:t>
                      </w:r>
                      <w:proofErr w:type="gramEnd"/>
                      <w:r>
                        <w:rPr>
                          <w:sz w:val="18"/>
                          <w:szCs w:val="16"/>
                        </w:rPr>
                        <w:t xml:space="preserve"> anything not formally published like a brochure, fact sheet, etc.) in square brackets.</w:t>
                      </w:r>
                    </w:p>
                  </w:txbxContent>
                </v:textbox>
                <w10:wrap anchorx="margin"/>
              </v:shape>
            </w:pict>
          </mc:Fallback>
        </mc:AlternateContent>
      </w:r>
      <w:r w:rsidRPr="00E35E80" w:rsidR="00604646">
        <w:rPr>
          <w:sz w:val="22"/>
          <w:szCs w:val="22"/>
        </w:rPr>
        <w:t xml:space="preserve">SRI International. (2008). </w:t>
      </w:r>
      <w:r w:rsidRPr="00E35E80" w:rsidR="00604646">
        <w:rPr>
          <w:i/>
          <w:sz w:val="22"/>
          <w:szCs w:val="22"/>
        </w:rPr>
        <w:t>SRI Overview</w:t>
      </w:r>
      <w:r w:rsidRPr="00E35E80" w:rsidR="00604646">
        <w:rPr>
          <w:sz w:val="22"/>
          <w:szCs w:val="22"/>
        </w:rPr>
        <w:t xml:space="preserve"> [Brochure]. http://www.sri.com/about/documents/SRI-Overview.pdf</w:t>
      </w:r>
    </w:p>
    <w:p w:rsidR="00604646" w:rsidP="00AF5B07" w:rsidRDefault="00604646" w14:paraId="1DE0E44B" w14:textId="1BB7285D">
      <w:pPr>
        <w:ind w:left="-360" w:right="-41"/>
        <w:rPr>
          <w:sz w:val="26"/>
          <w:szCs w:val="26"/>
        </w:rPr>
      </w:pPr>
    </w:p>
    <w:p w:rsidRPr="00A90D26" w:rsidR="00547CBD" w:rsidP="00AF5B07" w:rsidRDefault="00FA5592" w14:paraId="57A2D1FC" w14:textId="21BE48D8">
      <w:pPr>
        <w:ind w:right="-41"/>
        <w:rPr>
          <w:sz w:val="26"/>
          <w:szCs w:val="26"/>
        </w:rPr>
      </w:pPr>
      <w:r>
        <w:rPr>
          <w:b/>
          <w:sz w:val="26"/>
          <w:szCs w:val="26"/>
        </w:rPr>
        <w:t xml:space="preserve">Personal </w:t>
      </w:r>
      <w:r w:rsidR="009442C0">
        <w:rPr>
          <w:b/>
          <w:sz w:val="26"/>
          <w:szCs w:val="26"/>
        </w:rPr>
        <w:t>c</w:t>
      </w:r>
      <w:r>
        <w:rPr>
          <w:b/>
          <w:sz w:val="26"/>
          <w:szCs w:val="26"/>
        </w:rPr>
        <w:t>ommunications</w:t>
      </w:r>
      <w:r w:rsidRPr="00EF51FC" w:rsidR="00547CBD">
        <w:rPr>
          <w:b/>
          <w:sz w:val="26"/>
          <w:szCs w:val="26"/>
        </w:rPr>
        <w:t xml:space="preserve"> </w:t>
      </w:r>
    </w:p>
    <w:p w:rsidR="00547CBD" w:rsidP="00AF5B07" w:rsidRDefault="00547CBD" w14:paraId="75064612" w14:textId="7CED7E03">
      <w:pPr>
        <w:ind w:right="-41"/>
        <w:rPr>
          <w:sz w:val="22"/>
          <w:szCs w:val="22"/>
        </w:rPr>
      </w:pPr>
      <w:r w:rsidRPr="0048378C">
        <w:rPr>
          <w:sz w:val="22"/>
          <w:szCs w:val="22"/>
        </w:rPr>
        <w:t>(</w:t>
      </w:r>
      <w:proofErr w:type="gramStart"/>
      <w:r w:rsidRPr="0048378C">
        <w:rPr>
          <w:sz w:val="22"/>
          <w:szCs w:val="22"/>
        </w:rPr>
        <w:t>personal</w:t>
      </w:r>
      <w:proofErr w:type="gramEnd"/>
      <w:r w:rsidRPr="0048378C">
        <w:rPr>
          <w:sz w:val="22"/>
          <w:szCs w:val="22"/>
        </w:rPr>
        <w:t xml:space="preserve"> communication, March 15, 2009) </w:t>
      </w:r>
    </w:p>
    <w:p w:rsidR="0048378C" w:rsidP="00AF5B07" w:rsidRDefault="0048378C" w14:paraId="0CBB0B8A" w14:textId="417D772B">
      <w:pPr>
        <w:ind w:right="-41"/>
        <w:rPr>
          <w:sz w:val="22"/>
          <w:szCs w:val="22"/>
        </w:rPr>
      </w:pPr>
    </w:p>
    <w:p w:rsidRPr="00A32459" w:rsidR="00A32459" w:rsidP="00AF5B07" w:rsidRDefault="00A32459" w14:paraId="7EB66F4A" w14:textId="34275386">
      <w:pPr>
        <w:ind w:right="-41" w:firstLine="720"/>
        <w:rPr>
          <w:b/>
          <w:i/>
          <w:sz w:val="22"/>
          <w:szCs w:val="22"/>
        </w:rPr>
      </w:pPr>
      <w:r w:rsidRPr="00A32459">
        <w:rPr>
          <w:b/>
          <w:i/>
          <w:sz w:val="22"/>
          <w:szCs w:val="22"/>
        </w:rPr>
        <w:t>OR</w:t>
      </w:r>
    </w:p>
    <w:p w:rsidRPr="00A32459" w:rsidR="00A32459" w:rsidP="00AF5B07" w:rsidRDefault="00A32459" w14:paraId="37D878FF" w14:textId="32E5C197">
      <w:pPr>
        <w:ind w:right="-41"/>
        <w:rPr>
          <w:b/>
          <w:sz w:val="22"/>
          <w:szCs w:val="22"/>
        </w:rPr>
      </w:pPr>
    </w:p>
    <w:p w:rsidRPr="0048378C" w:rsidR="00547CBD" w:rsidP="00AF5B07" w:rsidRDefault="00884CBC" w14:paraId="06A6A615" w14:textId="77777777">
      <w:pPr>
        <w:ind w:right="-41"/>
        <w:rPr>
          <w:sz w:val="22"/>
          <w:szCs w:val="22"/>
        </w:rPr>
      </w:pPr>
      <w:r w:rsidRPr="0048378C">
        <w:rPr>
          <w:sz w:val="22"/>
          <w:szCs w:val="22"/>
        </w:rPr>
        <w:t>(A. Schulte-</w:t>
      </w:r>
      <w:proofErr w:type="spellStart"/>
      <w:r w:rsidRPr="0048378C">
        <w:rPr>
          <w:sz w:val="22"/>
          <w:szCs w:val="22"/>
        </w:rPr>
        <w:t>Bockholt</w:t>
      </w:r>
      <w:proofErr w:type="spellEnd"/>
      <w:r w:rsidRPr="0048378C" w:rsidR="00547CBD">
        <w:rPr>
          <w:sz w:val="22"/>
          <w:szCs w:val="22"/>
        </w:rPr>
        <w:t>, personal communication, March 26, 2009)</w:t>
      </w:r>
    </w:p>
    <w:p w:rsidRPr="00EF51FC" w:rsidR="00547CBD" w:rsidP="00AF5B07" w:rsidRDefault="006E6346" w14:paraId="423E2621" w14:textId="2218DF78">
      <w:pPr>
        <w:ind w:left="-360" w:right="-41"/>
        <w:rPr>
          <w:sz w:val="26"/>
          <w:szCs w:val="26"/>
        </w:rPr>
      </w:pPr>
      <w:r>
        <w:rPr>
          <w:noProof/>
          <w:sz w:val="26"/>
          <w:szCs w:val="26"/>
        </w:rPr>
        <mc:AlternateContent>
          <mc:Choice Requires="wps">
            <w:drawing>
              <wp:anchor distT="0" distB="0" distL="114300" distR="114300" simplePos="0" relativeHeight="251685376" behindDoc="0" locked="0" layoutInCell="1" allowOverlap="1" wp14:anchorId="3023ED80" wp14:editId="1EA0552D">
                <wp:simplePos x="0" y="0"/>
                <wp:positionH relativeFrom="margin">
                  <wp:align>right</wp:align>
                </wp:positionH>
                <wp:positionV relativeFrom="paragraph">
                  <wp:posOffset>178647</wp:posOffset>
                </wp:positionV>
                <wp:extent cx="4089400" cy="872067"/>
                <wp:effectExtent l="0" t="0" r="25400" b="23495"/>
                <wp:wrapNone/>
                <wp:docPr id="2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872067"/>
                        </a:xfrm>
                        <a:prstGeom prst="rect">
                          <a:avLst/>
                        </a:prstGeom>
                        <a:solidFill>
                          <a:srgbClr val="FFFFFF"/>
                        </a:solidFill>
                        <a:ln w="9525">
                          <a:solidFill>
                            <a:srgbClr val="000000"/>
                          </a:solidFill>
                          <a:miter lim="800000"/>
                          <a:headEnd/>
                          <a:tailEnd/>
                        </a:ln>
                      </wps:spPr>
                      <wps:txbx>
                        <w:txbxContent>
                          <w:p w:rsidRPr="0048378C" w:rsidR="003C18BE" w:rsidP="00E73679" w:rsidRDefault="003C18BE" w14:paraId="116A223D" w14:textId="77777777">
                            <w:pPr>
                              <w:ind w:right="-77"/>
                              <w:rPr>
                                <w:sz w:val="22"/>
                                <w:szCs w:val="22"/>
                              </w:rPr>
                            </w:pPr>
                            <w:r>
                              <w:rPr>
                                <w:b/>
                                <w:i/>
                                <w:sz w:val="20"/>
                              </w:rPr>
                              <w:t xml:space="preserve">Note: </w:t>
                            </w:r>
                            <w:r w:rsidRPr="00A32459">
                              <w:rPr>
                                <w:sz w:val="20"/>
                                <w:szCs w:val="22"/>
                              </w:rPr>
                              <w:t xml:space="preserve">Personal communications include </w:t>
                            </w:r>
                            <w:r w:rsidRPr="00A32459">
                              <w:rPr>
                                <w:b/>
                                <w:i/>
                                <w:sz w:val="20"/>
                                <w:szCs w:val="22"/>
                              </w:rPr>
                              <w:t>letters</w:t>
                            </w:r>
                            <w:r w:rsidRPr="00A32459">
                              <w:rPr>
                                <w:sz w:val="20"/>
                                <w:szCs w:val="22"/>
                              </w:rPr>
                              <w:t xml:space="preserve">, </w:t>
                            </w:r>
                            <w:r w:rsidRPr="00A32459">
                              <w:rPr>
                                <w:b/>
                                <w:i/>
                                <w:sz w:val="20"/>
                                <w:szCs w:val="22"/>
                              </w:rPr>
                              <w:t>emails</w:t>
                            </w:r>
                            <w:r w:rsidRPr="00A32459">
                              <w:rPr>
                                <w:sz w:val="20"/>
                                <w:szCs w:val="22"/>
                              </w:rPr>
                              <w:t xml:space="preserve">, </w:t>
                            </w:r>
                            <w:r w:rsidRPr="00A32459">
                              <w:rPr>
                                <w:b/>
                                <w:i/>
                                <w:sz w:val="20"/>
                                <w:szCs w:val="22"/>
                              </w:rPr>
                              <w:t>personal interviews</w:t>
                            </w:r>
                            <w:r w:rsidRPr="00A32459">
                              <w:rPr>
                                <w:sz w:val="20"/>
                                <w:szCs w:val="22"/>
                              </w:rPr>
                              <w:t xml:space="preserve">, </w:t>
                            </w:r>
                            <w:r w:rsidRPr="00A32459">
                              <w:rPr>
                                <w:b/>
                                <w:i/>
                                <w:sz w:val="20"/>
                                <w:szCs w:val="22"/>
                              </w:rPr>
                              <w:t>phone conversations</w:t>
                            </w:r>
                            <w:r w:rsidRPr="00A32459">
                              <w:rPr>
                                <w:sz w:val="20"/>
                                <w:szCs w:val="22"/>
                              </w:rPr>
                              <w:t xml:space="preserve"> and </w:t>
                            </w:r>
                            <w:r w:rsidRPr="00A32459">
                              <w:rPr>
                                <w:b/>
                                <w:i/>
                                <w:sz w:val="20"/>
                                <w:szCs w:val="22"/>
                              </w:rPr>
                              <w:t>similar sources that contain unrecoverable data</w:t>
                            </w:r>
                            <w:r w:rsidRPr="00A32459">
                              <w:rPr>
                                <w:sz w:val="20"/>
                                <w:szCs w:val="22"/>
                              </w:rPr>
                              <w:t xml:space="preserve"> (e.g., </w:t>
                            </w:r>
                            <w:r w:rsidRPr="00A32459">
                              <w:rPr>
                                <w:b/>
                                <w:i/>
                                <w:sz w:val="20"/>
                                <w:szCs w:val="22"/>
                              </w:rPr>
                              <w:t>class notes</w:t>
                            </w:r>
                            <w:r w:rsidRPr="00A32459">
                              <w:rPr>
                                <w:sz w:val="20"/>
                                <w:szCs w:val="22"/>
                              </w:rPr>
                              <w:t>). They are not included in the reference list, but they still need to be cited in text. To cite personal communications, include the initials and</w:t>
                            </w:r>
                            <w:r>
                              <w:rPr>
                                <w:sz w:val="20"/>
                                <w:szCs w:val="22"/>
                              </w:rPr>
                              <w:t xml:space="preserve"> last name of the communicator </w:t>
                            </w:r>
                            <w:r w:rsidRPr="00A32459">
                              <w:rPr>
                                <w:sz w:val="20"/>
                                <w:szCs w:val="22"/>
                              </w:rPr>
                              <w:t>and an exact date.</w:t>
                            </w:r>
                          </w:p>
                          <w:p w:rsidRPr="00A32459" w:rsidR="003C18BE" w:rsidP="00E73679" w:rsidRDefault="003C18BE" w14:paraId="2FB025A6" w14:textId="77777777">
                            <w:pPr>
                              <w:ind w:right="-77"/>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FCBAEA">
              <v:shape id="Text Box 159" style="position:absolute;left:0;text-align:left;margin-left:270.8pt;margin-top:14.05pt;width:322pt;height:68.65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129"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" w14:anchorId="3023ED80">
                <v:textbox>
                  <w:txbxContent>
                    <w:p w:rsidRPr="0048378C" w:rsidR="003C18BE" w:rsidP="00E73679" w:rsidRDefault="003C18BE" w14:paraId="732267BF" w14:textId="77777777">
                      <w:pPr>
                        <w:ind w:right="-77"/>
                        <w:rPr>
                          <w:sz w:val="22"/>
                          <w:szCs w:val="22"/>
                        </w:rPr>
                      </w:pPr>
                      <w:r>
                        <w:rPr>
                          <w:b/>
                          <w:i/>
                          <w:sz w:val="20"/>
                        </w:rPr>
                        <w:t xml:space="preserve">Note: </w:t>
                      </w:r>
                      <w:r w:rsidRPr="00A32459">
                        <w:rPr>
                          <w:sz w:val="20"/>
                          <w:szCs w:val="22"/>
                        </w:rPr>
                        <w:t xml:space="preserve">Personal communications include </w:t>
                      </w:r>
                      <w:r w:rsidRPr="00A32459">
                        <w:rPr>
                          <w:b/>
                          <w:i/>
                          <w:sz w:val="20"/>
                          <w:szCs w:val="22"/>
                        </w:rPr>
                        <w:t>letters</w:t>
                      </w:r>
                      <w:r w:rsidRPr="00A32459">
                        <w:rPr>
                          <w:sz w:val="20"/>
                          <w:szCs w:val="22"/>
                        </w:rPr>
                        <w:t xml:space="preserve">, </w:t>
                      </w:r>
                      <w:r w:rsidRPr="00A32459">
                        <w:rPr>
                          <w:b/>
                          <w:i/>
                          <w:sz w:val="20"/>
                          <w:szCs w:val="22"/>
                        </w:rPr>
                        <w:t>emails</w:t>
                      </w:r>
                      <w:r w:rsidRPr="00A32459">
                        <w:rPr>
                          <w:sz w:val="20"/>
                          <w:szCs w:val="22"/>
                        </w:rPr>
                        <w:t xml:space="preserve">, </w:t>
                      </w:r>
                      <w:r w:rsidRPr="00A32459">
                        <w:rPr>
                          <w:b/>
                          <w:i/>
                          <w:sz w:val="20"/>
                          <w:szCs w:val="22"/>
                        </w:rPr>
                        <w:t>personal interviews</w:t>
                      </w:r>
                      <w:r w:rsidRPr="00A32459">
                        <w:rPr>
                          <w:sz w:val="20"/>
                          <w:szCs w:val="22"/>
                        </w:rPr>
                        <w:t xml:space="preserve">, </w:t>
                      </w:r>
                      <w:r w:rsidRPr="00A32459">
                        <w:rPr>
                          <w:b/>
                          <w:i/>
                          <w:sz w:val="20"/>
                          <w:szCs w:val="22"/>
                        </w:rPr>
                        <w:t>phone conversations</w:t>
                      </w:r>
                      <w:r w:rsidRPr="00A32459">
                        <w:rPr>
                          <w:sz w:val="20"/>
                          <w:szCs w:val="22"/>
                        </w:rPr>
                        <w:t xml:space="preserve"> and </w:t>
                      </w:r>
                      <w:r w:rsidRPr="00A32459">
                        <w:rPr>
                          <w:b/>
                          <w:i/>
                          <w:sz w:val="20"/>
                          <w:szCs w:val="22"/>
                        </w:rPr>
                        <w:t>similar sources that contain unrecoverable data</w:t>
                      </w:r>
                      <w:r w:rsidRPr="00A32459">
                        <w:rPr>
                          <w:sz w:val="20"/>
                          <w:szCs w:val="22"/>
                        </w:rPr>
                        <w:t xml:space="preserve"> (e.g., </w:t>
                      </w:r>
                      <w:r w:rsidRPr="00A32459">
                        <w:rPr>
                          <w:b/>
                          <w:i/>
                          <w:sz w:val="20"/>
                          <w:szCs w:val="22"/>
                        </w:rPr>
                        <w:t>class notes</w:t>
                      </w:r>
                      <w:r w:rsidRPr="00A32459">
                        <w:rPr>
                          <w:sz w:val="20"/>
                          <w:szCs w:val="22"/>
                        </w:rPr>
                        <w:t>). They are not included in the reference list, but they still need to be cited in text. To cite personal communications, include the initials and</w:t>
                      </w:r>
                      <w:r>
                        <w:rPr>
                          <w:sz w:val="20"/>
                          <w:szCs w:val="22"/>
                        </w:rPr>
                        <w:t xml:space="preserve"> last name of the communicator </w:t>
                      </w:r>
                      <w:r w:rsidRPr="00A32459">
                        <w:rPr>
                          <w:sz w:val="20"/>
                          <w:szCs w:val="22"/>
                        </w:rPr>
                        <w:t>and an exact date.</w:t>
                      </w:r>
                    </w:p>
                    <w:p w:rsidRPr="00A32459" w:rsidR="003C18BE" w:rsidP="00E73679" w:rsidRDefault="003C18BE" w14:paraId="30D7AA69" w14:textId="77777777">
                      <w:pPr>
                        <w:ind w:right="-77"/>
                        <w:rPr>
                          <w:sz w:val="20"/>
                        </w:rPr>
                      </w:pPr>
                    </w:p>
                  </w:txbxContent>
                </v:textbox>
                <w10:wrap anchorx="margin"/>
              </v:shape>
            </w:pict>
          </mc:Fallback>
        </mc:AlternateContent>
      </w:r>
    </w:p>
    <w:p w:rsidR="00A90D26" w:rsidP="00AF5B07" w:rsidRDefault="00A90D26" w14:paraId="6549AA29" w14:textId="765A28E3">
      <w:pPr>
        <w:ind w:left="-360" w:right="-41"/>
        <w:rPr>
          <w:b/>
          <w:sz w:val="26"/>
          <w:szCs w:val="26"/>
        </w:rPr>
      </w:pPr>
    </w:p>
    <w:p w:rsidR="0048378C" w:rsidP="00AF5B07" w:rsidRDefault="0048378C" w14:paraId="5611CF7E" w14:textId="77777777">
      <w:pPr>
        <w:ind w:left="-360" w:right="-41"/>
        <w:rPr>
          <w:b/>
          <w:sz w:val="26"/>
          <w:szCs w:val="26"/>
        </w:rPr>
      </w:pPr>
    </w:p>
    <w:p w:rsidR="006E6346" w:rsidRDefault="006E6346" w14:paraId="07E30D37" w14:textId="7E7C401F">
      <w:pPr>
        <w:rPr>
          <w:b/>
          <w:sz w:val="26"/>
          <w:szCs w:val="26"/>
        </w:rPr>
      </w:pPr>
    </w:p>
    <w:p w:rsidR="009569E8" w:rsidRDefault="009569E8" w14:paraId="3BFD0F7C" w14:textId="7647E421">
      <w:pPr>
        <w:rPr>
          <w:b/>
          <w:sz w:val="26"/>
          <w:szCs w:val="26"/>
        </w:rPr>
      </w:pPr>
    </w:p>
    <w:p w:rsidR="009569E8" w:rsidRDefault="009569E8" w14:paraId="3F07CF42" w14:textId="77777777">
      <w:pPr>
        <w:rPr>
          <w:b/>
          <w:sz w:val="26"/>
          <w:szCs w:val="26"/>
        </w:rPr>
      </w:pPr>
    </w:p>
    <w:p w:rsidRPr="00EF51FC" w:rsidR="00A32459" w:rsidP="00AF5B07" w:rsidRDefault="00A32459" w14:paraId="0452047F" w14:textId="61F44048">
      <w:pPr>
        <w:ind w:right="-41"/>
        <w:rPr>
          <w:b/>
          <w:sz w:val="26"/>
          <w:szCs w:val="26"/>
        </w:rPr>
      </w:pPr>
      <w:r>
        <w:rPr>
          <w:b/>
          <w:sz w:val="26"/>
          <w:szCs w:val="26"/>
        </w:rPr>
        <w:t>Field Notes</w:t>
      </w:r>
    </w:p>
    <w:p w:rsidRPr="00EF51FC" w:rsidR="00A32459" w:rsidP="00AF5B07" w:rsidRDefault="00A32459" w14:paraId="598328F1" w14:textId="77777777">
      <w:pPr>
        <w:ind w:right="-41"/>
        <w:rPr>
          <w:sz w:val="26"/>
          <w:szCs w:val="26"/>
        </w:rPr>
      </w:pPr>
    </w:p>
    <w:p w:rsidRPr="00E35E80" w:rsidR="00A32459" w:rsidP="00AF5B07" w:rsidRDefault="00A32459" w14:paraId="17C69738" w14:textId="77777777">
      <w:pPr>
        <w:ind w:right="-41"/>
        <w:rPr>
          <w:sz w:val="22"/>
          <w:szCs w:val="22"/>
        </w:rPr>
      </w:pPr>
      <w:r w:rsidRPr="00E35E80">
        <w:rPr>
          <w:sz w:val="22"/>
          <w:szCs w:val="22"/>
        </w:rPr>
        <w:t xml:space="preserve">Field notes can be considered either </w:t>
      </w:r>
      <w:r w:rsidRPr="00E35E80">
        <w:rPr>
          <w:i/>
          <w:sz w:val="22"/>
          <w:szCs w:val="22"/>
        </w:rPr>
        <w:t>personal communications</w:t>
      </w:r>
      <w:r w:rsidRPr="00E35E80">
        <w:rPr>
          <w:sz w:val="22"/>
          <w:szCs w:val="22"/>
        </w:rPr>
        <w:t xml:space="preserve"> because they contain unrecoverable data, or </w:t>
      </w:r>
      <w:r w:rsidRPr="00E35E80">
        <w:rPr>
          <w:i/>
          <w:sz w:val="22"/>
          <w:szCs w:val="22"/>
        </w:rPr>
        <w:t>unpublished raw data</w:t>
      </w:r>
      <w:r w:rsidRPr="00E35E80">
        <w:rPr>
          <w:sz w:val="22"/>
          <w:szCs w:val="22"/>
        </w:rPr>
        <w:t>. Therefore, cite them using one of these two ways</w:t>
      </w:r>
      <w:r w:rsidR="00604646">
        <w:rPr>
          <w:sz w:val="22"/>
          <w:szCs w:val="22"/>
        </w:rPr>
        <w:t xml:space="preserve"> (see example above and example below)</w:t>
      </w:r>
      <w:r w:rsidRPr="00E35E80">
        <w:rPr>
          <w:sz w:val="22"/>
          <w:szCs w:val="22"/>
        </w:rPr>
        <w:t>.</w:t>
      </w:r>
    </w:p>
    <w:p w:rsidR="00A32459" w:rsidP="00AF5B07" w:rsidRDefault="00A32459" w14:paraId="38A407E0" w14:textId="77777777">
      <w:pPr>
        <w:ind w:left="-360" w:right="-41"/>
        <w:rPr>
          <w:b/>
          <w:sz w:val="26"/>
          <w:szCs w:val="26"/>
        </w:rPr>
      </w:pPr>
    </w:p>
    <w:p w:rsidRPr="007855C0" w:rsidR="00A32459" w:rsidP="00AF5B07" w:rsidRDefault="00A32459" w14:paraId="28CB7909" w14:textId="77777777">
      <w:pPr>
        <w:ind w:right="-41"/>
        <w:rPr>
          <w:b/>
          <w:sz w:val="26"/>
          <w:szCs w:val="26"/>
        </w:rPr>
      </w:pPr>
      <w:r w:rsidRPr="007855C0">
        <w:rPr>
          <w:b/>
          <w:sz w:val="26"/>
          <w:szCs w:val="26"/>
        </w:rPr>
        <w:t xml:space="preserve">Unpublished </w:t>
      </w:r>
      <w:r w:rsidR="00217957">
        <w:rPr>
          <w:b/>
          <w:sz w:val="26"/>
          <w:szCs w:val="26"/>
        </w:rPr>
        <w:t>raw data</w:t>
      </w:r>
    </w:p>
    <w:p w:rsidRPr="00EF51FC" w:rsidR="00A32459" w:rsidP="00AF5B07" w:rsidRDefault="00A32459" w14:paraId="20EF12AE" w14:textId="77777777">
      <w:pPr>
        <w:ind w:left="-360" w:right="-41"/>
        <w:rPr>
          <w:sz w:val="26"/>
          <w:szCs w:val="26"/>
        </w:rPr>
      </w:pPr>
    </w:p>
    <w:p w:rsidRPr="003D77B8" w:rsidR="00A32459" w:rsidP="00AF5B07" w:rsidRDefault="00A32459" w14:paraId="0EAC70D6" w14:textId="77777777">
      <w:pPr>
        <w:spacing w:line="360" w:lineRule="auto"/>
        <w:ind w:left="357" w:right="-41" w:hanging="357"/>
        <w:rPr>
          <w:sz w:val="22"/>
          <w:szCs w:val="22"/>
        </w:rPr>
      </w:pPr>
      <w:r w:rsidRPr="003D77B8">
        <w:rPr>
          <w:sz w:val="22"/>
          <w:szCs w:val="22"/>
        </w:rPr>
        <w:t xml:space="preserve">Author’s last name, Initial. (Year). [Description of content]. Unpublished raw data. </w:t>
      </w:r>
    </w:p>
    <w:p w:rsidR="008A1A4F" w:rsidP="00AF5B07" w:rsidRDefault="00A32459" w14:paraId="02014A29" w14:textId="05A0E9FC">
      <w:pPr>
        <w:ind w:right="-41"/>
        <w:rPr>
          <w:b/>
          <w:sz w:val="26"/>
          <w:szCs w:val="26"/>
        </w:rPr>
      </w:pPr>
      <w:r>
        <w:rPr>
          <w:b/>
          <w:sz w:val="26"/>
          <w:szCs w:val="26"/>
        </w:rPr>
        <w:lastRenderedPageBreak/>
        <w:t>Thesis or</w:t>
      </w:r>
      <w:r w:rsidR="00754582">
        <w:rPr>
          <w:b/>
          <w:sz w:val="26"/>
          <w:szCs w:val="26"/>
        </w:rPr>
        <w:t xml:space="preserve"> dissertation </w:t>
      </w:r>
    </w:p>
    <w:p w:rsidR="00754582" w:rsidP="00AF5B07" w:rsidRDefault="00754582" w14:paraId="0686B607" w14:textId="77777777">
      <w:pPr>
        <w:ind w:left="-360" w:right="-41"/>
        <w:rPr>
          <w:b/>
          <w:sz w:val="26"/>
          <w:szCs w:val="26"/>
        </w:rPr>
      </w:pPr>
    </w:p>
    <w:p w:rsidRPr="0048378C" w:rsidR="00754582" w:rsidP="00AF5B07" w:rsidRDefault="006E6346" w14:paraId="7901E7AF" w14:textId="6D2AEEEE">
      <w:pPr>
        <w:spacing w:line="360" w:lineRule="auto"/>
        <w:ind w:left="357" w:right="-41" w:hanging="357"/>
        <w:rPr>
          <w:sz w:val="22"/>
          <w:szCs w:val="22"/>
        </w:rPr>
      </w:pPr>
      <w:r>
        <w:rPr>
          <w:noProof/>
          <w:sz w:val="22"/>
          <w:szCs w:val="22"/>
        </w:rPr>
        <mc:AlternateContent>
          <mc:Choice Requires="wps">
            <w:drawing>
              <wp:anchor distT="0" distB="0" distL="114300" distR="114300" simplePos="0" relativeHeight="251687424" behindDoc="0" locked="0" layoutInCell="1" allowOverlap="1" wp14:anchorId="58076739" wp14:editId="2C9DEC69">
                <wp:simplePos x="0" y="0"/>
                <wp:positionH relativeFrom="column">
                  <wp:posOffset>2641600</wp:posOffset>
                </wp:positionH>
                <wp:positionV relativeFrom="paragraph">
                  <wp:posOffset>707178</wp:posOffset>
                </wp:positionV>
                <wp:extent cx="1562100" cy="489585"/>
                <wp:effectExtent l="0" t="38100" r="19050" b="24765"/>
                <wp:wrapNone/>
                <wp:docPr id="2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9585"/>
                        </a:xfrm>
                        <a:prstGeom prst="wedgeRoundRectCallout">
                          <a:avLst>
                            <a:gd name="adj1" fmla="val -29185"/>
                            <a:gd name="adj2" fmla="val -55536"/>
                            <a:gd name="adj3" fmla="val 16667"/>
                          </a:avLst>
                        </a:prstGeom>
                        <a:solidFill>
                          <a:srgbClr val="FFFFFF"/>
                        </a:solidFill>
                        <a:ln w="9525">
                          <a:solidFill>
                            <a:srgbClr val="000000"/>
                          </a:solidFill>
                          <a:miter lim="800000"/>
                          <a:headEnd/>
                          <a:tailEnd/>
                        </a:ln>
                      </wps:spPr>
                      <wps:txbx>
                        <w:txbxContent>
                          <w:p w:rsidRPr="00B64BF9" w:rsidR="003C18BE" w:rsidP="00A32459" w:rsidRDefault="003C18BE" w14:paraId="276BAE5A" w14:textId="490AD4A0">
                            <w:pPr>
                              <w:rPr>
                                <w:sz w:val="18"/>
                              </w:rPr>
                            </w:pPr>
                            <w:r>
                              <w:rPr>
                                <w:sz w:val="18"/>
                              </w:rPr>
                              <w:t>If the thesis was retrieved online, replace the publishing information with</w:t>
                            </w:r>
                            <w:r w:rsidR="00AF5B07">
                              <w:rPr>
                                <w:sz w:val="18"/>
                              </w:rPr>
                              <w:t xml:space="preserve"> </w:t>
                            </w:r>
                            <w:r>
                              <w:rPr>
                                <w:sz w:val="18"/>
                              </w:rPr>
                              <w:t>the URL.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C32001E">
              <v:shape id="AutoShape 161" style="position:absolute;left:0;text-align:left;margin-left:208pt;margin-top:55.7pt;width:123pt;height:38.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0" type="#_x0000_t62" adj="4496,-11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" w14:anchorId="58076739">
                <v:textbox inset="0,0,0,0">
                  <w:txbxContent>
                    <w:p w:rsidRPr="00B64BF9" w:rsidR="003C18BE" w:rsidP="00A32459" w:rsidRDefault="003C18BE" w14:paraId="69CEF59B" w14:textId="490AD4A0">
                      <w:pPr>
                        <w:rPr>
                          <w:sz w:val="18"/>
                        </w:rPr>
                      </w:pPr>
                      <w:r>
                        <w:rPr>
                          <w:sz w:val="18"/>
                        </w:rPr>
                        <w:t>If the thesis was retrieved online, replace the publishing information with</w:t>
                      </w:r>
                      <w:r w:rsidR="00AF5B07">
                        <w:rPr>
                          <w:sz w:val="18"/>
                        </w:rPr>
                        <w:t xml:space="preserve"> </w:t>
                      </w:r>
                      <w:r>
                        <w:rPr>
                          <w:sz w:val="18"/>
                        </w:rPr>
                        <w:t>the URL.</w:t>
                      </w:r>
                    </w:p>
                  </w:txbxContent>
                </v:textbox>
              </v:shape>
            </w:pict>
          </mc:Fallback>
        </mc:AlternateContent>
      </w:r>
      <w:proofErr w:type="spellStart"/>
      <w:r w:rsidRPr="0048378C" w:rsidR="00754582">
        <w:rPr>
          <w:sz w:val="22"/>
          <w:szCs w:val="22"/>
        </w:rPr>
        <w:t>Rajiva</w:t>
      </w:r>
      <w:proofErr w:type="spellEnd"/>
      <w:r w:rsidRPr="0048378C" w:rsidR="00754582">
        <w:rPr>
          <w:sz w:val="22"/>
          <w:szCs w:val="22"/>
        </w:rPr>
        <w:t>, M. (2004).</w:t>
      </w:r>
      <w:r w:rsidR="006B3940">
        <w:rPr>
          <w:sz w:val="22"/>
          <w:szCs w:val="22"/>
        </w:rPr>
        <w:t xml:space="preserve"> </w:t>
      </w:r>
      <w:r w:rsidRPr="0048378C" w:rsidR="00754582">
        <w:rPr>
          <w:i/>
          <w:sz w:val="22"/>
          <w:szCs w:val="22"/>
        </w:rPr>
        <w:t xml:space="preserve">Rushing </w:t>
      </w:r>
      <w:r w:rsidR="009442C0">
        <w:rPr>
          <w:i/>
          <w:sz w:val="22"/>
          <w:szCs w:val="22"/>
        </w:rPr>
        <w:t>t</w:t>
      </w:r>
      <w:r w:rsidRPr="0048378C" w:rsidR="00754582">
        <w:rPr>
          <w:i/>
          <w:sz w:val="22"/>
          <w:szCs w:val="22"/>
        </w:rPr>
        <w:t xml:space="preserve">hrough </w:t>
      </w:r>
      <w:r w:rsidR="009442C0">
        <w:rPr>
          <w:i/>
          <w:sz w:val="22"/>
          <w:szCs w:val="22"/>
        </w:rPr>
        <w:t>a</w:t>
      </w:r>
      <w:r w:rsidRPr="0048378C" w:rsidR="00754582">
        <w:rPr>
          <w:i/>
          <w:sz w:val="22"/>
          <w:szCs w:val="22"/>
        </w:rPr>
        <w:t xml:space="preserve">dolescence: Becoming and </w:t>
      </w:r>
      <w:r w:rsidR="009442C0">
        <w:rPr>
          <w:i/>
          <w:sz w:val="22"/>
          <w:szCs w:val="22"/>
        </w:rPr>
        <w:t>b</w:t>
      </w:r>
      <w:r w:rsidRPr="0048378C" w:rsidR="00754582">
        <w:rPr>
          <w:i/>
          <w:sz w:val="22"/>
          <w:szCs w:val="22"/>
        </w:rPr>
        <w:t xml:space="preserve">elonging in the </w:t>
      </w:r>
      <w:r w:rsidR="009442C0">
        <w:rPr>
          <w:i/>
          <w:sz w:val="22"/>
          <w:szCs w:val="22"/>
        </w:rPr>
        <w:t>n</w:t>
      </w:r>
      <w:r w:rsidRPr="0048378C" w:rsidR="00754582">
        <w:rPr>
          <w:i/>
          <w:sz w:val="22"/>
          <w:szCs w:val="22"/>
        </w:rPr>
        <w:t xml:space="preserve">arratives of </w:t>
      </w:r>
      <w:r w:rsidR="009442C0">
        <w:rPr>
          <w:i/>
          <w:sz w:val="22"/>
          <w:szCs w:val="22"/>
        </w:rPr>
        <w:t>s</w:t>
      </w:r>
      <w:r w:rsidRPr="0048378C" w:rsidR="00754582">
        <w:rPr>
          <w:i/>
          <w:sz w:val="22"/>
          <w:szCs w:val="22"/>
        </w:rPr>
        <w:t xml:space="preserve">econd </w:t>
      </w:r>
      <w:r w:rsidR="009442C0">
        <w:rPr>
          <w:i/>
          <w:sz w:val="22"/>
          <w:szCs w:val="22"/>
        </w:rPr>
        <w:t>g</w:t>
      </w:r>
      <w:r w:rsidRPr="0048378C" w:rsidR="00754582">
        <w:rPr>
          <w:i/>
          <w:sz w:val="22"/>
          <w:szCs w:val="22"/>
        </w:rPr>
        <w:t>eneration South Asian</w:t>
      </w:r>
      <w:r w:rsidR="009442C0">
        <w:rPr>
          <w:i/>
          <w:sz w:val="22"/>
          <w:szCs w:val="22"/>
        </w:rPr>
        <w:t xml:space="preserve"> g</w:t>
      </w:r>
      <w:r w:rsidRPr="0048378C" w:rsidR="00754582">
        <w:rPr>
          <w:i/>
          <w:sz w:val="22"/>
          <w:szCs w:val="22"/>
        </w:rPr>
        <w:t>irls</w:t>
      </w:r>
      <w:r w:rsidRPr="0048378C" w:rsidR="00754582">
        <w:rPr>
          <w:sz w:val="22"/>
          <w:szCs w:val="22"/>
        </w:rPr>
        <w:t xml:space="preserve"> (</w:t>
      </w:r>
      <w:r w:rsidR="00A32459">
        <w:rPr>
          <w:sz w:val="22"/>
          <w:szCs w:val="22"/>
        </w:rPr>
        <w:t>D</w:t>
      </w:r>
      <w:r w:rsidRPr="0048378C" w:rsidR="00754582">
        <w:rPr>
          <w:sz w:val="22"/>
          <w:szCs w:val="22"/>
        </w:rPr>
        <w:t xml:space="preserve">octoral </w:t>
      </w:r>
      <w:r w:rsidR="00520AAC">
        <w:rPr>
          <w:sz w:val="22"/>
          <w:szCs w:val="22"/>
        </w:rPr>
        <w:t>d</w:t>
      </w:r>
      <w:r w:rsidRPr="0048378C" w:rsidR="00754582">
        <w:rPr>
          <w:sz w:val="22"/>
          <w:szCs w:val="22"/>
        </w:rPr>
        <w:t>issertation). Carleton University, Ottawa, ON</w:t>
      </w:r>
      <w:r w:rsidR="00C2071E">
        <w:rPr>
          <w:sz w:val="22"/>
          <w:szCs w:val="22"/>
        </w:rPr>
        <w:t>, Canada</w:t>
      </w:r>
      <w:r w:rsidRPr="0048378C" w:rsidR="00754582">
        <w:rPr>
          <w:sz w:val="22"/>
          <w:szCs w:val="22"/>
        </w:rPr>
        <w:t xml:space="preserve">. </w:t>
      </w:r>
    </w:p>
    <w:p w:rsidR="008A1A4F" w:rsidP="00AF5B07" w:rsidRDefault="008F7094" w14:paraId="59221DCC" w14:textId="45FE2A32">
      <w:pPr>
        <w:ind w:left="-360" w:right="-41"/>
        <w:rPr>
          <w:b/>
          <w:sz w:val="26"/>
          <w:szCs w:val="26"/>
        </w:rPr>
      </w:pPr>
      <w:r>
        <w:rPr>
          <w:bCs/>
          <w:noProof/>
          <w:sz w:val="26"/>
          <w:szCs w:val="26"/>
        </w:rPr>
        <mc:AlternateContent>
          <mc:Choice Requires="wps">
            <w:drawing>
              <wp:anchor distT="0" distB="0" distL="114300" distR="114300" simplePos="0" relativeHeight="251690496" behindDoc="1" locked="0" layoutInCell="1" allowOverlap="1" wp14:anchorId="21A327B7" wp14:editId="154ADD0A">
                <wp:simplePos x="0" y="0"/>
                <wp:positionH relativeFrom="margin">
                  <wp:posOffset>691304</wp:posOffset>
                </wp:positionH>
                <wp:positionV relativeFrom="paragraph">
                  <wp:posOffset>9736</wp:posOffset>
                </wp:positionV>
                <wp:extent cx="1876425" cy="727710"/>
                <wp:effectExtent l="266700" t="0" r="28575" b="15240"/>
                <wp:wrapNone/>
                <wp:docPr id="2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727710"/>
                        </a:xfrm>
                        <a:prstGeom prst="wedgeRoundRectCallout">
                          <a:avLst>
                            <a:gd name="adj1" fmla="val -62374"/>
                            <a:gd name="adj2" fmla="val 45740"/>
                            <a:gd name="adj3" fmla="val 16667"/>
                          </a:avLst>
                        </a:prstGeom>
                        <a:solidFill>
                          <a:srgbClr val="FFFFFF"/>
                        </a:solidFill>
                        <a:ln w="9525">
                          <a:solidFill>
                            <a:srgbClr val="000000"/>
                          </a:solidFill>
                          <a:miter lim="800000"/>
                          <a:headEnd/>
                          <a:tailEnd/>
                        </a:ln>
                      </wps:spPr>
                      <wps:txbx>
                        <w:txbxContent>
                          <w:p w:rsidRPr="00FA17FF" w:rsidR="003C18BE" w:rsidP="00FA17FF" w:rsidRDefault="003C18BE" w14:paraId="3D133873" w14:textId="32732AFE">
                            <w:pPr>
                              <w:rPr>
                                <w:sz w:val="18"/>
                                <w:szCs w:val="16"/>
                              </w:rPr>
                            </w:pPr>
                            <w:r>
                              <w:rPr>
                                <w:sz w:val="18"/>
                                <w:szCs w:val="16"/>
                              </w:rPr>
                              <w:t>The name(s) placed in the “author” position consist of the primary contributors (</w:t>
                            </w:r>
                            <w:proofErr w:type="gramStart"/>
                            <w:r>
                              <w:rPr>
                                <w:sz w:val="18"/>
                                <w:szCs w:val="16"/>
                              </w:rPr>
                              <w:t>i.e.</w:t>
                            </w:r>
                            <w:proofErr w:type="gramEnd"/>
                            <w:r>
                              <w:rPr>
                                <w:sz w:val="18"/>
                                <w:szCs w:val="16"/>
                              </w:rPr>
                              <w:t xml:space="preserve"> producer, director, writer, etc.) – you can limit them to the roles important to your citation.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F41644F">
              <v:shape id="AutoShape 164" style="position:absolute;left:0;text-align:left;margin-left:54.45pt;margin-top:.75pt;width:147.75pt;height:57.3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31" type="#_x0000_t62" adj="-2673,206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" w14:anchorId="21A327B7">
                <v:textbox inset="0,0,0,0">
                  <w:txbxContent>
                    <w:p w:rsidRPr="00FA17FF" w:rsidR="003C18BE" w:rsidP="00FA17FF" w:rsidRDefault="003C18BE" w14:paraId="53FCA7FC" w14:textId="32732AFE">
                      <w:pPr>
                        <w:rPr>
                          <w:sz w:val="18"/>
                          <w:szCs w:val="16"/>
                        </w:rPr>
                      </w:pPr>
                      <w:r>
                        <w:rPr>
                          <w:sz w:val="18"/>
                          <w:szCs w:val="16"/>
                        </w:rPr>
                        <w:t>The name(s) placed in the “author” position consist of the primary contributors (</w:t>
                      </w:r>
                      <w:proofErr w:type="gramStart"/>
                      <w:r>
                        <w:rPr>
                          <w:sz w:val="18"/>
                          <w:szCs w:val="16"/>
                        </w:rPr>
                        <w:t>i.e.</w:t>
                      </w:r>
                      <w:proofErr w:type="gramEnd"/>
                      <w:r>
                        <w:rPr>
                          <w:sz w:val="18"/>
                          <w:szCs w:val="16"/>
                        </w:rPr>
                        <w:t xml:space="preserve"> producer, director, writer, etc.) – you can limit them to the roles important to your citation.</w:t>
                      </w:r>
                    </w:p>
                  </w:txbxContent>
                </v:textbox>
                <w10:wrap anchorx="margin"/>
              </v:shape>
            </w:pict>
          </mc:Fallback>
        </mc:AlternateContent>
      </w:r>
      <w:r w:rsidR="006B3940">
        <w:rPr>
          <w:b/>
          <w:sz w:val="26"/>
          <w:szCs w:val="26"/>
        </w:rPr>
        <w:t xml:space="preserve"> </w:t>
      </w:r>
    </w:p>
    <w:p w:rsidR="00547CBD" w:rsidP="008F7094" w:rsidRDefault="00547CBD" w14:paraId="6FCE6C8B" w14:textId="2472F620">
      <w:pPr>
        <w:ind w:right="-41"/>
        <w:rPr>
          <w:b/>
          <w:sz w:val="26"/>
          <w:szCs w:val="26"/>
        </w:rPr>
      </w:pPr>
    </w:p>
    <w:p w:rsidRPr="007855C0" w:rsidR="008F7094" w:rsidP="008F7094" w:rsidRDefault="008F7094" w14:paraId="24ED803F" w14:textId="72CD3885">
      <w:pPr>
        <w:ind w:right="-41"/>
        <w:rPr>
          <w:b/>
          <w:sz w:val="26"/>
          <w:szCs w:val="26"/>
        </w:rPr>
      </w:pPr>
      <w:r>
        <w:rPr>
          <w:b/>
          <w:sz w:val="26"/>
          <w:szCs w:val="26"/>
        </w:rPr>
        <w:t>Film</w:t>
      </w:r>
    </w:p>
    <w:p w:rsidR="008F7094" w:rsidP="00AF5B07" w:rsidRDefault="008F7094" w14:paraId="2F9BBBDC" w14:textId="14A23C49">
      <w:pPr>
        <w:spacing w:line="360" w:lineRule="auto"/>
        <w:ind w:left="357" w:right="-41" w:hanging="357"/>
        <w:rPr>
          <w:sz w:val="22"/>
          <w:szCs w:val="22"/>
        </w:rPr>
      </w:pPr>
    </w:p>
    <w:p w:rsidRPr="00E35E80" w:rsidR="00547CBD" w:rsidP="00AF5B07" w:rsidRDefault="006E6346" w14:paraId="1B3C7947" w14:textId="763A070D">
      <w:pPr>
        <w:spacing w:line="360" w:lineRule="auto"/>
        <w:ind w:left="357" w:right="-41" w:hanging="357"/>
        <w:rPr>
          <w:sz w:val="22"/>
          <w:szCs w:val="22"/>
        </w:rPr>
      </w:pPr>
      <w:r>
        <w:rPr>
          <w:bCs/>
          <w:noProof/>
          <w:sz w:val="26"/>
          <w:szCs w:val="26"/>
        </w:rPr>
        <mc:AlternateContent>
          <mc:Choice Requires="wps">
            <w:drawing>
              <wp:anchor distT="0" distB="0" distL="114300" distR="114300" simplePos="0" relativeHeight="251693568" behindDoc="1" locked="0" layoutInCell="1" allowOverlap="1" wp14:anchorId="655FD25C" wp14:editId="0117C3D0">
                <wp:simplePos x="0" y="0"/>
                <wp:positionH relativeFrom="column">
                  <wp:posOffset>135467</wp:posOffset>
                </wp:positionH>
                <wp:positionV relativeFrom="paragraph">
                  <wp:posOffset>665268</wp:posOffset>
                </wp:positionV>
                <wp:extent cx="2353310" cy="209550"/>
                <wp:effectExtent l="0" t="95250" r="27940" b="19050"/>
                <wp:wrapNone/>
                <wp:docPr id="2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209550"/>
                        </a:xfrm>
                        <a:prstGeom prst="wedgeRoundRectCallout">
                          <a:avLst>
                            <a:gd name="adj1" fmla="val 3150"/>
                            <a:gd name="adj2" fmla="val -86928"/>
                            <a:gd name="adj3" fmla="val 16667"/>
                          </a:avLst>
                        </a:prstGeom>
                        <a:solidFill>
                          <a:srgbClr val="FFFFFF"/>
                        </a:solidFill>
                        <a:ln w="9525">
                          <a:solidFill>
                            <a:srgbClr val="000000"/>
                          </a:solidFill>
                          <a:miter lim="800000"/>
                          <a:headEnd/>
                          <a:tailEnd/>
                        </a:ln>
                      </wps:spPr>
                      <wps:txbx>
                        <w:txbxContent>
                          <w:p w:rsidRPr="00FA17FF" w:rsidR="003C18BE" w:rsidP="00FA17FF" w:rsidRDefault="003C18BE" w14:paraId="5A56E448" w14:textId="77777777">
                            <w:pPr>
                              <w:rPr>
                                <w:sz w:val="18"/>
                                <w:szCs w:val="16"/>
                              </w:rPr>
                            </w:pPr>
                            <w:r>
                              <w:rPr>
                                <w:sz w:val="18"/>
                                <w:szCs w:val="16"/>
                              </w:rPr>
                              <w:t>Name of the organization that produced the film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775F954">
              <v:shape id="AutoShape 167" style="position:absolute;left:0;text-align:left;margin-left:10.65pt;margin-top:52.4pt;width:185.3pt;height:1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2" type="#_x0000_t62" adj="11480,-79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" w14:anchorId="655FD25C">
                <v:textbox inset="0,0,0,0">
                  <w:txbxContent>
                    <w:p w:rsidRPr="00FA17FF" w:rsidR="003C18BE" w:rsidP="00FA17FF" w:rsidRDefault="003C18BE" w14:paraId="62B24F13" w14:textId="77777777">
                      <w:pPr>
                        <w:rPr>
                          <w:sz w:val="18"/>
                          <w:szCs w:val="16"/>
                        </w:rPr>
                      </w:pPr>
                      <w:r>
                        <w:rPr>
                          <w:sz w:val="18"/>
                          <w:szCs w:val="16"/>
                        </w:rPr>
                        <w:t>Name of the organization that produced the film</w:t>
                      </w:r>
                    </w:p>
                  </w:txbxContent>
                </v:textbox>
              </v:shape>
            </w:pict>
          </mc:Fallback>
        </mc:AlternateContent>
      </w:r>
      <w:r w:rsidR="00A63699">
        <w:rPr>
          <w:bCs/>
          <w:noProof/>
          <w:sz w:val="26"/>
          <w:szCs w:val="26"/>
        </w:rPr>
        <mc:AlternateContent>
          <mc:Choice Requires="wps">
            <w:drawing>
              <wp:anchor distT="0" distB="0" distL="114300" distR="114300" simplePos="0" relativeHeight="251692544" behindDoc="1" locked="0" layoutInCell="1" allowOverlap="1" wp14:anchorId="70CB0081" wp14:editId="496BDA97">
                <wp:simplePos x="0" y="0"/>
                <wp:positionH relativeFrom="column">
                  <wp:posOffset>5962650</wp:posOffset>
                </wp:positionH>
                <wp:positionV relativeFrom="paragraph">
                  <wp:posOffset>391795</wp:posOffset>
                </wp:positionV>
                <wp:extent cx="819150" cy="228600"/>
                <wp:effectExtent l="9525" t="224790" r="9525" b="13335"/>
                <wp:wrapNone/>
                <wp:docPr id="2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28600"/>
                        </a:xfrm>
                        <a:prstGeom prst="wedgeRoundRectCallout">
                          <a:avLst>
                            <a:gd name="adj1" fmla="val -32560"/>
                            <a:gd name="adj2" fmla="val -137222"/>
                            <a:gd name="adj3" fmla="val 16667"/>
                          </a:avLst>
                        </a:prstGeom>
                        <a:solidFill>
                          <a:srgbClr val="FFFFFF"/>
                        </a:solidFill>
                        <a:ln w="9525">
                          <a:solidFill>
                            <a:srgbClr val="000000"/>
                          </a:solidFill>
                          <a:miter lim="800000"/>
                          <a:headEnd/>
                          <a:tailEnd/>
                        </a:ln>
                      </wps:spPr>
                      <wps:txbx>
                        <w:txbxContent>
                          <w:p w:rsidRPr="00FA17FF" w:rsidR="003C18BE" w:rsidP="00FA17FF" w:rsidRDefault="003C18BE" w14:paraId="28B5BEB6" w14:textId="77777777">
                            <w:pPr>
                              <w:rPr>
                                <w:sz w:val="18"/>
                                <w:szCs w:val="16"/>
                              </w:rPr>
                            </w:pPr>
                            <w:r>
                              <w:rPr>
                                <w:sz w:val="18"/>
                                <w:szCs w:val="16"/>
                              </w:rPr>
                              <w:t>Title of the film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B57A388">
              <v:shape id="AutoShape 166" style="position:absolute;left:0;text-align:left;margin-left:469.5pt;margin-top:30.85pt;width:64.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3" type="#_x0000_t62" adj="3767,-18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" w14:anchorId="70CB0081">
                <v:textbox inset="0,0,0,0">
                  <w:txbxContent>
                    <w:p w:rsidRPr="00FA17FF" w:rsidR="003C18BE" w:rsidP="00FA17FF" w:rsidRDefault="003C18BE" w14:paraId="5FD8E2B6" w14:textId="77777777">
                      <w:pPr>
                        <w:rPr>
                          <w:sz w:val="18"/>
                          <w:szCs w:val="16"/>
                        </w:rPr>
                      </w:pPr>
                      <w:r>
                        <w:rPr>
                          <w:sz w:val="18"/>
                          <w:szCs w:val="16"/>
                        </w:rPr>
                        <w:t>Title of the film</w:t>
                      </w:r>
                    </w:p>
                  </w:txbxContent>
                </v:textbox>
              </v:shape>
            </w:pict>
          </mc:Fallback>
        </mc:AlternateContent>
      </w:r>
      <w:proofErr w:type="spellStart"/>
      <w:r w:rsidRPr="00E35E80" w:rsidR="00547CBD">
        <w:rPr>
          <w:sz w:val="22"/>
          <w:szCs w:val="22"/>
        </w:rPr>
        <w:t>Achbar</w:t>
      </w:r>
      <w:proofErr w:type="spellEnd"/>
      <w:r w:rsidRPr="00E35E80" w:rsidR="00547CBD">
        <w:rPr>
          <w:sz w:val="22"/>
          <w:szCs w:val="22"/>
        </w:rPr>
        <w:t xml:space="preserve">, M., (Producer/Director), Levitt, M., Simpson, B. (Producers), &amp; Abbott, J. (Director). (2003). </w:t>
      </w:r>
      <w:r w:rsidRPr="00E35E80" w:rsidR="00547CBD">
        <w:rPr>
          <w:i/>
          <w:sz w:val="22"/>
          <w:szCs w:val="22"/>
        </w:rPr>
        <w:t xml:space="preserve">The corporation </w:t>
      </w:r>
      <w:r w:rsidRPr="00E35E80" w:rsidR="00547CBD">
        <w:rPr>
          <w:sz w:val="22"/>
          <w:szCs w:val="22"/>
        </w:rPr>
        <w:t>[</w:t>
      </w:r>
      <w:r>
        <w:rPr>
          <w:sz w:val="22"/>
          <w:szCs w:val="22"/>
        </w:rPr>
        <w:t>Film</w:t>
      </w:r>
      <w:r w:rsidRPr="00E35E80" w:rsidR="00547CBD">
        <w:rPr>
          <w:sz w:val="22"/>
          <w:szCs w:val="22"/>
        </w:rPr>
        <w:t>]. Big Picture Media Corporation.</w:t>
      </w:r>
    </w:p>
    <w:p w:rsidRPr="00EF51FC" w:rsidR="00806355" w:rsidP="00AF5B07" w:rsidRDefault="008F7094" w14:paraId="7A05516F" w14:textId="2B2D82B9">
      <w:pPr>
        <w:ind w:right="-41"/>
        <w:rPr>
          <w:i/>
          <w:sz w:val="26"/>
          <w:szCs w:val="26"/>
        </w:rPr>
      </w:pPr>
      <w:r>
        <w:rPr>
          <w:b/>
          <w:noProof/>
          <w:sz w:val="26"/>
          <w:szCs w:val="26"/>
        </w:rPr>
        <mc:AlternateContent>
          <mc:Choice Requires="wps">
            <w:drawing>
              <wp:anchor distT="0" distB="0" distL="114300" distR="114300" simplePos="0" relativeHeight="251597312" behindDoc="0" locked="0" layoutInCell="1" allowOverlap="1" wp14:anchorId="2E7EFF90" wp14:editId="0BFCB692">
                <wp:simplePos x="0" y="0"/>
                <wp:positionH relativeFrom="margin">
                  <wp:align>right</wp:align>
                </wp:positionH>
                <wp:positionV relativeFrom="paragraph">
                  <wp:posOffset>6773</wp:posOffset>
                </wp:positionV>
                <wp:extent cx="1724025" cy="691515"/>
                <wp:effectExtent l="209550" t="0" r="28575" b="51435"/>
                <wp:wrapNone/>
                <wp:docPr id="16"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91515"/>
                        </a:xfrm>
                        <a:prstGeom prst="wedgeRoundRectCallout">
                          <a:avLst>
                            <a:gd name="adj1" fmla="val -60495"/>
                            <a:gd name="adj2" fmla="val 50829"/>
                            <a:gd name="adj3" fmla="val 16667"/>
                          </a:avLst>
                        </a:prstGeom>
                        <a:solidFill>
                          <a:srgbClr val="FFFFFF"/>
                        </a:solidFill>
                        <a:ln w="9525">
                          <a:solidFill>
                            <a:srgbClr val="000000"/>
                          </a:solidFill>
                          <a:miter lim="800000"/>
                          <a:headEnd/>
                          <a:tailEnd/>
                        </a:ln>
                      </wps:spPr>
                      <wps:txbx>
                        <w:txbxContent>
                          <w:p w:rsidRPr="00972F51" w:rsidR="003C18BE" w:rsidP="0077141A" w:rsidRDefault="003C18BE" w14:paraId="50485EBA" w14:textId="77777777">
                            <w:pPr>
                              <w:rPr>
                                <w:sz w:val="18"/>
                                <w:szCs w:val="18"/>
                              </w:rPr>
                            </w:pPr>
                            <w:r w:rsidRPr="00972F51">
                              <w:rPr>
                                <w:sz w:val="18"/>
                                <w:szCs w:val="18"/>
                              </w:rPr>
                              <w:t>Cited the same as a chapter in a book, with the writer and director as the “authors” and the producer as the “editor”</w:t>
                            </w:r>
                          </w:p>
                          <w:p w:rsidR="003C18BE" w:rsidRDefault="003C18BE" w14:paraId="0366F42B"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7E6617">
              <v:shape id="AutoShape 171" style="position:absolute;margin-left:84.55pt;margin-top:.55pt;width:135.75pt;height:54.45pt;z-index:251597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134" type="#_x0000_t62" adj="-2267,217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" w14:anchorId="2E7EFF90">
                <v:textbox inset="0,0,0,0">
                  <w:txbxContent>
                    <w:p w:rsidRPr="00972F51" w:rsidR="003C18BE" w:rsidP="0077141A" w:rsidRDefault="003C18BE" w14:paraId="40F608A3" w14:textId="77777777">
                      <w:pPr>
                        <w:rPr>
                          <w:sz w:val="18"/>
                          <w:szCs w:val="18"/>
                        </w:rPr>
                      </w:pPr>
                      <w:r w:rsidRPr="00972F51">
                        <w:rPr>
                          <w:sz w:val="18"/>
                          <w:szCs w:val="18"/>
                        </w:rPr>
                        <w:t>Cited the same as a chapter in a book, with the writer and director as the “authors” and the producer as the “editor”</w:t>
                      </w:r>
                    </w:p>
                    <w:p w:rsidR="003C18BE" w:rsidRDefault="003C18BE" w14:paraId="7196D064" w14:textId="77777777"/>
                  </w:txbxContent>
                </v:textbox>
                <w10:wrap anchorx="margin"/>
              </v:shape>
            </w:pict>
          </mc:Fallback>
        </mc:AlternateContent>
      </w:r>
    </w:p>
    <w:p w:rsidR="008F7094" w:rsidP="00AF5B07" w:rsidRDefault="008F7094" w14:paraId="6E086D3F" w14:textId="77777777">
      <w:pPr>
        <w:ind w:right="-41"/>
        <w:rPr>
          <w:b/>
          <w:sz w:val="26"/>
          <w:szCs w:val="26"/>
        </w:rPr>
      </w:pPr>
    </w:p>
    <w:p w:rsidR="00547CBD" w:rsidP="00AF5B07" w:rsidRDefault="006E6346" w14:paraId="1B0895A2" w14:textId="28480584">
      <w:pPr>
        <w:ind w:right="-41"/>
        <w:rPr>
          <w:b/>
          <w:sz w:val="26"/>
          <w:szCs w:val="26"/>
        </w:rPr>
      </w:pPr>
      <w:r>
        <w:rPr>
          <w:b/>
          <w:sz w:val="26"/>
          <w:szCs w:val="26"/>
        </w:rPr>
        <w:t>E</w:t>
      </w:r>
      <w:r w:rsidR="0009548B">
        <w:rPr>
          <w:b/>
          <w:sz w:val="26"/>
          <w:szCs w:val="26"/>
        </w:rPr>
        <w:t>pisode from a t</w:t>
      </w:r>
      <w:r w:rsidR="00217957">
        <w:rPr>
          <w:b/>
          <w:sz w:val="26"/>
          <w:szCs w:val="26"/>
        </w:rPr>
        <w:t>elevision series</w:t>
      </w:r>
    </w:p>
    <w:p w:rsidR="00FC5FBF" w:rsidP="00AF5B07" w:rsidRDefault="00FC5FBF" w14:paraId="33612D03" w14:textId="2BDFBCA1">
      <w:pPr>
        <w:ind w:right="-41"/>
        <w:rPr>
          <w:b/>
          <w:sz w:val="26"/>
          <w:szCs w:val="26"/>
        </w:rPr>
      </w:pPr>
    </w:p>
    <w:p w:rsidR="00520361" w:rsidP="006E6346" w:rsidRDefault="006E6346" w14:paraId="0EF91686" w14:textId="3DD83474">
      <w:pPr>
        <w:spacing w:line="360" w:lineRule="auto"/>
        <w:ind w:left="426" w:right="-40" w:hanging="426"/>
        <w:rPr>
          <w:sz w:val="22"/>
          <w:szCs w:val="22"/>
        </w:rPr>
        <w:sectPr w:rsidR="00520361" w:rsidSect="00BF7F46">
          <w:headerReference w:type="default" r:id="rId17"/>
          <w:footerReference w:type="default" r:id="rId18"/>
          <w:pgSz w:w="7920" w:h="12240" w:orient="landscape" w:code="1"/>
          <w:pgMar w:top="720" w:right="720" w:bottom="720" w:left="720" w:header="450" w:footer="720" w:gutter="0"/>
          <w:pgNumType w:start="1"/>
          <w:cols w:space="720"/>
          <w:docGrid w:linePitch="360"/>
        </w:sectPr>
      </w:pPr>
      <w:r>
        <w:rPr>
          <w:bCs/>
          <w:noProof/>
          <w:sz w:val="26"/>
          <w:szCs w:val="26"/>
        </w:rPr>
        <mc:AlternateContent>
          <mc:Choice Requires="wps">
            <w:drawing>
              <wp:anchor distT="0" distB="0" distL="114300" distR="114300" simplePos="0" relativeHeight="251700736" behindDoc="1" locked="0" layoutInCell="1" allowOverlap="1" wp14:anchorId="16C543A5" wp14:editId="2E7357E9">
                <wp:simplePos x="0" y="0"/>
                <wp:positionH relativeFrom="column">
                  <wp:posOffset>2998258</wp:posOffset>
                </wp:positionH>
                <wp:positionV relativeFrom="paragraph">
                  <wp:posOffset>696595</wp:posOffset>
                </wp:positionV>
                <wp:extent cx="495300" cy="361950"/>
                <wp:effectExtent l="0" t="552450" r="19050" b="19050"/>
                <wp:wrapNone/>
                <wp:docPr id="15"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wedgeRoundRectCallout">
                          <a:avLst>
                            <a:gd name="adj1" fmla="val 6366"/>
                            <a:gd name="adj2" fmla="val -190587"/>
                            <a:gd name="adj3" fmla="val 16667"/>
                          </a:avLst>
                        </a:prstGeom>
                        <a:solidFill>
                          <a:srgbClr val="FFFFFF"/>
                        </a:solidFill>
                        <a:ln w="9525">
                          <a:solidFill>
                            <a:srgbClr val="000000"/>
                          </a:solidFill>
                          <a:miter lim="800000"/>
                          <a:headEnd/>
                          <a:tailEnd/>
                        </a:ln>
                      </wps:spPr>
                      <wps:txbx>
                        <w:txbxContent>
                          <w:p w:rsidRPr="00FA17FF" w:rsidR="003C18BE" w:rsidP="0077141A" w:rsidRDefault="003C18BE" w14:paraId="03120F08" w14:textId="77777777">
                            <w:pPr>
                              <w:rPr>
                                <w:sz w:val="18"/>
                                <w:szCs w:val="16"/>
                              </w:rPr>
                            </w:pPr>
                            <w:r>
                              <w:rPr>
                                <w:sz w:val="18"/>
                                <w:szCs w:val="16"/>
                              </w:rPr>
                              <w:t>Original air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D170C24">
              <v:shape id="AutoShape 169" style="position:absolute;left:0;text-align:left;margin-left:236.1pt;margin-top:54.85pt;width:39pt;height:2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5" type="#_x0000_t62" adj="12175,-303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" w14:anchorId="16C543A5">
                <v:textbox inset="0,0,0,0">
                  <w:txbxContent>
                    <w:p w:rsidRPr="00FA17FF" w:rsidR="003C18BE" w:rsidP="0077141A" w:rsidRDefault="003C18BE" w14:paraId="2E8EADC2" w14:textId="77777777">
                      <w:pPr>
                        <w:rPr>
                          <w:sz w:val="18"/>
                          <w:szCs w:val="16"/>
                        </w:rPr>
                      </w:pPr>
                      <w:r>
                        <w:rPr>
                          <w:sz w:val="18"/>
                          <w:szCs w:val="16"/>
                        </w:rPr>
                        <w:t>Original air date</w:t>
                      </w:r>
                    </w:p>
                  </w:txbxContent>
                </v:textbox>
              </v:shape>
            </w:pict>
          </mc:Fallback>
        </mc:AlternateContent>
      </w:r>
      <w:r>
        <w:rPr>
          <w:i/>
          <w:noProof/>
          <w:sz w:val="26"/>
          <w:szCs w:val="26"/>
        </w:rPr>
        <mc:AlternateContent>
          <mc:Choice Requires="wps">
            <w:drawing>
              <wp:anchor distT="0" distB="0" distL="114300" distR="114300" simplePos="0" relativeHeight="251694592" behindDoc="1" locked="0" layoutInCell="1" allowOverlap="1" wp14:anchorId="55F1670D" wp14:editId="6F827B86">
                <wp:simplePos x="0" y="0"/>
                <wp:positionH relativeFrom="column">
                  <wp:posOffset>1066800</wp:posOffset>
                </wp:positionH>
                <wp:positionV relativeFrom="paragraph">
                  <wp:posOffset>757767</wp:posOffset>
                </wp:positionV>
                <wp:extent cx="438150" cy="361950"/>
                <wp:effectExtent l="304800" t="342900" r="19050" b="19050"/>
                <wp:wrapNone/>
                <wp:docPr id="17"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61950"/>
                        </a:xfrm>
                        <a:prstGeom prst="wedgeRoundRectCallout">
                          <a:avLst>
                            <a:gd name="adj1" fmla="val -110630"/>
                            <a:gd name="adj2" fmla="val -133566"/>
                            <a:gd name="adj3" fmla="val 16667"/>
                          </a:avLst>
                        </a:prstGeom>
                        <a:solidFill>
                          <a:srgbClr val="FFFFFF"/>
                        </a:solidFill>
                        <a:ln w="9525">
                          <a:solidFill>
                            <a:srgbClr val="000000"/>
                          </a:solidFill>
                          <a:miter lim="800000"/>
                          <a:headEnd/>
                          <a:tailEnd/>
                        </a:ln>
                      </wps:spPr>
                      <wps:txbx>
                        <w:txbxContent>
                          <w:p w:rsidRPr="00FA17FF" w:rsidR="003C18BE" w:rsidP="00C26F6F" w:rsidRDefault="003C18BE" w14:paraId="1455DF91" w14:textId="77777777">
                            <w:pPr>
                              <w:rPr>
                                <w:sz w:val="18"/>
                                <w:szCs w:val="16"/>
                              </w:rPr>
                            </w:pPr>
                            <w:r>
                              <w:rPr>
                                <w:sz w:val="18"/>
                                <w:szCs w:val="16"/>
                              </w:rPr>
                              <w:t>Episode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4CF2645">
              <v:shape id="AutoShape 172" style="position:absolute;left:0;text-align:left;margin-left:84pt;margin-top:59.65pt;width:34.5pt;height:2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6" type="#_x0000_t62" adj="-13096,-18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" w14:anchorId="55F1670D">
                <v:textbox inset="0,0,0,0">
                  <w:txbxContent>
                    <w:p w:rsidRPr="00FA17FF" w:rsidR="003C18BE" w:rsidP="00C26F6F" w:rsidRDefault="003C18BE" w14:paraId="022618DA" w14:textId="77777777">
                      <w:pPr>
                        <w:rPr>
                          <w:sz w:val="18"/>
                          <w:szCs w:val="16"/>
                        </w:rPr>
                      </w:pPr>
                      <w:r>
                        <w:rPr>
                          <w:sz w:val="18"/>
                          <w:szCs w:val="16"/>
                        </w:rPr>
                        <w:t>Episode title</w:t>
                      </w:r>
                    </w:p>
                  </w:txbxContent>
                </v:textbox>
              </v:shape>
            </w:pict>
          </mc:Fallback>
        </mc:AlternateContent>
      </w:r>
      <w:r>
        <w:rPr>
          <w:i/>
          <w:noProof/>
          <w:sz w:val="26"/>
          <w:szCs w:val="26"/>
        </w:rPr>
        <mc:AlternateContent>
          <mc:Choice Requires="wps">
            <w:drawing>
              <wp:anchor distT="0" distB="0" distL="114300" distR="114300" simplePos="0" relativeHeight="251695616" behindDoc="1" locked="0" layoutInCell="1" allowOverlap="1" wp14:anchorId="3FAD9A5F" wp14:editId="190B2D83">
                <wp:simplePos x="0" y="0"/>
                <wp:positionH relativeFrom="column">
                  <wp:posOffset>2168525</wp:posOffset>
                </wp:positionH>
                <wp:positionV relativeFrom="paragraph">
                  <wp:posOffset>678603</wp:posOffset>
                </wp:positionV>
                <wp:extent cx="361950" cy="361950"/>
                <wp:effectExtent l="342900" t="57150" r="19050" b="19050"/>
                <wp:wrapNone/>
                <wp:docPr id="13"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wedgeRoundRectCallout">
                          <a:avLst>
                            <a:gd name="adj1" fmla="val -133039"/>
                            <a:gd name="adj2" fmla="val -56315"/>
                            <a:gd name="adj3" fmla="val 16667"/>
                          </a:avLst>
                        </a:prstGeom>
                        <a:solidFill>
                          <a:srgbClr val="FFFFFF"/>
                        </a:solidFill>
                        <a:ln w="9525">
                          <a:solidFill>
                            <a:srgbClr val="000000"/>
                          </a:solidFill>
                          <a:miter lim="800000"/>
                          <a:headEnd/>
                          <a:tailEnd/>
                        </a:ln>
                      </wps:spPr>
                      <wps:txbx>
                        <w:txbxContent>
                          <w:p w:rsidRPr="00FA17FF" w:rsidR="003C18BE" w:rsidP="00C26F6F" w:rsidRDefault="003C18BE" w14:paraId="04D78CBC" w14:textId="77777777">
                            <w:pPr>
                              <w:rPr>
                                <w:sz w:val="18"/>
                                <w:szCs w:val="16"/>
                              </w:rPr>
                            </w:pPr>
                            <w:r>
                              <w:rPr>
                                <w:sz w:val="18"/>
                                <w:szCs w:val="16"/>
                              </w:rPr>
                              <w:t>Series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A1C9867">
              <v:shape id="AutoShape 173" style="position:absolute;left:0;text-align:left;margin-left:170.75pt;margin-top:53.45pt;width:28.5pt;height:2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7" type="#_x0000_t62" adj="-17936,-13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" w14:anchorId="3FAD9A5F">
                <v:textbox inset="0,0,0,0">
                  <w:txbxContent>
                    <w:p w:rsidRPr="00FA17FF" w:rsidR="003C18BE" w:rsidP="00C26F6F" w:rsidRDefault="003C18BE" w14:paraId="4400D806" w14:textId="77777777">
                      <w:pPr>
                        <w:rPr>
                          <w:sz w:val="18"/>
                          <w:szCs w:val="16"/>
                        </w:rPr>
                      </w:pPr>
                      <w:r>
                        <w:rPr>
                          <w:sz w:val="18"/>
                          <w:szCs w:val="16"/>
                        </w:rPr>
                        <w:t>Series title</w:t>
                      </w:r>
                    </w:p>
                  </w:txbxContent>
                </v:textbox>
              </v:shape>
            </w:pict>
          </mc:Fallback>
        </mc:AlternateContent>
      </w:r>
      <w:r w:rsidR="00A63699">
        <w:rPr>
          <w:i/>
          <w:noProof/>
          <w:sz w:val="26"/>
          <w:szCs w:val="26"/>
        </w:rPr>
        <mc:AlternateContent>
          <mc:Choice Requires="wps">
            <w:drawing>
              <wp:anchor distT="0" distB="0" distL="114300" distR="114300" simplePos="0" relativeHeight="251607552" behindDoc="0" locked="0" layoutInCell="1" allowOverlap="1" wp14:anchorId="09D1054B" wp14:editId="32C4B702">
                <wp:simplePos x="0" y="0"/>
                <wp:positionH relativeFrom="column">
                  <wp:posOffset>6086475</wp:posOffset>
                </wp:positionH>
                <wp:positionV relativeFrom="paragraph">
                  <wp:posOffset>302260</wp:posOffset>
                </wp:positionV>
                <wp:extent cx="767080" cy="797560"/>
                <wp:effectExtent l="704850" t="139700" r="13970" b="571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797560"/>
                        </a:xfrm>
                        <a:prstGeom prst="wedgeRoundRectCallout">
                          <a:avLst>
                            <a:gd name="adj1" fmla="val -135681"/>
                            <a:gd name="adj2" fmla="val -63852"/>
                            <a:gd name="adj3" fmla="val 16667"/>
                          </a:avLst>
                        </a:prstGeom>
                        <a:solidFill>
                          <a:srgbClr val="FFFFFF"/>
                        </a:solidFill>
                        <a:ln w="9525">
                          <a:solidFill>
                            <a:srgbClr val="000000"/>
                          </a:solidFill>
                          <a:miter lim="800000"/>
                          <a:headEnd/>
                          <a:tailEnd/>
                        </a:ln>
                      </wps:spPr>
                      <wps:txbx>
                        <w:txbxContent>
                          <w:p w:rsidRPr="00E73679" w:rsidR="003C18BE" w:rsidP="00547CBD" w:rsidRDefault="003C18BE" w14:paraId="70DCFBA2" w14:textId="77777777">
                            <w:pPr>
                              <w:rPr>
                                <w:sz w:val="18"/>
                                <w:szCs w:val="18"/>
                              </w:rPr>
                            </w:pPr>
                            <w:r w:rsidRPr="00E73679">
                              <w:rPr>
                                <w:sz w:val="18"/>
                                <w:szCs w:val="18"/>
                              </w:rPr>
                              <w:t xml:space="preserve">The description is not the title and is not italicized.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4071840">
              <v:shape id="AutoShape 30" style="position:absolute;left:0;text-align:left;margin-left:479.25pt;margin-top:23.8pt;width:60.4pt;height:62.8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8" type="#_x0000_t62" adj="-18507,-29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" w14:anchorId="09D1054B">
                <v:textbox inset="0,0,0,0">
                  <w:txbxContent>
                    <w:p w:rsidRPr="00E73679" w:rsidR="003C18BE" w:rsidP="00547CBD" w:rsidRDefault="003C18BE" w14:paraId="6069A56F" w14:textId="77777777">
                      <w:pPr>
                        <w:rPr>
                          <w:sz w:val="18"/>
                          <w:szCs w:val="18"/>
                        </w:rPr>
                      </w:pPr>
                      <w:r w:rsidRPr="00E73679">
                        <w:rPr>
                          <w:sz w:val="18"/>
                          <w:szCs w:val="18"/>
                        </w:rPr>
                        <w:t xml:space="preserve">The description is not the title and is not italicized. </w:t>
                      </w:r>
                    </w:p>
                  </w:txbxContent>
                </v:textbox>
              </v:shape>
            </w:pict>
          </mc:Fallback>
        </mc:AlternateContent>
      </w:r>
      <w:r w:rsidR="0077141A">
        <w:rPr>
          <w:sz w:val="22"/>
          <w:szCs w:val="22"/>
        </w:rPr>
        <w:t xml:space="preserve">Gartner, H. (Writer), &amp; Weinstein, T. (Director). (2009, March 13). Staying alive </w:t>
      </w:r>
      <w:r w:rsidRPr="0009548B" w:rsidR="0077141A">
        <w:rPr>
          <w:sz w:val="22"/>
          <w:szCs w:val="22"/>
        </w:rPr>
        <w:t>[Television series</w:t>
      </w:r>
      <w:r w:rsidR="0077141A">
        <w:rPr>
          <w:sz w:val="22"/>
          <w:szCs w:val="22"/>
        </w:rPr>
        <w:t xml:space="preserve"> episode</w:t>
      </w:r>
      <w:r w:rsidRPr="0009548B" w:rsidR="0077141A">
        <w:rPr>
          <w:sz w:val="22"/>
          <w:szCs w:val="22"/>
        </w:rPr>
        <w:t xml:space="preserve">]. </w:t>
      </w:r>
      <w:r w:rsidR="0077141A">
        <w:rPr>
          <w:sz w:val="22"/>
          <w:szCs w:val="22"/>
        </w:rPr>
        <w:t xml:space="preserve">In L. </w:t>
      </w:r>
      <w:r w:rsidR="0009548B">
        <w:rPr>
          <w:sz w:val="22"/>
          <w:szCs w:val="22"/>
        </w:rPr>
        <w:t>Guerriero</w:t>
      </w:r>
      <w:r w:rsidRPr="0009548B" w:rsidR="00547CBD">
        <w:rPr>
          <w:sz w:val="22"/>
          <w:szCs w:val="22"/>
        </w:rPr>
        <w:t xml:space="preserve"> </w:t>
      </w:r>
      <w:r w:rsidR="0077141A">
        <w:rPr>
          <w:sz w:val="22"/>
          <w:szCs w:val="22"/>
        </w:rPr>
        <w:t xml:space="preserve">&amp; T. Weinstein </w:t>
      </w:r>
      <w:r w:rsidRPr="0009548B" w:rsidR="00547CBD">
        <w:rPr>
          <w:sz w:val="22"/>
          <w:szCs w:val="22"/>
        </w:rPr>
        <w:t>(Producer</w:t>
      </w:r>
      <w:r w:rsidR="0077141A">
        <w:rPr>
          <w:sz w:val="22"/>
          <w:szCs w:val="22"/>
        </w:rPr>
        <w:t>s</w:t>
      </w:r>
      <w:r w:rsidRPr="0009548B" w:rsidR="00547CBD">
        <w:rPr>
          <w:sz w:val="22"/>
          <w:szCs w:val="22"/>
        </w:rPr>
        <w:t>)</w:t>
      </w:r>
      <w:r w:rsidR="0077141A">
        <w:rPr>
          <w:sz w:val="22"/>
          <w:szCs w:val="22"/>
        </w:rPr>
        <w:t xml:space="preserve">, </w:t>
      </w:r>
      <w:r w:rsidR="0077141A">
        <w:rPr>
          <w:i/>
          <w:sz w:val="22"/>
          <w:szCs w:val="22"/>
        </w:rPr>
        <w:t>The fifth estate</w:t>
      </w:r>
      <w:r w:rsidR="0077141A">
        <w:rPr>
          <w:sz w:val="22"/>
          <w:szCs w:val="22"/>
        </w:rPr>
        <w:t>. Canadian Broadcasting Corporation.</w:t>
      </w:r>
    </w:p>
    <w:p w:rsidRPr="0009548B" w:rsidR="00422E28" w:rsidP="006E6346" w:rsidRDefault="00547CBD" w14:paraId="63B19FB0" w14:textId="4EAE477B">
      <w:pPr>
        <w:spacing w:line="360" w:lineRule="auto"/>
        <w:ind w:left="426" w:right="-40" w:hanging="426"/>
        <w:rPr>
          <w:sz w:val="22"/>
          <w:szCs w:val="22"/>
        </w:rPr>
      </w:pPr>
      <w:r w:rsidRPr="0009548B">
        <w:rPr>
          <w:sz w:val="22"/>
          <w:szCs w:val="22"/>
        </w:rPr>
        <w:lastRenderedPageBreak/>
        <w:t xml:space="preserve"> </w:t>
      </w:r>
    </w:p>
    <w:p w:rsidR="000D7A67" w:rsidP="00AF5B07" w:rsidRDefault="000D7A67" w14:paraId="3B33C3CC" w14:textId="04E1C82F">
      <w:pPr>
        <w:ind w:right="-41"/>
        <w:jc w:val="center"/>
        <w:rPr>
          <w:sz w:val="22"/>
          <w:szCs w:val="22"/>
        </w:rPr>
      </w:pPr>
    </w:p>
    <w:p w:rsidR="00894214" w:rsidP="00AF5B07" w:rsidRDefault="003B6858" w14:paraId="4BEB3829" w14:textId="7F086C8D">
      <w:pPr>
        <w:pStyle w:val="Heading1"/>
        <w:ind w:right="-41"/>
      </w:pPr>
      <w:bookmarkStart w:name="_Toc84493739" w:id="104"/>
      <w:r w:rsidRPr="00D237EE">
        <w:t>SAMPLE PAPER</w:t>
      </w:r>
      <w:bookmarkEnd w:id="104"/>
      <w:r w:rsidRPr="00D237EE" w:rsidR="00B454C0">
        <w:fldChar w:fldCharType="begin"/>
      </w:r>
      <w:r w:rsidRPr="00D237EE" w:rsidR="00AB3A7E">
        <w:instrText xml:space="preserve"> TC "</w:instrText>
      </w:r>
      <w:bookmarkStart w:name="_Toc248819292" w:id="105"/>
      <w:bookmarkStart w:name="_Toc254082176" w:id="106"/>
      <w:bookmarkStart w:name="_Toc254082327" w:id="107"/>
      <w:r w:rsidRPr="00D237EE" w:rsidR="00245963">
        <w:instrText>Sample Paper</w:instrText>
      </w:r>
      <w:bookmarkEnd w:id="105"/>
      <w:bookmarkEnd w:id="106"/>
      <w:bookmarkEnd w:id="107"/>
      <w:r w:rsidRPr="00D237EE" w:rsidR="00AB3A7E">
        <w:instrText xml:space="preserve">" \f C \l "1" </w:instrText>
      </w:r>
      <w:r w:rsidRPr="00D237EE" w:rsidR="00B454C0">
        <w:fldChar w:fldCharType="end"/>
      </w:r>
    </w:p>
    <w:p w:rsidR="000D7A67" w:rsidP="00AF5B07" w:rsidRDefault="00A63699" w14:paraId="19D64893" w14:textId="77777777">
      <w:pPr>
        <w:spacing w:line="480" w:lineRule="auto"/>
        <w:ind w:left="720" w:right="-41" w:hanging="720"/>
        <w:jc w:val="center"/>
        <w:rPr>
          <w:b/>
          <w:smallCaps/>
          <w:sz w:val="30"/>
          <w:szCs w:val="30"/>
        </w:rPr>
      </w:pPr>
      <w:r>
        <w:rPr>
          <w:b/>
          <w:smallCaps/>
          <w:noProof/>
          <w:sz w:val="30"/>
          <w:szCs w:val="30"/>
        </w:rPr>
        <mc:AlternateContent>
          <mc:Choice Requires="wps">
            <w:drawing>
              <wp:anchor distT="0" distB="0" distL="114300" distR="114300" simplePos="0" relativeHeight="251709952" behindDoc="0" locked="0" layoutInCell="1" allowOverlap="1" wp14:anchorId="0B37BF39" wp14:editId="74AF97F7">
                <wp:simplePos x="0" y="0"/>
                <wp:positionH relativeFrom="column">
                  <wp:posOffset>6591935</wp:posOffset>
                </wp:positionH>
                <wp:positionV relativeFrom="paragraph">
                  <wp:posOffset>-700405</wp:posOffset>
                </wp:positionV>
                <wp:extent cx="425450" cy="336550"/>
                <wp:effectExtent l="10160" t="13970" r="12065" b="11430"/>
                <wp:wrapNone/>
                <wp:docPr id="1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36550"/>
                        </a:xfrm>
                        <a:prstGeom prst="rect">
                          <a:avLst/>
                        </a:prstGeom>
                        <a:solidFill>
                          <a:srgbClr val="FFFFFF"/>
                        </a:solidFill>
                        <a:ln w="9525">
                          <a:solidFill>
                            <a:schemeClr val="bg1">
                              <a:lumMod val="100000"/>
                              <a:lumOff val="0"/>
                            </a:schemeClr>
                          </a:solidFill>
                          <a:miter lim="800000"/>
                          <a:headEnd/>
                          <a:tailEnd/>
                        </a:ln>
                      </wps:spPr>
                      <wps:txbx>
                        <w:txbxContent>
                          <w:p w:rsidR="003C18BE" w:rsidRDefault="003C18BE" w14:paraId="6E54857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CC4D58">
              <v:shape id="Text Box 199" style="position:absolute;left:0;text-align:left;margin-left:519.05pt;margin-top:-55.15pt;width:33.5pt;height:2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39" strokecolor="white [3212]"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" w14:anchorId="0B37BF39">
                <v:textbox>
                  <w:txbxContent>
                    <w:p w:rsidR="003C18BE" w:rsidRDefault="003C18BE" w14:paraId="34FF1C98" w14:textId="77777777"/>
                  </w:txbxContent>
                </v:textbox>
              </v:shape>
            </w:pict>
          </mc:Fallback>
        </mc:AlternateContent>
      </w:r>
      <w:r>
        <w:rPr>
          <w:b/>
          <w:smallCaps/>
          <w:noProof/>
          <w:sz w:val="30"/>
          <w:szCs w:val="30"/>
        </w:rPr>
        <mc:AlternateContent>
          <mc:Choice Requires="wps">
            <w:drawing>
              <wp:anchor distT="0" distB="0" distL="114300" distR="114300" simplePos="0" relativeHeight="251703808" behindDoc="0" locked="0" layoutInCell="1" allowOverlap="1" wp14:anchorId="0F65E0A6" wp14:editId="526809A9">
                <wp:simplePos x="0" y="0"/>
                <wp:positionH relativeFrom="column">
                  <wp:posOffset>3848100</wp:posOffset>
                </wp:positionH>
                <wp:positionV relativeFrom="paragraph">
                  <wp:posOffset>-700405</wp:posOffset>
                </wp:positionV>
                <wp:extent cx="409575" cy="238125"/>
                <wp:effectExtent l="9525" t="13970" r="9525" b="5080"/>
                <wp:wrapNone/>
                <wp:docPr id="1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solidFill>
                          <a:srgbClr val="FFFFFF"/>
                        </a:solidFill>
                        <a:ln w="9525">
                          <a:solidFill>
                            <a:srgbClr val="FFFFFF"/>
                          </a:solidFill>
                          <a:miter lim="800000"/>
                          <a:headEnd/>
                          <a:tailEnd/>
                        </a:ln>
                      </wps:spPr>
                      <wps:txbx>
                        <w:txbxContent>
                          <w:p w:rsidR="003C18BE" w:rsidRDefault="003C18BE" w14:paraId="67B0D19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EFF2D8">
              <v:shape id="Text Box 180" style="position:absolute;left:0;text-align:left;margin-left:303pt;margin-top:-55.15pt;width:32.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0" strokecolor="white"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" w14:anchorId="0F65E0A6">
                <v:textbox>
                  <w:txbxContent>
                    <w:p w:rsidR="003C18BE" w:rsidRDefault="003C18BE" w14:paraId="6D072C0D" w14:textId="77777777"/>
                  </w:txbxContent>
                </v:textbox>
              </v:shape>
            </w:pict>
          </mc:Fallback>
        </mc:AlternateContent>
      </w:r>
    </w:p>
    <w:p w:rsidR="000D7A67" w:rsidP="00AF5B07" w:rsidRDefault="000D7A67" w14:paraId="4CAAF469" w14:textId="77777777">
      <w:pPr>
        <w:spacing w:line="480" w:lineRule="auto"/>
        <w:ind w:left="720" w:right="-41" w:hanging="720"/>
        <w:jc w:val="center"/>
        <w:rPr>
          <w:b/>
          <w:smallCaps/>
          <w:sz w:val="30"/>
          <w:szCs w:val="30"/>
        </w:rPr>
      </w:pPr>
    </w:p>
    <w:p w:rsidR="000D7A67" w:rsidP="00AF5B07" w:rsidRDefault="000D7A67" w14:paraId="556F4526" w14:textId="77777777">
      <w:pPr>
        <w:spacing w:line="480" w:lineRule="auto"/>
        <w:ind w:left="720" w:right="-41" w:hanging="720"/>
        <w:jc w:val="center"/>
        <w:rPr>
          <w:b/>
          <w:smallCaps/>
          <w:sz w:val="30"/>
          <w:szCs w:val="30"/>
        </w:rPr>
      </w:pPr>
    </w:p>
    <w:p w:rsidR="000D7A67" w:rsidP="00AF5B07" w:rsidRDefault="000D7A67" w14:paraId="28BC96F3" w14:textId="77777777">
      <w:pPr>
        <w:spacing w:line="480" w:lineRule="auto"/>
        <w:ind w:left="720" w:right="-41" w:hanging="720"/>
        <w:jc w:val="center"/>
        <w:rPr>
          <w:b/>
          <w:smallCaps/>
          <w:sz w:val="30"/>
          <w:szCs w:val="30"/>
        </w:rPr>
      </w:pPr>
    </w:p>
    <w:p w:rsidRPr="00DD5BF0" w:rsidR="000D7A67" w:rsidP="00AF5B07" w:rsidRDefault="000D7A67" w14:paraId="65F7C171" w14:textId="77777777">
      <w:pPr>
        <w:ind w:right="-41"/>
        <w:jc w:val="center"/>
        <w:rPr>
          <w:b/>
          <w:bCs/>
          <w:sz w:val="22"/>
          <w:szCs w:val="22"/>
        </w:rPr>
      </w:pPr>
      <w:r w:rsidRPr="00DD5BF0">
        <w:rPr>
          <w:b/>
          <w:bCs/>
          <w:sz w:val="22"/>
          <w:szCs w:val="22"/>
        </w:rPr>
        <w:t xml:space="preserve">Mentoring and Differential Association: </w:t>
      </w:r>
    </w:p>
    <w:p w:rsidRPr="00DD5BF0" w:rsidR="000D7A67" w:rsidP="00AF5B07" w:rsidRDefault="000D7A67" w14:paraId="6CC4EBBB" w14:textId="77777777">
      <w:pPr>
        <w:ind w:right="-41"/>
        <w:jc w:val="center"/>
        <w:rPr>
          <w:b/>
          <w:bCs/>
          <w:sz w:val="22"/>
          <w:szCs w:val="22"/>
        </w:rPr>
      </w:pPr>
      <w:r w:rsidRPr="00DD5BF0">
        <w:rPr>
          <w:b/>
          <w:bCs/>
          <w:sz w:val="22"/>
          <w:szCs w:val="22"/>
        </w:rPr>
        <w:t>Finding Theoretical Support for CPSD Interventions</w:t>
      </w:r>
    </w:p>
    <w:p w:rsidRPr="00DD5BF0" w:rsidR="000D7A67" w:rsidP="00AF5B07" w:rsidRDefault="000D7A67" w14:paraId="59946369" w14:textId="77777777">
      <w:pPr>
        <w:ind w:right="-41"/>
        <w:rPr>
          <w:rFonts w:ascii="Century Schoolbook" w:hAnsi="Century Schoolbook"/>
          <w:b/>
          <w:bCs/>
          <w:smallCaps/>
          <w:sz w:val="22"/>
          <w:szCs w:val="22"/>
        </w:rPr>
      </w:pPr>
    </w:p>
    <w:p w:rsidR="000D7A67" w:rsidP="00AF5B07" w:rsidRDefault="000D7A67" w14:paraId="2CB6A45D" w14:textId="77777777">
      <w:pPr>
        <w:ind w:right="-41"/>
        <w:rPr>
          <w:rFonts w:ascii="Century Schoolbook" w:hAnsi="Century Schoolbook"/>
          <w:b/>
          <w:smallCaps/>
          <w:sz w:val="26"/>
          <w:szCs w:val="26"/>
        </w:rPr>
      </w:pPr>
    </w:p>
    <w:p w:rsidR="000D7A67" w:rsidP="00AF5B07" w:rsidRDefault="000D7A67" w14:paraId="75CC48DE" w14:textId="77777777">
      <w:pPr>
        <w:ind w:right="-41"/>
        <w:rPr>
          <w:rFonts w:ascii="Century Schoolbook" w:hAnsi="Century Schoolbook"/>
          <w:b/>
          <w:smallCaps/>
          <w:sz w:val="26"/>
          <w:szCs w:val="26"/>
        </w:rPr>
      </w:pPr>
    </w:p>
    <w:p w:rsidR="000D7A67" w:rsidP="00AF5B07" w:rsidRDefault="000D7A67" w14:paraId="3914589F" w14:textId="77777777">
      <w:pPr>
        <w:ind w:right="-41"/>
        <w:rPr>
          <w:rFonts w:ascii="Century Schoolbook" w:hAnsi="Century Schoolbook"/>
          <w:b/>
          <w:smallCaps/>
          <w:sz w:val="26"/>
          <w:szCs w:val="26"/>
        </w:rPr>
      </w:pPr>
    </w:p>
    <w:p w:rsidR="000D7A67" w:rsidP="00AF5B07" w:rsidRDefault="000D7A67" w14:paraId="5C989BDC" w14:textId="77777777">
      <w:pPr>
        <w:ind w:right="-41"/>
        <w:rPr>
          <w:rFonts w:ascii="Century Schoolbook" w:hAnsi="Century Schoolbook"/>
          <w:b/>
          <w:smallCaps/>
          <w:sz w:val="26"/>
          <w:szCs w:val="26"/>
        </w:rPr>
      </w:pPr>
    </w:p>
    <w:p w:rsidRPr="004D394A" w:rsidR="000D7A67" w:rsidP="00AF5B07" w:rsidRDefault="00FA0139" w14:paraId="65A0276D" w14:textId="77777777">
      <w:pPr>
        <w:tabs>
          <w:tab w:val="left" w:pos="720"/>
          <w:tab w:val="left" w:pos="1808"/>
        </w:tabs>
        <w:ind w:right="-41"/>
        <w:jc w:val="center"/>
        <w:rPr>
          <w:sz w:val="22"/>
          <w:szCs w:val="22"/>
        </w:rPr>
      </w:pPr>
      <w:r>
        <w:rPr>
          <w:sz w:val="22"/>
          <w:szCs w:val="22"/>
        </w:rPr>
        <w:t xml:space="preserve">Benjamin </w:t>
      </w:r>
      <w:proofErr w:type="spellStart"/>
      <w:r>
        <w:rPr>
          <w:sz w:val="22"/>
          <w:szCs w:val="22"/>
        </w:rPr>
        <w:t>Garonce</w:t>
      </w:r>
      <w:proofErr w:type="spellEnd"/>
    </w:p>
    <w:p w:rsidRPr="004D394A" w:rsidR="000D7A67" w:rsidP="00AF5B07" w:rsidRDefault="000D7A67" w14:paraId="4C157F00" w14:textId="77777777">
      <w:pPr>
        <w:tabs>
          <w:tab w:val="left" w:pos="720"/>
          <w:tab w:val="left" w:pos="1808"/>
        </w:tabs>
        <w:ind w:right="-41"/>
        <w:jc w:val="center"/>
        <w:rPr>
          <w:sz w:val="22"/>
          <w:szCs w:val="22"/>
        </w:rPr>
      </w:pPr>
    </w:p>
    <w:p w:rsidRPr="004D394A" w:rsidR="000D7A67" w:rsidP="00AF5B07" w:rsidRDefault="000D7A67" w14:paraId="6FB60D3F" w14:textId="77777777">
      <w:pPr>
        <w:tabs>
          <w:tab w:val="left" w:pos="720"/>
          <w:tab w:val="left" w:pos="1808"/>
        </w:tabs>
        <w:ind w:right="-41"/>
        <w:jc w:val="center"/>
        <w:rPr>
          <w:sz w:val="22"/>
          <w:szCs w:val="22"/>
        </w:rPr>
      </w:pPr>
      <w:r w:rsidRPr="004D394A">
        <w:rPr>
          <w:sz w:val="22"/>
          <w:szCs w:val="22"/>
        </w:rPr>
        <w:t>A</w:t>
      </w:r>
      <w:r w:rsidR="00FA0139">
        <w:rPr>
          <w:sz w:val="22"/>
          <w:szCs w:val="22"/>
        </w:rPr>
        <w:t>00000000</w:t>
      </w:r>
    </w:p>
    <w:p w:rsidRPr="004D394A" w:rsidR="000D7A67" w:rsidP="00AF5B07" w:rsidRDefault="000D7A67" w14:paraId="36271975" w14:textId="77777777">
      <w:pPr>
        <w:tabs>
          <w:tab w:val="left" w:pos="720"/>
          <w:tab w:val="left" w:pos="1808"/>
        </w:tabs>
        <w:ind w:right="-41"/>
        <w:jc w:val="center"/>
        <w:rPr>
          <w:sz w:val="22"/>
          <w:szCs w:val="22"/>
        </w:rPr>
      </w:pPr>
    </w:p>
    <w:p w:rsidRPr="004D394A" w:rsidR="000D7A67" w:rsidP="00AF5B07" w:rsidRDefault="00FA0139" w14:paraId="150862D1" w14:textId="77777777">
      <w:pPr>
        <w:tabs>
          <w:tab w:val="left" w:pos="720"/>
          <w:tab w:val="left" w:pos="1808"/>
        </w:tabs>
        <w:ind w:right="-41"/>
        <w:jc w:val="center"/>
        <w:rPr>
          <w:sz w:val="22"/>
          <w:szCs w:val="22"/>
        </w:rPr>
      </w:pPr>
      <w:r>
        <w:rPr>
          <w:sz w:val="22"/>
          <w:szCs w:val="22"/>
        </w:rPr>
        <w:t>Criminology 1000</w:t>
      </w:r>
    </w:p>
    <w:p w:rsidRPr="004D394A" w:rsidR="000D7A67" w:rsidP="00AF5B07" w:rsidRDefault="000D7A67" w14:paraId="7DC3A013" w14:textId="77777777">
      <w:pPr>
        <w:tabs>
          <w:tab w:val="left" w:pos="720"/>
          <w:tab w:val="left" w:pos="1808"/>
        </w:tabs>
        <w:ind w:right="-41"/>
        <w:jc w:val="center"/>
        <w:rPr>
          <w:sz w:val="22"/>
          <w:szCs w:val="22"/>
        </w:rPr>
      </w:pPr>
    </w:p>
    <w:p w:rsidRPr="004D394A" w:rsidR="000D7A67" w:rsidP="00AF5B07" w:rsidRDefault="00FA0139" w14:paraId="54E0E2ED" w14:textId="77777777">
      <w:pPr>
        <w:tabs>
          <w:tab w:val="left" w:pos="720"/>
          <w:tab w:val="left" w:pos="1808"/>
        </w:tabs>
        <w:ind w:right="-41"/>
        <w:jc w:val="center"/>
        <w:rPr>
          <w:sz w:val="22"/>
          <w:szCs w:val="22"/>
        </w:rPr>
      </w:pPr>
      <w:r>
        <w:rPr>
          <w:sz w:val="22"/>
          <w:szCs w:val="22"/>
        </w:rPr>
        <w:t>Dr. John Doe</w:t>
      </w:r>
    </w:p>
    <w:p w:rsidRPr="004D394A" w:rsidR="000D7A67" w:rsidP="00AF5B07" w:rsidRDefault="000D7A67" w14:paraId="526E78D6" w14:textId="77777777">
      <w:pPr>
        <w:tabs>
          <w:tab w:val="left" w:pos="720"/>
          <w:tab w:val="left" w:pos="1808"/>
        </w:tabs>
        <w:ind w:right="-41"/>
        <w:jc w:val="center"/>
        <w:rPr>
          <w:sz w:val="22"/>
          <w:szCs w:val="22"/>
        </w:rPr>
      </w:pPr>
    </w:p>
    <w:p w:rsidRPr="004D394A" w:rsidR="000D7A67" w:rsidP="00AF5B07" w:rsidRDefault="00FA0139" w14:paraId="731E824E" w14:textId="77777777">
      <w:pPr>
        <w:tabs>
          <w:tab w:val="left" w:pos="720"/>
          <w:tab w:val="left" w:pos="1808"/>
        </w:tabs>
        <w:ind w:right="-41"/>
        <w:jc w:val="center"/>
        <w:rPr>
          <w:sz w:val="22"/>
          <w:szCs w:val="22"/>
        </w:rPr>
      </w:pPr>
      <w:r>
        <w:rPr>
          <w:sz w:val="22"/>
          <w:szCs w:val="22"/>
        </w:rPr>
        <w:t>January 1, 2010</w:t>
      </w:r>
    </w:p>
    <w:p w:rsidR="000D7A67" w:rsidP="00AF5B07" w:rsidRDefault="000D7A67" w14:paraId="7479DEFF" w14:textId="77777777">
      <w:pPr>
        <w:spacing w:line="480" w:lineRule="auto"/>
        <w:ind w:left="720" w:right="-41" w:hanging="720"/>
        <w:jc w:val="center"/>
        <w:rPr>
          <w:b/>
          <w:smallCaps/>
          <w:sz w:val="30"/>
          <w:szCs w:val="30"/>
        </w:rPr>
      </w:pPr>
    </w:p>
    <w:p w:rsidR="000D7A67" w:rsidP="00AF5B07" w:rsidRDefault="000D7A67" w14:paraId="026CD5CD" w14:textId="77777777">
      <w:pPr>
        <w:spacing w:line="480" w:lineRule="auto"/>
        <w:ind w:left="720" w:right="-41" w:hanging="720"/>
        <w:jc w:val="center"/>
        <w:rPr>
          <w:b/>
          <w:smallCaps/>
          <w:sz w:val="30"/>
          <w:szCs w:val="30"/>
        </w:rPr>
      </w:pPr>
    </w:p>
    <w:p w:rsidR="00520361" w:rsidP="00AF5B07" w:rsidRDefault="00520361" w14:paraId="1AADC2D5" w14:textId="77777777">
      <w:pPr>
        <w:spacing w:line="480" w:lineRule="auto"/>
        <w:ind w:left="720" w:right="-41" w:hanging="720"/>
        <w:jc w:val="center"/>
        <w:rPr>
          <w:b/>
        </w:rPr>
        <w:sectPr w:rsidR="00520361" w:rsidSect="00347624">
          <w:headerReference w:type="default" r:id="rId19"/>
          <w:footerReference w:type="default" r:id="rId20"/>
          <w:pgSz w:w="7920" w:h="12240" w:orient="landscape" w:code="1"/>
          <w:pgMar w:top="720" w:right="720" w:bottom="720" w:left="720" w:header="450" w:footer="720" w:gutter="0"/>
          <w:pgNumType w:start="27"/>
          <w:cols w:space="720"/>
          <w:docGrid w:linePitch="360"/>
        </w:sectPr>
      </w:pPr>
    </w:p>
    <w:p w:rsidRPr="006C6057" w:rsidR="00F7642E" w:rsidP="00AF5B07" w:rsidRDefault="00520361" w14:paraId="15E9AAD6" w14:textId="7C93BA92">
      <w:pPr>
        <w:tabs>
          <w:tab w:val="left" w:pos="720"/>
          <w:tab w:val="left" w:pos="1808"/>
        </w:tabs>
        <w:spacing w:line="480" w:lineRule="auto"/>
        <w:ind w:left="270" w:right="-41" w:firstLine="720"/>
        <w:rPr>
          <w:sz w:val="22"/>
          <w:szCs w:val="22"/>
        </w:rPr>
      </w:pPr>
      <w:r>
        <w:rPr>
          <w:noProof/>
          <w:sz w:val="22"/>
          <w:szCs w:val="22"/>
        </w:rPr>
        <w:lastRenderedPageBreak/>
        <mc:AlternateContent>
          <mc:Choice Requires="wps">
            <w:drawing>
              <wp:anchor distT="0" distB="0" distL="114300" distR="114300" simplePos="0" relativeHeight="251777536" behindDoc="0" locked="0" layoutInCell="1" allowOverlap="1" wp14:anchorId="210FA835" wp14:editId="016C59B1">
                <wp:simplePos x="0" y="0"/>
                <wp:positionH relativeFrom="column">
                  <wp:posOffset>2829772</wp:posOffset>
                </wp:positionH>
                <wp:positionV relativeFrom="paragraph">
                  <wp:posOffset>-103082</wp:posOffset>
                </wp:positionV>
                <wp:extent cx="920115" cy="340360"/>
                <wp:effectExtent l="0" t="76200" r="280035" b="21590"/>
                <wp:wrapNone/>
                <wp:docPr id="21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340360"/>
                        </a:xfrm>
                        <a:prstGeom prst="wedgeRoundRectCallout">
                          <a:avLst>
                            <a:gd name="adj1" fmla="val 73947"/>
                            <a:gd name="adj2" fmla="val -61450"/>
                            <a:gd name="adj3" fmla="val 16667"/>
                          </a:avLst>
                        </a:prstGeom>
                        <a:solidFill>
                          <a:srgbClr val="FFFFFF"/>
                        </a:solidFill>
                        <a:ln w="9525">
                          <a:solidFill>
                            <a:srgbClr val="000000"/>
                          </a:solidFill>
                          <a:miter lim="800000"/>
                          <a:headEnd/>
                          <a:tailEnd/>
                        </a:ln>
                      </wps:spPr>
                      <wps:txbx>
                        <w:txbxContent>
                          <w:p w:rsidRPr="00520361" w:rsidR="00520361" w:rsidP="00520361" w:rsidRDefault="00520361" w14:paraId="5F363A63" w14:textId="553B3D72">
                            <w:pPr>
                              <w:rPr>
                                <w:sz w:val="18"/>
                                <w:szCs w:val="18"/>
                                <w:lang w:val="en-CA"/>
                              </w:rPr>
                            </w:pPr>
                            <w:r>
                              <w:rPr>
                                <w:sz w:val="18"/>
                                <w:szCs w:val="18"/>
                                <w:lang w:val="en-CA"/>
                              </w:rPr>
                              <w:t>Page number at top right of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18A06B6">
              <v:shape id="AutoShape 183" style="position:absolute;left:0;text-align:left;margin-left:222.8pt;margin-top:-8.1pt;width:72.45pt;height:26.8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1" type="#_x0000_t62" adj="26773,-24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" w14:anchorId="210FA835">
                <v:textbox inset="0,0,0,0">
                  <w:txbxContent>
                    <w:p w:rsidRPr="00520361" w:rsidR="00520361" w:rsidP="00520361" w:rsidRDefault="00520361" w14:paraId="459E75B1" w14:textId="553B3D72">
                      <w:pPr>
                        <w:rPr>
                          <w:sz w:val="18"/>
                          <w:szCs w:val="18"/>
                          <w:lang w:val="en-CA"/>
                        </w:rPr>
                      </w:pPr>
                      <w:r>
                        <w:rPr>
                          <w:sz w:val="18"/>
                          <w:szCs w:val="18"/>
                          <w:lang w:val="en-CA"/>
                        </w:rPr>
                        <w:t>Page number at top right of page</w:t>
                      </w:r>
                    </w:p>
                  </w:txbxContent>
                </v:textbox>
              </v:shape>
            </w:pict>
          </mc:Fallback>
        </mc:AlternateContent>
      </w:r>
      <w:r w:rsidRPr="006C6057" w:rsidR="00F7642E">
        <w:rPr>
          <w:sz w:val="22"/>
          <w:szCs w:val="22"/>
        </w:rPr>
        <w:t xml:space="preserve">Crime prevention is informed by numerous sociological, </w:t>
      </w:r>
      <w:proofErr w:type="gramStart"/>
      <w:r w:rsidRPr="006C6057" w:rsidR="00F7642E">
        <w:rPr>
          <w:sz w:val="22"/>
          <w:szCs w:val="22"/>
        </w:rPr>
        <w:t>psychological</w:t>
      </w:r>
      <w:proofErr w:type="gramEnd"/>
      <w:r w:rsidRPr="006C6057" w:rsidR="00F7642E">
        <w:rPr>
          <w:sz w:val="22"/>
          <w:szCs w:val="22"/>
        </w:rPr>
        <w:t xml:space="preserve"> and criminological theories. As a result, the theoretical explanations of crime are just as diverse as the disciplines themselves, which is why there is no singular theory that can account for why crime occurs and how it can be prevented. </w:t>
      </w:r>
      <w:r w:rsidRPr="006C6057" w:rsidR="0096206B">
        <w:rPr>
          <w:sz w:val="22"/>
          <w:szCs w:val="22"/>
        </w:rPr>
        <w:t>Nevertheless</w:t>
      </w:r>
      <w:r w:rsidRPr="006C6057" w:rsidR="00F7642E">
        <w:rPr>
          <w:sz w:val="22"/>
          <w:szCs w:val="22"/>
        </w:rPr>
        <w:t>, it remains important not to dismiss the significance of social learning theory, and more specifically, differential association theory.</w:t>
      </w:r>
    </w:p>
    <w:p w:rsidRPr="006C6057" w:rsidR="00F7642E" w:rsidP="00AF5B07" w:rsidRDefault="00F7642E" w14:paraId="404B91A2" w14:textId="099E5C06">
      <w:pPr>
        <w:spacing w:line="480" w:lineRule="auto"/>
        <w:ind w:left="270" w:right="-41"/>
        <w:rPr>
          <w:sz w:val="22"/>
          <w:szCs w:val="22"/>
        </w:rPr>
      </w:pPr>
      <w:r w:rsidRPr="006C6057">
        <w:rPr>
          <w:sz w:val="22"/>
          <w:szCs w:val="22"/>
        </w:rPr>
        <w:tab/>
      </w:r>
      <w:proofErr w:type="gramStart"/>
      <w:r w:rsidRPr="006C6057">
        <w:rPr>
          <w:sz w:val="22"/>
          <w:szCs w:val="22"/>
        </w:rPr>
        <w:t>For the purpose of</w:t>
      </w:r>
      <w:proofErr w:type="gramEnd"/>
      <w:r w:rsidRPr="006C6057">
        <w:rPr>
          <w:sz w:val="22"/>
          <w:szCs w:val="22"/>
        </w:rPr>
        <w:t xml:space="preserve"> this paper, Edwin Sutherland’s differential association theory will be discussed, analyzed and applied to crime prevention through social development (CPSD). I</w:t>
      </w:r>
      <w:r w:rsidRPr="006C6057" w:rsidR="0096206B">
        <w:rPr>
          <w:sz w:val="22"/>
          <w:szCs w:val="22"/>
        </w:rPr>
        <w:t xml:space="preserve">t will be argued that </w:t>
      </w:r>
      <w:r w:rsidRPr="006C6057" w:rsidR="00C26F6F">
        <w:rPr>
          <w:sz w:val="22"/>
          <w:szCs w:val="22"/>
        </w:rPr>
        <w:t xml:space="preserve">exploring </w:t>
      </w:r>
      <w:r w:rsidRPr="006C6057" w:rsidR="0096206B">
        <w:rPr>
          <w:sz w:val="22"/>
          <w:szCs w:val="22"/>
        </w:rPr>
        <w:t>mentoring</w:t>
      </w:r>
      <w:r w:rsidRPr="006C6057">
        <w:rPr>
          <w:sz w:val="22"/>
          <w:szCs w:val="22"/>
        </w:rPr>
        <w:t xml:space="preserve"> as a CPSD intervention is an excellent avenue for discussing the theoretical interpretations around differential association theory. Therefore, this paper will discuss broadly the theoretical assumptions around CPSD and focus on mentoring within that context. The theory of differential association will be discussed in relation to mentoring </w:t>
      </w:r>
      <w:proofErr w:type="gramStart"/>
      <w:r w:rsidRPr="006C6057">
        <w:rPr>
          <w:sz w:val="22"/>
          <w:szCs w:val="22"/>
        </w:rPr>
        <w:t>in order to</w:t>
      </w:r>
      <w:proofErr w:type="gramEnd"/>
      <w:r w:rsidRPr="006C6057">
        <w:rPr>
          <w:sz w:val="22"/>
          <w:szCs w:val="22"/>
        </w:rPr>
        <w:t xml:space="preserve"> conceptualize and critique the theory and its application…</w:t>
      </w:r>
      <w:r w:rsidRPr="006C6057">
        <w:rPr>
          <w:b/>
          <w:sz w:val="22"/>
          <w:szCs w:val="22"/>
        </w:rPr>
        <w:t xml:space="preserve"> [section continues]</w:t>
      </w:r>
    </w:p>
    <w:p w:rsidR="006E6346" w:rsidP="00AF5B07" w:rsidRDefault="00520361" w14:paraId="25678BDF" w14:textId="33EF40BF">
      <w:pPr>
        <w:autoSpaceDE w:val="0"/>
        <w:autoSpaceDN w:val="0"/>
        <w:adjustRightInd w:val="0"/>
        <w:spacing w:line="480" w:lineRule="auto"/>
        <w:ind w:right="-41" w:firstLine="270"/>
        <w:rPr>
          <w:b/>
          <w:bCs/>
          <w:sz w:val="22"/>
          <w:szCs w:val="22"/>
        </w:rPr>
      </w:pPr>
      <w:r>
        <w:rPr>
          <w:noProof/>
          <w:sz w:val="22"/>
          <w:szCs w:val="22"/>
        </w:rPr>
        <mc:AlternateContent>
          <mc:Choice Requires="wps">
            <w:drawing>
              <wp:anchor distT="0" distB="0" distL="114300" distR="114300" simplePos="0" relativeHeight="251705856" behindDoc="0" locked="0" layoutInCell="1" allowOverlap="1" wp14:anchorId="7C476B90" wp14:editId="6D8603F6">
                <wp:simplePos x="0" y="0"/>
                <wp:positionH relativeFrom="column">
                  <wp:posOffset>1651424</wp:posOffset>
                </wp:positionH>
                <wp:positionV relativeFrom="paragraph">
                  <wp:posOffset>256117</wp:posOffset>
                </wp:positionV>
                <wp:extent cx="920115" cy="236220"/>
                <wp:effectExtent l="247015" t="6350" r="13970" b="5080"/>
                <wp:wrapNone/>
                <wp:docPr id="9"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236220"/>
                        </a:xfrm>
                        <a:prstGeom prst="wedgeRoundRectCallout">
                          <a:avLst>
                            <a:gd name="adj1" fmla="val -72361"/>
                            <a:gd name="adj2" fmla="val 3227"/>
                            <a:gd name="adj3" fmla="val 16667"/>
                          </a:avLst>
                        </a:prstGeom>
                        <a:solidFill>
                          <a:srgbClr val="FFFFFF"/>
                        </a:solidFill>
                        <a:ln w="9525">
                          <a:solidFill>
                            <a:srgbClr val="000000"/>
                          </a:solidFill>
                          <a:miter lim="800000"/>
                          <a:headEnd/>
                          <a:tailEnd/>
                        </a:ln>
                      </wps:spPr>
                      <wps:txbx>
                        <w:txbxContent>
                          <w:p w:rsidRPr="0091320A" w:rsidR="003C18BE" w:rsidP="00CE7393" w:rsidRDefault="003C18BE" w14:paraId="49E1932A" w14:textId="77777777">
                            <w:pPr>
                              <w:rPr>
                                <w:sz w:val="18"/>
                                <w:szCs w:val="18"/>
                              </w:rPr>
                            </w:pPr>
                            <w:r>
                              <w:rPr>
                                <w:sz w:val="18"/>
                                <w:szCs w:val="18"/>
                              </w:rPr>
                              <w:t>First-level 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954D005">
              <v:shape id="_x0000_s1142" style="position:absolute;left:0;text-align:left;margin-left:130.05pt;margin-top:20.15pt;width:72.45pt;height:18.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62" adj="-4830,114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" w14:anchorId="7C476B90">
                <v:textbox inset="0,0,0,0">
                  <w:txbxContent>
                    <w:p w:rsidRPr="0091320A" w:rsidR="003C18BE" w:rsidP="00CE7393" w:rsidRDefault="003C18BE" w14:paraId="4109585F" w14:textId="77777777">
                      <w:pPr>
                        <w:rPr>
                          <w:sz w:val="18"/>
                          <w:szCs w:val="18"/>
                        </w:rPr>
                      </w:pPr>
                      <w:r>
                        <w:rPr>
                          <w:sz w:val="18"/>
                          <w:szCs w:val="18"/>
                        </w:rPr>
                        <w:t>First-level header</w:t>
                      </w:r>
                    </w:p>
                  </w:txbxContent>
                </v:textbox>
              </v:shape>
            </w:pict>
          </mc:Fallback>
        </mc:AlternateContent>
      </w:r>
    </w:p>
    <w:p w:rsidRPr="006C6057" w:rsidR="00CE7393" w:rsidP="00AF5B07" w:rsidRDefault="00A63699" w14:paraId="6EF98EA4" w14:textId="22991C9C">
      <w:pPr>
        <w:autoSpaceDE w:val="0"/>
        <w:autoSpaceDN w:val="0"/>
        <w:adjustRightInd w:val="0"/>
        <w:spacing w:line="480" w:lineRule="auto"/>
        <w:ind w:right="-41" w:firstLine="270"/>
        <w:rPr>
          <w:sz w:val="22"/>
          <w:szCs w:val="22"/>
        </w:rPr>
      </w:pPr>
      <w:r>
        <w:rPr>
          <w:noProof/>
          <w:sz w:val="22"/>
          <w:szCs w:val="22"/>
        </w:rPr>
        <mc:AlternateContent>
          <mc:Choice Requires="wps">
            <w:drawing>
              <wp:anchor distT="0" distB="0" distL="114300" distR="114300" simplePos="0" relativeHeight="251665920" behindDoc="0" locked="0" layoutInCell="1" allowOverlap="1" wp14:anchorId="398CB9CA" wp14:editId="66C05498">
                <wp:simplePos x="0" y="0"/>
                <wp:positionH relativeFrom="column">
                  <wp:posOffset>6708775</wp:posOffset>
                </wp:positionH>
                <wp:positionV relativeFrom="paragraph">
                  <wp:posOffset>292735</wp:posOffset>
                </wp:positionV>
                <wp:extent cx="476250" cy="1494155"/>
                <wp:effectExtent l="393700" t="11430" r="6350" b="8890"/>
                <wp:wrapNone/>
                <wp:docPr id="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494155"/>
                        </a:xfrm>
                        <a:prstGeom prst="wedgeRoundRectCallout">
                          <a:avLst>
                            <a:gd name="adj1" fmla="val -129199"/>
                            <a:gd name="adj2" fmla="val 8523"/>
                            <a:gd name="adj3" fmla="val 16667"/>
                          </a:avLst>
                        </a:prstGeom>
                        <a:solidFill>
                          <a:srgbClr val="FFFFFF"/>
                        </a:solidFill>
                        <a:ln w="9525">
                          <a:solidFill>
                            <a:srgbClr val="000000"/>
                          </a:solidFill>
                          <a:miter lim="800000"/>
                          <a:headEnd/>
                          <a:tailEnd/>
                        </a:ln>
                      </wps:spPr>
                      <wps:txbx>
                        <w:txbxContent>
                          <w:p w:rsidRPr="00CE7393" w:rsidR="003C18BE" w:rsidP="00F7642E" w:rsidRDefault="003C18BE" w14:paraId="0065D56C" w14:textId="77777777">
                            <w:pPr>
                              <w:rPr>
                                <w:sz w:val="16"/>
                                <w:szCs w:val="16"/>
                              </w:rPr>
                            </w:pPr>
                            <w:r>
                              <w:rPr>
                                <w:sz w:val="16"/>
                                <w:szCs w:val="16"/>
                              </w:rPr>
                              <w:t xml:space="preserve">Note the citation in this sentence </w:t>
                            </w:r>
                            <w:r w:rsidRPr="009A4871">
                              <w:rPr>
                                <w:sz w:val="16"/>
                                <w:szCs w:val="16"/>
                              </w:rPr>
                              <w:t>includes a page numb</w:t>
                            </w:r>
                            <w:r>
                              <w:rPr>
                                <w:sz w:val="16"/>
                                <w:szCs w:val="16"/>
                              </w:rPr>
                              <w:t xml:space="preserve">er because it discusses </w:t>
                            </w:r>
                            <w:r w:rsidRPr="009A4871">
                              <w:rPr>
                                <w:sz w:val="16"/>
                                <w:szCs w:val="16"/>
                              </w:rPr>
                              <w:t>a specific idea or section.</w:t>
                            </w: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F0DE3C6">
              <v:shape id="AutoShape 137" style="position:absolute;left:0;text-align:left;margin-left:528.25pt;margin-top:23.05pt;width:37.5pt;height:11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3" type="#_x0000_t62" adj="-17107,126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" w14:anchorId="398CB9CA">
                <v:textbox inset="0,0,0,0">
                  <w:txbxContent>
                    <w:p w:rsidRPr="00CE7393" w:rsidR="003C18BE" w:rsidP="00F7642E" w:rsidRDefault="003C18BE" w14:paraId="1BCE13A5" w14:textId="77777777">
                      <w:pPr>
                        <w:rPr>
                          <w:sz w:val="16"/>
                          <w:szCs w:val="16"/>
                        </w:rPr>
                      </w:pPr>
                      <w:r>
                        <w:rPr>
                          <w:sz w:val="16"/>
                          <w:szCs w:val="16"/>
                        </w:rPr>
                        <w:t xml:space="preserve">Note the citation in this sentence </w:t>
                      </w:r>
                      <w:r w:rsidRPr="009A4871">
                        <w:rPr>
                          <w:sz w:val="16"/>
                          <w:szCs w:val="16"/>
                        </w:rPr>
                        <w:t>includes a page numb</w:t>
                      </w:r>
                      <w:r>
                        <w:rPr>
                          <w:sz w:val="16"/>
                          <w:szCs w:val="16"/>
                        </w:rPr>
                        <w:t xml:space="preserve">er because it discusses </w:t>
                      </w:r>
                      <w:r w:rsidRPr="009A4871">
                        <w:rPr>
                          <w:sz w:val="16"/>
                          <w:szCs w:val="16"/>
                        </w:rPr>
                        <w:t>a specific idea or section.</w:t>
                      </w:r>
                      <w:r>
                        <w:rPr>
                          <w:sz w:val="16"/>
                          <w:szCs w:val="16"/>
                        </w:rPr>
                        <w:t xml:space="preserve"> </w:t>
                      </w:r>
                    </w:p>
                  </w:txbxContent>
                </v:textbox>
              </v:shape>
            </w:pict>
          </mc:Fallback>
        </mc:AlternateContent>
      </w:r>
      <w:r>
        <w:rPr>
          <w:b/>
          <w:bCs/>
          <w:sz w:val="22"/>
          <w:szCs w:val="22"/>
        </w:rPr>
        <w:t>Literature Review</w:t>
      </w:r>
    </w:p>
    <w:p w:rsidRPr="006C6057" w:rsidR="00F7642E" w:rsidP="00AF5B07" w:rsidRDefault="00F7642E" w14:paraId="76E22BE0" w14:textId="32761F2A">
      <w:pPr>
        <w:autoSpaceDE w:val="0"/>
        <w:autoSpaceDN w:val="0"/>
        <w:adjustRightInd w:val="0"/>
        <w:spacing w:line="480" w:lineRule="auto"/>
        <w:ind w:left="270" w:right="-41" w:firstLine="450"/>
        <w:rPr>
          <w:sz w:val="22"/>
          <w:szCs w:val="22"/>
        </w:rPr>
      </w:pPr>
      <w:r w:rsidRPr="006C6057">
        <w:rPr>
          <w:sz w:val="22"/>
          <w:szCs w:val="22"/>
        </w:rPr>
        <w:t xml:space="preserve">More about the specifics of differential association theory will be discussed below, but CPSD research supports the importance of </w:t>
      </w:r>
      <w:r w:rsidRPr="006C6057">
        <w:rPr>
          <w:sz w:val="22"/>
          <w:szCs w:val="22"/>
        </w:rPr>
        <w:lastRenderedPageBreak/>
        <w:t xml:space="preserve">delinquent peers in explaining criminal </w:t>
      </w:r>
      <w:proofErr w:type="spellStart"/>
      <w:r w:rsidRPr="006C6057">
        <w:rPr>
          <w:sz w:val="22"/>
          <w:szCs w:val="22"/>
        </w:rPr>
        <w:t>behaviour</w:t>
      </w:r>
      <w:proofErr w:type="spellEnd"/>
      <w:r w:rsidRPr="006C6057">
        <w:rPr>
          <w:sz w:val="22"/>
          <w:szCs w:val="22"/>
        </w:rPr>
        <w:t>. In fact, Warr (2001) concludes that “no characteristic of individuals known to criminologists is a better pred</w:t>
      </w:r>
      <w:r w:rsidRPr="006C6057" w:rsidR="00D34EAF">
        <w:rPr>
          <w:sz w:val="22"/>
          <w:szCs w:val="22"/>
        </w:rPr>
        <w:t xml:space="preserve">ictor of criminal </w:t>
      </w:r>
      <w:proofErr w:type="spellStart"/>
      <w:r w:rsidRPr="006C6057" w:rsidR="00D34EAF">
        <w:rPr>
          <w:sz w:val="22"/>
          <w:szCs w:val="22"/>
        </w:rPr>
        <w:t>behaviour</w:t>
      </w:r>
      <w:proofErr w:type="spellEnd"/>
      <w:r w:rsidRPr="006C6057" w:rsidR="00D34EAF">
        <w:rPr>
          <w:sz w:val="22"/>
          <w:szCs w:val="22"/>
        </w:rPr>
        <w:t xml:space="preserve"> than</w:t>
      </w:r>
      <w:r w:rsidRPr="006C6057">
        <w:rPr>
          <w:sz w:val="22"/>
          <w:szCs w:val="22"/>
        </w:rPr>
        <w:t xml:space="preserve"> the number of delinquent friends an individual has” (p. 186).  The </w:t>
      </w:r>
      <w:r w:rsidR="006E6346">
        <w:rPr>
          <w:noProof/>
          <w:sz w:val="22"/>
          <w:szCs w:val="22"/>
        </w:rPr>
        <mc:AlternateContent>
          <mc:Choice Requires="wps">
            <w:drawing>
              <wp:anchor distT="0" distB="0" distL="114300" distR="114300" simplePos="0" relativeHeight="251666944" behindDoc="0" locked="0" layoutInCell="1" allowOverlap="1" wp14:anchorId="7B7A3FBB" wp14:editId="69B9648F">
                <wp:simplePos x="0" y="0"/>
                <wp:positionH relativeFrom="column">
                  <wp:posOffset>550122</wp:posOffset>
                </wp:positionH>
                <wp:positionV relativeFrom="paragraph">
                  <wp:posOffset>1299422</wp:posOffset>
                </wp:positionV>
                <wp:extent cx="1219200" cy="467784"/>
                <wp:effectExtent l="0" t="190500" r="152400" b="27940"/>
                <wp:wrapNone/>
                <wp:docPr id="7"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7784"/>
                        </a:xfrm>
                        <a:prstGeom prst="wedgeRoundRectCallout">
                          <a:avLst>
                            <a:gd name="adj1" fmla="val 56797"/>
                            <a:gd name="adj2" fmla="val -83005"/>
                            <a:gd name="adj3" fmla="val 16667"/>
                          </a:avLst>
                        </a:prstGeom>
                        <a:solidFill>
                          <a:srgbClr val="FFFFFF"/>
                        </a:solidFill>
                        <a:ln w="9525">
                          <a:solidFill>
                            <a:srgbClr val="000000"/>
                          </a:solidFill>
                          <a:miter lim="800000"/>
                          <a:headEnd/>
                          <a:tailEnd/>
                        </a:ln>
                      </wps:spPr>
                      <wps:txbx>
                        <w:txbxContent>
                          <w:p w:rsidRPr="0044710B" w:rsidR="003C18BE" w:rsidP="00F7642E" w:rsidRDefault="003C18BE" w14:paraId="287B6261" w14:textId="77777777">
                            <w:pPr>
                              <w:rPr>
                                <w:sz w:val="16"/>
                                <w:szCs w:val="18"/>
                              </w:rPr>
                            </w:pPr>
                            <w:r w:rsidRPr="008B71C2">
                              <w:rPr>
                                <w:sz w:val="18"/>
                                <w:szCs w:val="18"/>
                              </w:rPr>
                              <w:t>This is an example of a direct quotation and in-text citation</w:t>
                            </w:r>
                            <w:r w:rsidRPr="0044710B">
                              <w:rPr>
                                <w:sz w:val="16"/>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99850E">
              <v:shape id="AutoShape 138" style="position:absolute;left:0;text-align:left;margin-left:43.3pt;margin-top:102.3pt;width:96pt;height:3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4" type="#_x0000_t62" adj="23068,-7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" w14:anchorId="7B7A3FBB">
                <v:textbox inset="0,0,0,0">
                  <w:txbxContent>
                    <w:p w:rsidRPr="0044710B" w:rsidR="003C18BE" w:rsidP="00F7642E" w:rsidRDefault="003C18BE" w14:paraId="6C1E78A7" w14:textId="77777777">
                      <w:pPr>
                        <w:rPr>
                          <w:sz w:val="16"/>
                          <w:szCs w:val="18"/>
                        </w:rPr>
                      </w:pPr>
                      <w:r w:rsidRPr="008B71C2">
                        <w:rPr>
                          <w:sz w:val="18"/>
                          <w:szCs w:val="18"/>
                        </w:rPr>
                        <w:t>This is an example of a direct quotation and in-text citation</w:t>
                      </w:r>
                      <w:r w:rsidRPr="0044710B">
                        <w:rPr>
                          <w:sz w:val="16"/>
                          <w:szCs w:val="18"/>
                        </w:rPr>
                        <w:t>.</w:t>
                      </w:r>
                    </w:p>
                  </w:txbxContent>
                </v:textbox>
              </v:shape>
            </w:pict>
          </mc:Fallback>
        </mc:AlternateContent>
      </w:r>
      <w:r w:rsidRPr="006C6057">
        <w:rPr>
          <w:sz w:val="22"/>
          <w:szCs w:val="22"/>
        </w:rPr>
        <w:t xml:space="preserve">importance of bonding to conventional peers is crucial in preventing criminal </w:t>
      </w:r>
      <w:proofErr w:type="spellStart"/>
      <w:r w:rsidRPr="006C6057">
        <w:rPr>
          <w:sz w:val="22"/>
          <w:szCs w:val="22"/>
        </w:rPr>
        <w:t>behaviour</w:t>
      </w:r>
      <w:proofErr w:type="spellEnd"/>
      <w:r w:rsidRPr="006C6057">
        <w:rPr>
          <w:sz w:val="22"/>
          <w:szCs w:val="22"/>
        </w:rPr>
        <w:t xml:space="preserve">, and research on mentoring provides even greater support for this… </w:t>
      </w:r>
      <w:r w:rsidRPr="006C6057">
        <w:rPr>
          <w:b/>
          <w:sz w:val="22"/>
          <w:szCs w:val="22"/>
        </w:rPr>
        <w:t>[section continues]</w:t>
      </w:r>
      <w:r w:rsidRPr="006C6057">
        <w:rPr>
          <w:sz w:val="22"/>
          <w:szCs w:val="22"/>
        </w:rPr>
        <w:t xml:space="preserve">  </w:t>
      </w:r>
    </w:p>
    <w:p w:rsidR="008C27CD" w:rsidP="00AF5B07" w:rsidRDefault="00F7642E" w14:paraId="5DBA2BC8" w14:textId="1319F6AF">
      <w:pPr>
        <w:autoSpaceDE w:val="0"/>
        <w:autoSpaceDN w:val="0"/>
        <w:adjustRightInd w:val="0"/>
        <w:spacing w:line="480" w:lineRule="auto"/>
        <w:ind w:left="270" w:right="-41"/>
        <w:rPr>
          <w:sz w:val="22"/>
          <w:szCs w:val="22"/>
        </w:rPr>
      </w:pPr>
      <w:r w:rsidRPr="006C6057">
        <w:rPr>
          <w:sz w:val="22"/>
          <w:szCs w:val="22"/>
        </w:rPr>
        <w:tab/>
      </w:r>
      <w:r w:rsidRPr="006C6057">
        <w:rPr>
          <w:sz w:val="22"/>
          <w:szCs w:val="22"/>
        </w:rPr>
        <w:t xml:space="preserve">The main </w:t>
      </w:r>
      <w:r w:rsidRPr="006C6057" w:rsidR="006511A3">
        <w:rPr>
          <w:sz w:val="22"/>
          <w:szCs w:val="22"/>
        </w:rPr>
        <w:t>assumption</w:t>
      </w:r>
      <w:r w:rsidRPr="006C6057">
        <w:rPr>
          <w:sz w:val="22"/>
          <w:szCs w:val="22"/>
        </w:rPr>
        <w:t xml:space="preserve"> behind mentoring interventions is that all children need caring adults in their lives. When adolescents go through tough times they often turn to their friends for support. However, these friends are often going through the same transformations </w:t>
      </w:r>
      <w:r w:rsidRPr="006C6057" w:rsidR="00D34EAF">
        <w:rPr>
          <w:sz w:val="22"/>
          <w:szCs w:val="22"/>
        </w:rPr>
        <w:t>a</w:t>
      </w:r>
      <w:r w:rsidRPr="006C6057">
        <w:rPr>
          <w:sz w:val="22"/>
          <w:szCs w:val="22"/>
        </w:rPr>
        <w:t xml:space="preserve">nd lack the experience, </w:t>
      </w:r>
      <w:proofErr w:type="gramStart"/>
      <w:r w:rsidRPr="006C6057">
        <w:rPr>
          <w:sz w:val="22"/>
          <w:szCs w:val="22"/>
        </w:rPr>
        <w:t>knowledge</w:t>
      </w:r>
      <w:proofErr w:type="gramEnd"/>
      <w:r w:rsidRPr="006C6057">
        <w:rPr>
          <w:sz w:val="22"/>
          <w:szCs w:val="22"/>
        </w:rPr>
        <w:t xml:space="preserve"> and intellectual sophistication to fully assist with identity-related issues (Rhodes, 2002, p. 34). </w:t>
      </w:r>
      <w:r w:rsidRPr="006C6057" w:rsidR="00D34EAF">
        <w:rPr>
          <w:sz w:val="22"/>
          <w:szCs w:val="22"/>
        </w:rPr>
        <w:t>Although</w:t>
      </w:r>
      <w:r w:rsidRPr="006C6057">
        <w:rPr>
          <w:sz w:val="22"/>
          <w:szCs w:val="22"/>
        </w:rPr>
        <w:t xml:space="preserve"> parents are the most important and best example of caring adults, certain circumstances inhibit the benefit that parents can have on their children. For example, children growing up in poverty and under deleterious social conditions are often unable to receive the important parental support and care that is needed. In these situations, other adults can provide support that is </w:t>
      </w:r>
      <w:proofErr w:type="gramStart"/>
      <w:r w:rsidRPr="006C6057">
        <w:rPr>
          <w:sz w:val="22"/>
          <w:szCs w:val="22"/>
        </w:rPr>
        <w:t>similar to</w:t>
      </w:r>
      <w:proofErr w:type="gramEnd"/>
      <w:r w:rsidRPr="006C6057">
        <w:rPr>
          <w:sz w:val="22"/>
          <w:szCs w:val="22"/>
        </w:rPr>
        <w:t xml:space="preserve"> the </w:t>
      </w:r>
    </w:p>
    <w:p w:rsidRPr="008C27CD" w:rsidR="00F7642E" w:rsidP="00AF5B07" w:rsidRDefault="00F7642E" w14:paraId="4A2E77CA" w14:textId="55554261">
      <w:pPr>
        <w:autoSpaceDE w:val="0"/>
        <w:autoSpaceDN w:val="0"/>
        <w:adjustRightInd w:val="0"/>
        <w:spacing w:line="480" w:lineRule="auto"/>
        <w:ind w:left="270" w:right="-41"/>
        <w:rPr>
          <w:sz w:val="22"/>
          <w:szCs w:val="22"/>
        </w:rPr>
      </w:pPr>
      <w:r w:rsidRPr="006C6057">
        <w:rPr>
          <w:sz w:val="22"/>
          <w:szCs w:val="22"/>
        </w:rPr>
        <w:lastRenderedPageBreak/>
        <w:t>support that a parent provides while also expanding the social network of close and supportive ties that youth have with others (</w:t>
      </w:r>
      <w:proofErr w:type="spellStart"/>
      <w:r w:rsidRPr="006C6057">
        <w:rPr>
          <w:sz w:val="22"/>
          <w:szCs w:val="22"/>
        </w:rPr>
        <w:t>Jekielek</w:t>
      </w:r>
      <w:proofErr w:type="spellEnd"/>
      <w:r w:rsidR="00520361">
        <w:rPr>
          <w:sz w:val="22"/>
          <w:szCs w:val="22"/>
        </w:rPr>
        <w:t xml:space="preserve"> et al.</w:t>
      </w:r>
      <w:r w:rsidRPr="006C6057">
        <w:rPr>
          <w:sz w:val="22"/>
          <w:szCs w:val="22"/>
        </w:rPr>
        <w:t>, 2002;</w:t>
      </w:r>
      <w:r w:rsidRPr="006C6057">
        <w:rPr>
          <w:iCs/>
          <w:sz w:val="22"/>
          <w:szCs w:val="22"/>
        </w:rPr>
        <w:t xml:space="preserve"> Rhodes</w:t>
      </w:r>
      <w:r w:rsidR="00520361">
        <w:rPr>
          <w:iCs/>
          <w:sz w:val="22"/>
          <w:szCs w:val="22"/>
        </w:rPr>
        <w:t xml:space="preserve"> et al.</w:t>
      </w:r>
      <w:r w:rsidRPr="006C6057">
        <w:rPr>
          <w:iCs/>
          <w:sz w:val="22"/>
          <w:szCs w:val="22"/>
        </w:rPr>
        <w:t xml:space="preserve">, </w:t>
      </w:r>
      <w:proofErr w:type="gramStart"/>
      <w:r w:rsidRPr="006C6057">
        <w:rPr>
          <w:iCs/>
          <w:sz w:val="22"/>
          <w:szCs w:val="22"/>
        </w:rPr>
        <w:t>200</w:t>
      </w:r>
      <w:r w:rsidR="00520361">
        <w:rPr>
          <w:iCs/>
          <w:sz w:val="22"/>
          <w:szCs w:val="22"/>
        </w:rPr>
        <w:t>2</w:t>
      </w:r>
      <w:r w:rsidRPr="006C6057">
        <w:rPr>
          <w:iCs/>
          <w:sz w:val="22"/>
          <w:szCs w:val="22"/>
        </w:rPr>
        <w:t>)…</w:t>
      </w:r>
      <w:proofErr w:type="gramEnd"/>
      <w:r w:rsidRPr="006C6057">
        <w:rPr>
          <w:iCs/>
          <w:sz w:val="22"/>
          <w:szCs w:val="22"/>
        </w:rPr>
        <w:t xml:space="preserve"> </w:t>
      </w:r>
      <w:r w:rsidRPr="006C6057">
        <w:rPr>
          <w:b/>
          <w:iCs/>
          <w:sz w:val="22"/>
          <w:szCs w:val="22"/>
        </w:rPr>
        <w:t xml:space="preserve">[section continues] </w:t>
      </w:r>
      <w:r w:rsidRPr="006C6057">
        <w:rPr>
          <w:b/>
          <w:iCs/>
          <w:sz w:val="22"/>
          <w:szCs w:val="22"/>
        </w:rPr>
        <w:tab/>
      </w:r>
      <w:r w:rsidRPr="006C6057">
        <w:rPr>
          <w:sz w:val="22"/>
          <w:szCs w:val="22"/>
        </w:rPr>
        <w:t xml:space="preserve"> </w:t>
      </w:r>
    </w:p>
    <w:p w:rsidRPr="006C6057" w:rsidR="00F7642E" w:rsidP="00AF5B07" w:rsidRDefault="006E6346" w14:paraId="73B65BF1" w14:textId="492E2E03">
      <w:pPr>
        <w:autoSpaceDE w:val="0"/>
        <w:autoSpaceDN w:val="0"/>
        <w:adjustRightInd w:val="0"/>
        <w:spacing w:line="480" w:lineRule="auto"/>
        <w:ind w:left="270" w:right="-41" w:firstLine="540"/>
        <w:rPr>
          <w:sz w:val="22"/>
          <w:szCs w:val="22"/>
        </w:rPr>
      </w:pPr>
      <w:r>
        <w:rPr>
          <w:noProof/>
          <w:sz w:val="22"/>
          <w:szCs w:val="22"/>
        </w:rPr>
        <mc:AlternateContent>
          <mc:Choice Requires="wps">
            <w:drawing>
              <wp:anchor distT="0" distB="0" distL="114300" distR="114300" simplePos="0" relativeHeight="251670016" behindDoc="0" locked="0" layoutInCell="1" allowOverlap="1" wp14:anchorId="4133F9E1" wp14:editId="5711D756">
                <wp:simplePos x="0" y="0"/>
                <wp:positionH relativeFrom="margin">
                  <wp:posOffset>1377950</wp:posOffset>
                </wp:positionH>
                <wp:positionV relativeFrom="paragraph">
                  <wp:posOffset>23918</wp:posOffset>
                </wp:positionV>
                <wp:extent cx="2415117" cy="422910"/>
                <wp:effectExtent l="590550" t="57150" r="23495" b="1524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117" cy="422910"/>
                        </a:xfrm>
                        <a:prstGeom prst="wedgeRoundRectCallout">
                          <a:avLst>
                            <a:gd name="adj1" fmla="val -72634"/>
                            <a:gd name="adj2" fmla="val -58106"/>
                            <a:gd name="adj3" fmla="val 16667"/>
                          </a:avLst>
                        </a:prstGeom>
                        <a:solidFill>
                          <a:srgbClr val="FFFFFF"/>
                        </a:solidFill>
                        <a:ln w="9525">
                          <a:solidFill>
                            <a:srgbClr val="000000"/>
                          </a:solidFill>
                          <a:miter lim="800000"/>
                          <a:headEnd/>
                          <a:tailEnd/>
                        </a:ln>
                      </wps:spPr>
                      <wps:txbx>
                        <w:txbxContent>
                          <w:p w:rsidRPr="006346FC" w:rsidR="003C18BE" w:rsidP="00F7642E" w:rsidRDefault="003C18BE" w14:paraId="7D79B8C9" w14:textId="77777777">
                            <w:pPr>
                              <w:rPr>
                                <w:sz w:val="18"/>
                                <w:szCs w:val="18"/>
                              </w:rPr>
                            </w:pPr>
                            <w:r w:rsidRPr="006346FC">
                              <w:rPr>
                                <w:sz w:val="18"/>
                                <w:szCs w:val="18"/>
                              </w:rPr>
                              <w:t>When multiple sources are cited in the in-text citation, they should be placed in alphabetical order, each separated by a semi-colon.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20715A">
              <v:shape id="AutoShape 141" style="position:absolute;left:0;text-align:left;margin-left:108.5pt;margin-top:1.9pt;width:190.15pt;height:3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45" type="#_x0000_t62" adj="-4889,-17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" w14:anchorId="4133F9E1">
                <v:textbox inset="0,0,0,0">
                  <w:txbxContent>
                    <w:p w:rsidRPr="006346FC" w:rsidR="003C18BE" w:rsidP="00F7642E" w:rsidRDefault="003C18BE" w14:paraId="76B218EC" w14:textId="77777777">
                      <w:pPr>
                        <w:rPr>
                          <w:sz w:val="18"/>
                          <w:szCs w:val="18"/>
                        </w:rPr>
                      </w:pPr>
                      <w:r w:rsidRPr="006346FC">
                        <w:rPr>
                          <w:sz w:val="18"/>
                          <w:szCs w:val="18"/>
                        </w:rPr>
                        <w:t>When multiple sources are cited in the in-text citation, they should be placed in alphabetical order, each separated by a semi-colon.</w:t>
                      </w:r>
                    </w:p>
                  </w:txbxContent>
                </v:textbox>
                <w10:wrap anchorx="margin"/>
              </v:shape>
            </w:pict>
          </mc:Fallback>
        </mc:AlternateContent>
      </w:r>
      <w:r w:rsidRPr="006C6057" w:rsidR="00F7642E">
        <w:rPr>
          <w:sz w:val="22"/>
          <w:szCs w:val="22"/>
        </w:rPr>
        <w:t>Differential association theory also discusses the importance of the “specific direction of motives, drives, rationalizations and attitudes” towards crime. Akers (1998) provides an ex</w:t>
      </w:r>
      <w:r w:rsidRPr="006C6057" w:rsidR="003975C0">
        <w:rPr>
          <w:sz w:val="22"/>
          <w:szCs w:val="22"/>
        </w:rPr>
        <w:t>cellent discussion on this:</w:t>
      </w:r>
    </w:p>
    <w:p w:rsidRPr="006C6057" w:rsidR="00F7642E" w:rsidP="00AF5B07" w:rsidRDefault="00A63699" w14:paraId="35F22B68" w14:textId="4BEF8BFD">
      <w:pPr>
        <w:autoSpaceDE w:val="0"/>
        <w:autoSpaceDN w:val="0"/>
        <w:adjustRightInd w:val="0"/>
        <w:spacing w:line="480" w:lineRule="auto"/>
        <w:ind w:left="810" w:right="-41"/>
        <w:rPr>
          <w:sz w:val="22"/>
          <w:szCs w:val="22"/>
        </w:rPr>
      </w:pPr>
      <w:r>
        <w:rPr>
          <w:noProof/>
          <w:sz w:val="22"/>
          <w:szCs w:val="22"/>
        </w:rPr>
        <mc:AlternateContent>
          <mc:Choice Requires="wps">
            <w:drawing>
              <wp:anchor distT="0" distB="0" distL="114300" distR="114300" simplePos="0" relativeHeight="251704832" behindDoc="0" locked="0" layoutInCell="1" allowOverlap="1" wp14:anchorId="63C4D370" wp14:editId="26370F96">
                <wp:simplePos x="0" y="0"/>
                <wp:positionH relativeFrom="column">
                  <wp:posOffset>2331085</wp:posOffset>
                </wp:positionH>
                <wp:positionV relativeFrom="paragraph">
                  <wp:posOffset>2288540</wp:posOffset>
                </wp:positionV>
                <wp:extent cx="1470448" cy="403860"/>
                <wp:effectExtent l="590550" t="0" r="15875" b="15240"/>
                <wp:wrapNone/>
                <wp:docPr id="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448" cy="403860"/>
                        </a:xfrm>
                        <a:prstGeom prst="wedgeRoundRectCallout">
                          <a:avLst>
                            <a:gd name="adj1" fmla="val -87699"/>
                            <a:gd name="adj2" fmla="val 14153"/>
                            <a:gd name="adj3" fmla="val 16667"/>
                          </a:avLst>
                        </a:prstGeom>
                        <a:solidFill>
                          <a:srgbClr val="FFFFFF"/>
                        </a:solidFill>
                        <a:ln w="9525">
                          <a:solidFill>
                            <a:srgbClr val="000000"/>
                          </a:solidFill>
                          <a:miter lim="800000"/>
                          <a:headEnd/>
                          <a:tailEnd/>
                        </a:ln>
                      </wps:spPr>
                      <wps:txbx>
                        <w:txbxContent>
                          <w:p w:rsidRPr="00CE7393" w:rsidR="003C18BE" w:rsidP="009A4871" w:rsidRDefault="003C18BE" w14:paraId="17E155E2" w14:textId="77777777">
                            <w:pPr>
                              <w:rPr>
                                <w:sz w:val="22"/>
                              </w:rPr>
                            </w:pPr>
                            <w:r>
                              <w:rPr>
                                <w:sz w:val="16"/>
                                <w:szCs w:val="18"/>
                              </w:rPr>
                              <w:t xml:space="preserve">For a long quotation, the punctuation is placed </w:t>
                            </w:r>
                            <w:r>
                              <w:rPr>
                                <w:b/>
                                <w:i/>
                                <w:sz w:val="16"/>
                                <w:szCs w:val="18"/>
                              </w:rPr>
                              <w:t xml:space="preserve">before </w:t>
                            </w:r>
                            <w:r>
                              <w:rPr>
                                <w:sz w:val="16"/>
                                <w:szCs w:val="18"/>
                              </w:rPr>
                              <w:t>the page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0254AA9">
              <v:shape id="AutoShape 181" style="position:absolute;left:0;text-align:left;margin-left:183.55pt;margin-top:180.2pt;width:115.8pt;height:3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6" type="#_x0000_t62" adj="-8143,138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" w14:anchorId="63C4D370">
                <v:textbox inset="0,0,0,0">
                  <w:txbxContent>
                    <w:p w:rsidRPr="00CE7393" w:rsidR="003C18BE" w:rsidP="009A4871" w:rsidRDefault="003C18BE" w14:paraId="6DACF948" w14:textId="77777777">
                      <w:pPr>
                        <w:rPr>
                          <w:sz w:val="22"/>
                        </w:rPr>
                      </w:pPr>
                      <w:r>
                        <w:rPr>
                          <w:sz w:val="16"/>
                          <w:szCs w:val="18"/>
                        </w:rPr>
                        <w:t xml:space="preserve">For a long quotation, the punctuation is placed </w:t>
                      </w:r>
                      <w:r>
                        <w:rPr>
                          <w:b/>
                          <w:i/>
                          <w:sz w:val="16"/>
                          <w:szCs w:val="18"/>
                        </w:rPr>
                        <w:t xml:space="preserve">before </w:t>
                      </w:r>
                      <w:r>
                        <w:rPr>
                          <w:sz w:val="16"/>
                          <w:szCs w:val="18"/>
                        </w:rPr>
                        <w:t>the page number.</w:t>
                      </w:r>
                    </w:p>
                  </w:txbxContent>
                </v:textbox>
              </v:shape>
            </w:pict>
          </mc:Fallback>
        </mc:AlternateContent>
      </w:r>
      <w:r w:rsidRPr="006C6057" w:rsidR="00F7642E">
        <w:rPr>
          <w:sz w:val="22"/>
          <w:szCs w:val="22"/>
        </w:rPr>
        <w:t xml:space="preserve">Simply knowing how to carry out a crime in the sense of going through the </w:t>
      </w:r>
      <w:proofErr w:type="spellStart"/>
      <w:r w:rsidRPr="006C6057" w:rsidR="00F7642E">
        <w:rPr>
          <w:sz w:val="22"/>
          <w:szCs w:val="22"/>
        </w:rPr>
        <w:t>behavioural</w:t>
      </w:r>
      <w:proofErr w:type="spellEnd"/>
      <w:r w:rsidRPr="006C6057" w:rsidR="00F7642E">
        <w:rPr>
          <w:sz w:val="22"/>
          <w:szCs w:val="22"/>
        </w:rPr>
        <w:t xml:space="preserve"> sequence is not sufficient to account for lawbreaking, except in the negative sense that if the act requires a complicated set of tasks or skills that the person does not </w:t>
      </w:r>
      <w:r w:rsidRPr="006C6057" w:rsidR="00D34EAF">
        <w:rPr>
          <w:sz w:val="22"/>
          <w:szCs w:val="22"/>
        </w:rPr>
        <w:t>possess</w:t>
      </w:r>
      <w:r w:rsidRPr="006C6057" w:rsidR="00F7642E">
        <w:rPr>
          <w:sz w:val="22"/>
          <w:szCs w:val="22"/>
        </w:rPr>
        <w:t xml:space="preserve"> then he or she cannot commit the crime. Rather, the direction of previously learned motives, drives, rationalizations, and attitudes must orient the person toward being willing to violate the law</w:t>
      </w:r>
      <w:r w:rsidRPr="006C6057" w:rsidR="00D34EAF">
        <w:rPr>
          <w:sz w:val="22"/>
          <w:szCs w:val="22"/>
        </w:rPr>
        <w:t>. (p. 25-26)</w:t>
      </w:r>
      <w:r w:rsidRPr="006C6057" w:rsidR="00F7642E">
        <w:rPr>
          <w:sz w:val="22"/>
          <w:szCs w:val="22"/>
        </w:rPr>
        <w:t xml:space="preserve"> </w:t>
      </w:r>
    </w:p>
    <w:p w:rsidRPr="006C6057" w:rsidR="00F7642E" w:rsidP="00AF5B07" w:rsidRDefault="006E6346" w14:paraId="2677FC31" w14:textId="0BA809D3">
      <w:pPr>
        <w:autoSpaceDE w:val="0"/>
        <w:autoSpaceDN w:val="0"/>
        <w:adjustRightInd w:val="0"/>
        <w:spacing w:line="480" w:lineRule="auto"/>
        <w:ind w:left="270" w:right="-41"/>
        <w:rPr>
          <w:b/>
          <w:sz w:val="22"/>
          <w:szCs w:val="22"/>
        </w:rPr>
      </w:pPr>
      <w:r>
        <w:rPr>
          <w:noProof/>
          <w:sz w:val="22"/>
          <w:szCs w:val="22"/>
        </w:rPr>
        <mc:AlternateContent>
          <mc:Choice Requires="wps">
            <w:drawing>
              <wp:anchor distT="0" distB="0" distL="114300" distR="114300" simplePos="0" relativeHeight="251667968" behindDoc="0" locked="0" layoutInCell="1" allowOverlap="1" wp14:anchorId="398DEC17" wp14:editId="372FF83E">
                <wp:simplePos x="0" y="0"/>
                <wp:positionH relativeFrom="column">
                  <wp:posOffset>474133</wp:posOffset>
                </wp:positionH>
                <wp:positionV relativeFrom="paragraph">
                  <wp:posOffset>6562</wp:posOffset>
                </wp:positionV>
                <wp:extent cx="1007534" cy="727710"/>
                <wp:effectExtent l="0" t="152400" r="21590" b="15240"/>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534" cy="727710"/>
                        </a:xfrm>
                        <a:prstGeom prst="wedgeRoundRectCallout">
                          <a:avLst>
                            <a:gd name="adj1" fmla="val 21670"/>
                            <a:gd name="adj2" fmla="val -70083"/>
                            <a:gd name="adj3" fmla="val 16667"/>
                          </a:avLst>
                        </a:prstGeom>
                        <a:solidFill>
                          <a:srgbClr val="FFFFFF"/>
                        </a:solidFill>
                        <a:ln w="9525">
                          <a:solidFill>
                            <a:srgbClr val="000000"/>
                          </a:solidFill>
                          <a:miter lim="800000"/>
                          <a:headEnd/>
                          <a:tailEnd/>
                        </a:ln>
                      </wps:spPr>
                      <wps:txbx>
                        <w:txbxContent>
                          <w:p w:rsidRPr="006346FC" w:rsidR="003C18BE" w:rsidP="009A4871" w:rsidRDefault="003C18BE" w14:paraId="0AE28A86" w14:textId="77777777">
                            <w:pPr>
                              <w:rPr>
                                <w:sz w:val="18"/>
                                <w:szCs w:val="18"/>
                              </w:rPr>
                            </w:pPr>
                            <w:r w:rsidRPr="006346FC">
                              <w:rPr>
                                <w:sz w:val="18"/>
                                <w:szCs w:val="18"/>
                              </w:rPr>
                              <w:t>This is an example of a long block quotation with citation.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3966F7">
              <v:shape id="AutoShape 139" style="position:absolute;left:0;text-align:left;margin-left:37.35pt;margin-top:.5pt;width:79.35pt;height:57.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7" type="#_x0000_t62" adj="15481,-43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" w14:anchorId="398DEC17">
                <v:textbox inset="0,0,0,0">
                  <w:txbxContent>
                    <w:p w:rsidRPr="006346FC" w:rsidR="003C18BE" w:rsidP="009A4871" w:rsidRDefault="003C18BE" w14:paraId="7B2317C2" w14:textId="77777777">
                      <w:pPr>
                        <w:rPr>
                          <w:sz w:val="18"/>
                          <w:szCs w:val="18"/>
                        </w:rPr>
                      </w:pPr>
                      <w:r w:rsidRPr="006346FC">
                        <w:rPr>
                          <w:sz w:val="18"/>
                          <w:szCs w:val="18"/>
                        </w:rPr>
                        <w:t>This is an example of a long block quotation with citation.</w:t>
                      </w:r>
                    </w:p>
                  </w:txbxContent>
                </v:textbox>
              </v:shape>
            </w:pict>
          </mc:Fallback>
        </mc:AlternateContent>
      </w:r>
      <w:r w:rsidRPr="006C6057" w:rsidR="006511A3">
        <w:rPr>
          <w:sz w:val="22"/>
          <w:szCs w:val="22"/>
        </w:rPr>
        <w:t>Akers’</w:t>
      </w:r>
      <w:r w:rsidRPr="006C6057" w:rsidR="00F7642E">
        <w:rPr>
          <w:sz w:val="22"/>
          <w:szCs w:val="22"/>
        </w:rPr>
        <w:t xml:space="preserve"> argument confirms that CPSD interventions that challenge one</w:t>
      </w:r>
      <w:r w:rsidRPr="006C6057" w:rsidR="00D34EAF">
        <w:rPr>
          <w:sz w:val="22"/>
          <w:szCs w:val="22"/>
        </w:rPr>
        <w:t>’</w:t>
      </w:r>
      <w:r w:rsidRPr="006C6057" w:rsidR="00F7642E">
        <w:rPr>
          <w:sz w:val="22"/>
          <w:szCs w:val="22"/>
        </w:rPr>
        <w:t>s perceptions, rationalizations and attitudes are best able to address one’s internal tendencies to actually become criminal</w:t>
      </w:r>
      <w:proofErr w:type="gramStart"/>
      <w:r w:rsidRPr="006C6057" w:rsidR="00FE5CFE">
        <w:rPr>
          <w:sz w:val="22"/>
          <w:szCs w:val="22"/>
        </w:rPr>
        <w:t>…</w:t>
      </w:r>
      <w:r w:rsidRPr="006C6057" w:rsidR="00F7642E">
        <w:rPr>
          <w:sz w:val="22"/>
          <w:szCs w:val="22"/>
        </w:rPr>
        <w:t>.</w:t>
      </w:r>
      <w:r w:rsidRPr="006C6057" w:rsidR="00FE5CFE">
        <w:rPr>
          <w:b/>
          <w:sz w:val="22"/>
          <w:szCs w:val="22"/>
        </w:rPr>
        <w:t>[</w:t>
      </w:r>
      <w:proofErr w:type="gramEnd"/>
      <w:r w:rsidRPr="006C6057" w:rsidR="00FE5CFE">
        <w:rPr>
          <w:b/>
          <w:sz w:val="22"/>
          <w:szCs w:val="22"/>
        </w:rPr>
        <w:t>section continues]</w:t>
      </w:r>
    </w:p>
    <w:p w:rsidR="00520361" w:rsidP="00AF5B07" w:rsidRDefault="00520361" w14:paraId="26B8B5E6" w14:textId="1726F9E5">
      <w:pPr>
        <w:autoSpaceDE w:val="0"/>
        <w:autoSpaceDN w:val="0"/>
        <w:adjustRightInd w:val="0"/>
        <w:spacing w:line="480" w:lineRule="auto"/>
        <w:ind w:left="270" w:right="-41"/>
        <w:rPr>
          <w:caps/>
          <w:sz w:val="22"/>
          <w:szCs w:val="22"/>
        </w:rPr>
      </w:pPr>
    </w:p>
    <w:p w:rsidRPr="00D67002" w:rsidR="00F7642E" w:rsidP="00AF5B07" w:rsidRDefault="00A63699" w14:paraId="38DAA99C" w14:textId="5F7C2868">
      <w:pPr>
        <w:autoSpaceDE w:val="0"/>
        <w:autoSpaceDN w:val="0"/>
        <w:adjustRightInd w:val="0"/>
        <w:spacing w:line="480" w:lineRule="auto"/>
        <w:ind w:left="270" w:right="-41"/>
        <w:rPr>
          <w:sz w:val="22"/>
          <w:szCs w:val="22"/>
        </w:rPr>
      </w:pPr>
      <w:r w:rsidRPr="00D67002">
        <w:rPr>
          <w:b/>
          <w:bCs/>
          <w:noProof/>
          <w:sz w:val="22"/>
          <w:szCs w:val="22"/>
        </w:rPr>
        <w:lastRenderedPageBreak/>
        <mc:AlternateContent>
          <mc:Choice Requires="wps">
            <w:drawing>
              <wp:anchor distT="0" distB="0" distL="114300" distR="114300" simplePos="0" relativeHeight="251706880" behindDoc="0" locked="0" layoutInCell="1" allowOverlap="1" wp14:anchorId="6E21C7A0" wp14:editId="20F43658">
                <wp:simplePos x="0" y="0"/>
                <wp:positionH relativeFrom="column">
                  <wp:posOffset>1339850</wp:posOffset>
                </wp:positionH>
                <wp:positionV relativeFrom="paragraph">
                  <wp:posOffset>60960</wp:posOffset>
                </wp:positionV>
                <wp:extent cx="876300" cy="200025"/>
                <wp:effectExtent l="263525" t="8255" r="12700" b="10795"/>
                <wp:wrapNone/>
                <wp:docPr id="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00025"/>
                        </a:xfrm>
                        <a:prstGeom prst="wedgeRoundRectCallout">
                          <a:avLst>
                            <a:gd name="adj1" fmla="val -74565"/>
                            <a:gd name="adj2" fmla="val -39843"/>
                            <a:gd name="adj3" fmla="val 16667"/>
                          </a:avLst>
                        </a:prstGeom>
                        <a:solidFill>
                          <a:srgbClr val="FFFFFF"/>
                        </a:solidFill>
                        <a:ln w="9525">
                          <a:solidFill>
                            <a:srgbClr val="000000"/>
                          </a:solidFill>
                          <a:miter lim="800000"/>
                          <a:headEnd/>
                          <a:tailEnd/>
                        </a:ln>
                      </wps:spPr>
                      <wps:txbx>
                        <w:txbxContent>
                          <w:p w:rsidRPr="00CE7393" w:rsidR="003C18BE" w:rsidP="00CE7393" w:rsidRDefault="003C18BE" w14:paraId="6DE9AAC9" w14:textId="77777777">
                            <w:pPr>
                              <w:rPr>
                                <w:sz w:val="22"/>
                              </w:rPr>
                            </w:pPr>
                            <w:r>
                              <w:rPr>
                                <w:sz w:val="16"/>
                                <w:szCs w:val="18"/>
                              </w:rPr>
                              <w:t>First-level 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ECC9E35">
              <v:shape id="AutoShape 184" style="position:absolute;left:0;text-align:left;margin-left:105.5pt;margin-top:4.8pt;width:69pt;height:15.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48" type="#_x0000_t62" adj="-5306,21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" w14:anchorId="6E21C7A0">
                <v:textbox inset="0,0,0,0">
                  <w:txbxContent>
                    <w:p w:rsidRPr="00CE7393" w:rsidR="003C18BE" w:rsidP="00CE7393" w:rsidRDefault="003C18BE" w14:paraId="11CC703C" w14:textId="77777777">
                      <w:pPr>
                        <w:rPr>
                          <w:sz w:val="22"/>
                        </w:rPr>
                      </w:pPr>
                      <w:r>
                        <w:rPr>
                          <w:sz w:val="16"/>
                          <w:szCs w:val="18"/>
                        </w:rPr>
                        <w:t>First-level header</w:t>
                      </w:r>
                    </w:p>
                  </w:txbxContent>
                </v:textbox>
              </v:shape>
            </w:pict>
          </mc:Fallback>
        </mc:AlternateContent>
      </w:r>
      <w:r w:rsidRPr="00D67002" w:rsidR="00F7642E">
        <w:rPr>
          <w:b/>
          <w:bCs/>
          <w:sz w:val="22"/>
          <w:szCs w:val="22"/>
        </w:rPr>
        <w:t>Conclusion</w:t>
      </w:r>
    </w:p>
    <w:p w:rsidRPr="006C6057" w:rsidR="00F7642E" w:rsidP="00AF5B07" w:rsidRDefault="00F7642E" w14:paraId="37A9AAD3" w14:textId="77777777">
      <w:pPr>
        <w:autoSpaceDE w:val="0"/>
        <w:autoSpaceDN w:val="0"/>
        <w:adjustRightInd w:val="0"/>
        <w:spacing w:line="480" w:lineRule="auto"/>
        <w:ind w:left="270" w:right="-41"/>
        <w:rPr>
          <w:b/>
          <w:sz w:val="22"/>
          <w:szCs w:val="22"/>
        </w:rPr>
      </w:pPr>
      <w:r w:rsidRPr="006C6057">
        <w:rPr>
          <w:sz w:val="22"/>
          <w:szCs w:val="22"/>
        </w:rPr>
        <w:tab/>
      </w:r>
      <w:r w:rsidRPr="006C6057">
        <w:rPr>
          <w:sz w:val="22"/>
          <w:szCs w:val="22"/>
        </w:rPr>
        <w:t>Differential associati</w:t>
      </w:r>
      <w:r w:rsidRPr="006C6057" w:rsidR="00D34EAF">
        <w:rPr>
          <w:sz w:val="22"/>
          <w:szCs w:val="22"/>
        </w:rPr>
        <w:t>on theory attempts to show how</w:t>
      </w:r>
      <w:r w:rsidRPr="006C6057">
        <w:rPr>
          <w:sz w:val="22"/>
          <w:szCs w:val="22"/>
        </w:rPr>
        <w:t xml:space="preserve"> youth</w:t>
      </w:r>
      <w:r w:rsidRPr="006C6057" w:rsidR="00D34EAF">
        <w:rPr>
          <w:sz w:val="22"/>
          <w:szCs w:val="22"/>
        </w:rPr>
        <w:t>s become</w:t>
      </w:r>
      <w:r w:rsidRPr="006C6057">
        <w:rPr>
          <w:sz w:val="22"/>
          <w:szCs w:val="22"/>
        </w:rPr>
        <w:t xml:space="preserve"> criminal regardless of their innate personality traits or characteristics </w:t>
      </w:r>
      <w:proofErr w:type="gramStart"/>
      <w:r w:rsidRPr="006C6057">
        <w:rPr>
          <w:sz w:val="22"/>
          <w:szCs w:val="22"/>
        </w:rPr>
        <w:t>provided that</w:t>
      </w:r>
      <w:proofErr w:type="gramEnd"/>
      <w:r w:rsidRPr="006C6057">
        <w:rPr>
          <w:sz w:val="22"/>
          <w:szCs w:val="22"/>
        </w:rPr>
        <w:t xml:space="preserve"> they are exposed to associations that produce crime-</w:t>
      </w:r>
      <w:proofErr w:type="spellStart"/>
      <w:r w:rsidRPr="006C6057">
        <w:rPr>
          <w:sz w:val="22"/>
          <w:szCs w:val="22"/>
        </w:rPr>
        <w:t>favourable</w:t>
      </w:r>
      <w:proofErr w:type="spellEnd"/>
      <w:r w:rsidRPr="006C6057">
        <w:rPr>
          <w:sz w:val="22"/>
          <w:szCs w:val="22"/>
        </w:rPr>
        <w:t xml:space="preserve"> definitions. This obviously has significant implications for prevention strategies. The important variable, however, is the idea of resilience that was discussed earlier and appears to be crucial in CPSD research.</w:t>
      </w:r>
      <w:r w:rsidRPr="006C6057" w:rsidR="000063FF">
        <w:rPr>
          <w:sz w:val="22"/>
          <w:szCs w:val="22"/>
        </w:rPr>
        <w:t>…</w:t>
      </w:r>
      <w:r w:rsidRPr="006C6057" w:rsidR="000063FF">
        <w:rPr>
          <w:b/>
          <w:sz w:val="22"/>
          <w:szCs w:val="22"/>
        </w:rPr>
        <w:t xml:space="preserve"> [</w:t>
      </w:r>
      <w:r w:rsidRPr="006C6057" w:rsidR="00FE5CFE">
        <w:rPr>
          <w:b/>
          <w:sz w:val="22"/>
          <w:szCs w:val="22"/>
        </w:rPr>
        <w:t>section continues]</w:t>
      </w:r>
    </w:p>
    <w:p w:rsidRPr="00DD5BF0" w:rsidR="00F7642E" w:rsidP="00AF5B07" w:rsidRDefault="00A00AAF" w14:paraId="030B42BD" w14:textId="09506F67">
      <w:pPr>
        <w:autoSpaceDE w:val="0"/>
        <w:autoSpaceDN w:val="0"/>
        <w:adjustRightInd w:val="0"/>
        <w:spacing w:line="480" w:lineRule="auto"/>
        <w:ind w:left="270" w:right="-41"/>
        <w:jc w:val="center"/>
        <w:rPr>
          <w:b/>
          <w:sz w:val="22"/>
          <w:szCs w:val="22"/>
        </w:rPr>
      </w:pPr>
      <w:r w:rsidRPr="006C6057">
        <w:rPr>
          <w:bCs/>
          <w:sz w:val="22"/>
          <w:szCs w:val="22"/>
        </w:rPr>
        <w:br w:type="page"/>
      </w:r>
      <w:r w:rsidRPr="00DD5BF0" w:rsidR="00F7642E">
        <w:rPr>
          <w:b/>
          <w:sz w:val="22"/>
          <w:szCs w:val="22"/>
        </w:rPr>
        <w:lastRenderedPageBreak/>
        <w:t>References</w:t>
      </w:r>
    </w:p>
    <w:p w:rsidRPr="007E1853" w:rsidR="00F7642E" w:rsidP="00AF5B07" w:rsidRDefault="00F7642E" w14:paraId="620BF738" w14:textId="09F61AE0">
      <w:pPr>
        <w:autoSpaceDE w:val="0"/>
        <w:autoSpaceDN w:val="0"/>
        <w:adjustRightInd w:val="0"/>
        <w:spacing w:line="480" w:lineRule="auto"/>
        <w:ind w:left="360" w:right="-41" w:hanging="360"/>
        <w:rPr>
          <w:sz w:val="22"/>
          <w:szCs w:val="22"/>
        </w:rPr>
      </w:pPr>
      <w:r w:rsidRPr="007E1853">
        <w:rPr>
          <w:sz w:val="22"/>
          <w:szCs w:val="22"/>
        </w:rPr>
        <w:t xml:space="preserve">Akers, R. L. (1998). </w:t>
      </w:r>
      <w:r w:rsidRPr="007E1853">
        <w:rPr>
          <w:i/>
          <w:sz w:val="22"/>
          <w:szCs w:val="22"/>
        </w:rPr>
        <w:t>Social learning and social structure: A general theory of crime and deviance</w:t>
      </w:r>
      <w:r w:rsidRPr="007E1853">
        <w:rPr>
          <w:sz w:val="22"/>
          <w:szCs w:val="22"/>
        </w:rPr>
        <w:t>. Northeastern University Press.</w:t>
      </w:r>
    </w:p>
    <w:p w:rsidRPr="007E1853" w:rsidR="00F7642E" w:rsidP="00AF5B07" w:rsidRDefault="00F7642E" w14:paraId="0017FFC8" w14:textId="4171BA99">
      <w:pPr>
        <w:autoSpaceDE w:val="0"/>
        <w:autoSpaceDN w:val="0"/>
        <w:adjustRightInd w:val="0"/>
        <w:spacing w:line="480" w:lineRule="auto"/>
        <w:ind w:left="360" w:right="-41" w:hanging="360"/>
        <w:rPr>
          <w:sz w:val="22"/>
          <w:szCs w:val="22"/>
        </w:rPr>
      </w:pPr>
      <w:proofErr w:type="spellStart"/>
      <w:r w:rsidRPr="007E1853">
        <w:rPr>
          <w:sz w:val="22"/>
          <w:szCs w:val="22"/>
        </w:rPr>
        <w:t>Jekielek</w:t>
      </w:r>
      <w:proofErr w:type="spellEnd"/>
      <w:r w:rsidRPr="007E1853">
        <w:rPr>
          <w:sz w:val="22"/>
          <w:szCs w:val="22"/>
        </w:rPr>
        <w:t xml:space="preserve">, S. M., Moore, K. A., Hair, E. C., &amp; </w:t>
      </w:r>
      <w:proofErr w:type="spellStart"/>
      <w:r w:rsidRPr="007E1853">
        <w:rPr>
          <w:sz w:val="22"/>
          <w:szCs w:val="22"/>
        </w:rPr>
        <w:t>Scarupa</w:t>
      </w:r>
      <w:proofErr w:type="spellEnd"/>
      <w:r w:rsidRPr="007E1853">
        <w:rPr>
          <w:sz w:val="22"/>
          <w:szCs w:val="22"/>
        </w:rPr>
        <w:t xml:space="preserve">, H. J. (2002, February). </w:t>
      </w:r>
      <w:r w:rsidRPr="007E1853">
        <w:rPr>
          <w:bCs/>
          <w:iCs/>
          <w:sz w:val="22"/>
          <w:szCs w:val="22"/>
        </w:rPr>
        <w:t xml:space="preserve">Mentoring: A promising strategy for youth development. </w:t>
      </w:r>
      <w:r w:rsidRPr="007E1853">
        <w:rPr>
          <w:i/>
          <w:sz w:val="22"/>
          <w:szCs w:val="22"/>
        </w:rPr>
        <w:t>Child Trends Research Brief</w:t>
      </w:r>
      <w:r w:rsidRPr="007E1853">
        <w:rPr>
          <w:sz w:val="22"/>
          <w:szCs w:val="22"/>
        </w:rPr>
        <w:t>. Child Trends.</w:t>
      </w:r>
    </w:p>
    <w:p w:rsidRPr="007E1853" w:rsidR="00F7642E" w:rsidP="00AF5B07" w:rsidRDefault="00F7642E" w14:paraId="33BC5D5F" w14:textId="48FEFBB4">
      <w:pPr>
        <w:autoSpaceDE w:val="0"/>
        <w:autoSpaceDN w:val="0"/>
        <w:adjustRightInd w:val="0"/>
        <w:spacing w:line="480" w:lineRule="auto"/>
        <w:ind w:left="360" w:right="-41" w:hanging="360"/>
        <w:rPr>
          <w:sz w:val="22"/>
          <w:szCs w:val="22"/>
        </w:rPr>
      </w:pPr>
      <w:r w:rsidRPr="007E1853">
        <w:rPr>
          <w:iCs/>
          <w:sz w:val="22"/>
          <w:szCs w:val="22"/>
        </w:rPr>
        <w:t xml:space="preserve">Rhodes, J. E. (2002). </w:t>
      </w:r>
      <w:r w:rsidRPr="007E1853">
        <w:rPr>
          <w:i/>
          <w:iCs/>
          <w:sz w:val="22"/>
          <w:szCs w:val="22"/>
        </w:rPr>
        <w:t>Stand by me: The risk and rewards of mentoring today’s youth</w:t>
      </w:r>
      <w:r w:rsidRPr="007E1853">
        <w:rPr>
          <w:iCs/>
          <w:sz w:val="22"/>
          <w:szCs w:val="22"/>
        </w:rPr>
        <w:t>. H</w:t>
      </w:r>
      <w:r w:rsidRPr="007E1853">
        <w:rPr>
          <w:sz w:val="22"/>
          <w:szCs w:val="22"/>
        </w:rPr>
        <w:t xml:space="preserve">arvard University Press. </w:t>
      </w:r>
      <w:r w:rsidRPr="007E1853">
        <w:rPr>
          <w:sz w:val="22"/>
          <w:szCs w:val="22"/>
        </w:rPr>
        <w:tab/>
      </w:r>
    </w:p>
    <w:p w:rsidRPr="007E1853" w:rsidR="00F7642E" w:rsidP="00AF5B07" w:rsidRDefault="00520361" w14:paraId="1796B7AB" w14:textId="26228002">
      <w:pPr>
        <w:spacing w:line="480" w:lineRule="auto"/>
        <w:ind w:left="360" w:right="-41" w:hanging="360"/>
        <w:rPr>
          <w:sz w:val="22"/>
          <w:szCs w:val="22"/>
        </w:rPr>
      </w:pPr>
      <w:r w:rsidRPr="00520361">
        <w:rPr>
          <w:noProof/>
          <w:sz w:val="20"/>
          <w:szCs w:val="20"/>
        </w:rPr>
        <mc:AlternateContent>
          <mc:Choice Requires="wps">
            <w:drawing>
              <wp:anchor distT="45720" distB="45720" distL="114300" distR="114300" simplePos="0" relativeHeight="251775488" behindDoc="0" locked="0" layoutInCell="1" allowOverlap="1" wp14:anchorId="4ECFD133" wp14:editId="14958F57">
                <wp:simplePos x="0" y="0"/>
                <wp:positionH relativeFrom="margin">
                  <wp:align>right</wp:align>
                </wp:positionH>
                <wp:positionV relativeFrom="paragraph">
                  <wp:posOffset>1032722</wp:posOffset>
                </wp:positionV>
                <wp:extent cx="4097020" cy="2921000"/>
                <wp:effectExtent l="0" t="0" r="17780" b="1270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2921000"/>
                        </a:xfrm>
                        <a:prstGeom prst="rect">
                          <a:avLst/>
                        </a:prstGeom>
                        <a:solidFill>
                          <a:srgbClr val="FFFFFF"/>
                        </a:solidFill>
                        <a:ln w="9525">
                          <a:solidFill>
                            <a:srgbClr val="000000"/>
                          </a:solidFill>
                          <a:miter lim="800000"/>
                          <a:headEnd/>
                          <a:tailEnd/>
                        </a:ln>
                      </wps:spPr>
                      <wps:txbx>
                        <w:txbxContent>
                          <w:p w:rsidR="00520361" w:rsidP="00520361" w:rsidRDefault="00520361" w14:paraId="7BAD9446" w14:textId="4EFD272D">
                            <w:pPr>
                              <w:autoSpaceDE w:val="0"/>
                              <w:autoSpaceDN w:val="0"/>
                              <w:adjustRightInd w:val="0"/>
                              <w:ind w:right="-117"/>
                              <w:rPr>
                                <w:b/>
                                <w:bCs/>
                                <w:sz w:val="20"/>
                                <w:szCs w:val="20"/>
                              </w:rPr>
                            </w:pPr>
                            <w:r w:rsidRPr="00CE4F7C">
                              <w:rPr>
                                <w:b/>
                                <w:bCs/>
                                <w:sz w:val="20"/>
                                <w:szCs w:val="20"/>
                              </w:rPr>
                              <w:t>Notes about the reference list:</w:t>
                            </w:r>
                          </w:p>
                          <w:p w:rsidRPr="00CE4F7C" w:rsidR="00520361" w:rsidP="00520361" w:rsidRDefault="00520361" w14:paraId="4D1E2E26" w14:textId="77777777">
                            <w:pPr>
                              <w:autoSpaceDE w:val="0"/>
                              <w:autoSpaceDN w:val="0"/>
                              <w:adjustRightInd w:val="0"/>
                              <w:ind w:right="-117"/>
                              <w:rPr>
                                <w:b/>
                                <w:bCs/>
                                <w:sz w:val="20"/>
                                <w:szCs w:val="20"/>
                              </w:rPr>
                            </w:pPr>
                          </w:p>
                          <w:p w:rsidRPr="00520361" w:rsidR="00520361" w:rsidP="00520361" w:rsidRDefault="00520361" w14:paraId="274B044F" w14:textId="00DE37EA">
                            <w:pPr>
                              <w:numPr>
                                <w:ilvl w:val="0"/>
                                <w:numId w:val="32"/>
                              </w:numPr>
                              <w:autoSpaceDE w:val="0"/>
                              <w:autoSpaceDN w:val="0"/>
                              <w:adjustRightInd w:val="0"/>
                              <w:ind w:left="360" w:right="-117" w:hanging="360"/>
                              <w:rPr>
                                <w:b/>
                                <w:bCs/>
                                <w:sz w:val="20"/>
                                <w:szCs w:val="20"/>
                              </w:rPr>
                            </w:pPr>
                            <w:r w:rsidRPr="00520361">
                              <w:rPr>
                                <w:b/>
                                <w:bCs/>
                                <w:sz w:val="20"/>
                                <w:szCs w:val="20"/>
                              </w:rPr>
                              <w:t>Located on a separate page</w:t>
                            </w:r>
                          </w:p>
                          <w:p w:rsidRPr="00520361" w:rsidR="00520361" w:rsidP="00520361" w:rsidRDefault="00520361" w14:paraId="5B68035E" w14:textId="0EA44C4B">
                            <w:pPr>
                              <w:numPr>
                                <w:ilvl w:val="0"/>
                                <w:numId w:val="32"/>
                              </w:numPr>
                              <w:autoSpaceDE w:val="0"/>
                              <w:autoSpaceDN w:val="0"/>
                              <w:adjustRightInd w:val="0"/>
                              <w:ind w:left="360" w:right="-117" w:hanging="360"/>
                              <w:rPr>
                                <w:sz w:val="20"/>
                                <w:szCs w:val="20"/>
                              </w:rPr>
                            </w:pPr>
                            <w:r w:rsidRPr="00CE4F7C">
                              <w:rPr>
                                <w:b/>
                                <w:bCs/>
                                <w:sz w:val="20"/>
                                <w:szCs w:val="20"/>
                              </w:rPr>
                              <w:t>Alphabetically organize the list</w:t>
                            </w:r>
                            <w:r w:rsidRPr="00CE4F7C">
                              <w:rPr>
                                <w:sz w:val="20"/>
                                <w:szCs w:val="20"/>
                              </w:rPr>
                              <w:t xml:space="preserve"> by last name.</w:t>
                            </w:r>
                          </w:p>
                          <w:p w:rsidR="00520361" w:rsidP="00520361" w:rsidRDefault="00520361" w14:paraId="405608F0" w14:textId="77777777">
                            <w:pPr>
                              <w:numPr>
                                <w:ilvl w:val="0"/>
                                <w:numId w:val="32"/>
                              </w:numPr>
                              <w:autoSpaceDE w:val="0"/>
                              <w:autoSpaceDN w:val="0"/>
                              <w:adjustRightInd w:val="0"/>
                              <w:ind w:left="360" w:right="-117" w:hanging="360"/>
                              <w:rPr>
                                <w:sz w:val="20"/>
                                <w:szCs w:val="20"/>
                              </w:rPr>
                            </w:pPr>
                            <w:r w:rsidRPr="00CE4F7C">
                              <w:rPr>
                                <w:b/>
                                <w:bCs/>
                                <w:sz w:val="20"/>
                                <w:szCs w:val="20"/>
                              </w:rPr>
                              <w:t>Double-</w:t>
                            </w:r>
                            <w:r w:rsidRPr="00CE4F7C">
                              <w:rPr>
                                <w:b/>
                                <w:sz w:val="20"/>
                                <w:szCs w:val="20"/>
                              </w:rPr>
                              <w:t xml:space="preserve">spaced: </w:t>
                            </w:r>
                            <w:r w:rsidRPr="00CE4F7C">
                              <w:rPr>
                                <w:sz w:val="20"/>
                                <w:szCs w:val="20"/>
                              </w:rPr>
                              <w:t xml:space="preserve"> Ensure that each entry in the reference list is double-spaced.</w:t>
                            </w:r>
                          </w:p>
                          <w:p w:rsidRPr="00520361" w:rsidR="00520361" w:rsidP="00520361" w:rsidRDefault="00520361" w14:paraId="41982BD0" w14:textId="15B69942">
                            <w:pPr>
                              <w:numPr>
                                <w:ilvl w:val="0"/>
                                <w:numId w:val="32"/>
                              </w:numPr>
                              <w:rPr>
                                <w:sz w:val="20"/>
                                <w:szCs w:val="20"/>
                              </w:rPr>
                            </w:pPr>
                            <w:r w:rsidRPr="00CE4F7C">
                              <w:rPr>
                                <w:b/>
                                <w:bCs/>
                                <w:sz w:val="20"/>
                                <w:szCs w:val="20"/>
                              </w:rPr>
                              <w:t>Hanging Indent:</w:t>
                            </w:r>
                            <w:r w:rsidRPr="00CE4F7C">
                              <w:rPr>
                                <w:sz w:val="20"/>
                                <w:szCs w:val="20"/>
                              </w:rPr>
                              <w:t xml:space="preserve"> The first line of the entry is flush with the left margin, and all subsequent lines are indented (5 to 7 spaces) to form a "hanging indent." </w:t>
                            </w:r>
                          </w:p>
                          <w:p w:rsidRPr="00CE4F7C" w:rsidR="00520361" w:rsidP="00520361" w:rsidRDefault="00520361" w14:paraId="05D5ADD9" w14:textId="77777777">
                            <w:pPr>
                              <w:numPr>
                                <w:ilvl w:val="0"/>
                                <w:numId w:val="32"/>
                              </w:numPr>
                              <w:autoSpaceDE w:val="0"/>
                              <w:autoSpaceDN w:val="0"/>
                              <w:adjustRightInd w:val="0"/>
                              <w:ind w:left="360" w:right="-117" w:hanging="360"/>
                              <w:rPr>
                                <w:sz w:val="20"/>
                                <w:szCs w:val="20"/>
                              </w:rPr>
                            </w:pPr>
                            <w:r w:rsidRPr="00CE4F7C">
                              <w:rPr>
                                <w:b/>
                                <w:sz w:val="20"/>
                                <w:szCs w:val="20"/>
                              </w:rPr>
                              <w:t>Multiple works by same author:</w:t>
                            </w:r>
                            <w:r w:rsidRPr="00CE4F7C">
                              <w:rPr>
                                <w:sz w:val="20"/>
                                <w:szCs w:val="20"/>
                              </w:rPr>
                              <w:t xml:space="preserve"> When there are several works by the same author, list the earliest publications first, and list single-author entries before multiple-author entries with the same first author.</w:t>
                            </w:r>
                          </w:p>
                          <w:p w:rsidRPr="00520361" w:rsidR="00520361" w:rsidP="00520361" w:rsidRDefault="00520361" w14:paraId="1773CAF9" w14:textId="6A3C57C9">
                            <w:pPr>
                              <w:pStyle w:val="ListParagraph"/>
                              <w:numPr>
                                <w:ilvl w:val="0"/>
                                <w:numId w:val="35"/>
                              </w:numPr>
                              <w:autoSpaceDE w:val="0"/>
                              <w:autoSpaceDN w:val="0"/>
                              <w:adjustRightInd w:val="0"/>
                              <w:ind w:right="-117"/>
                              <w:rPr>
                                <w:rFonts w:ascii="TimesNewRomanPSMT" w:hAnsi="TimesNewRomanPSMT" w:cs="TimesNewRomanPSMT"/>
                                <w:sz w:val="20"/>
                                <w:szCs w:val="20"/>
                              </w:rPr>
                            </w:pPr>
                            <w:r w:rsidRPr="00CE4F7C">
                              <w:rPr>
                                <w:sz w:val="20"/>
                                <w:szCs w:val="20"/>
                              </w:rPr>
                              <w:t>Arrange references with the same first author and different second and third authors alphabetically by the second author’s last name.</w:t>
                            </w:r>
                          </w:p>
                          <w:p w:rsidRPr="00CE4F7C" w:rsidR="00520361" w:rsidP="00520361" w:rsidRDefault="00520361" w14:paraId="503E633C" w14:textId="77777777">
                            <w:pPr>
                              <w:numPr>
                                <w:ilvl w:val="0"/>
                                <w:numId w:val="32"/>
                              </w:numPr>
                              <w:autoSpaceDE w:val="0"/>
                              <w:autoSpaceDN w:val="0"/>
                              <w:adjustRightInd w:val="0"/>
                              <w:ind w:left="360" w:right="-117" w:hanging="360"/>
                              <w:rPr>
                                <w:sz w:val="20"/>
                                <w:szCs w:val="20"/>
                              </w:rPr>
                            </w:pPr>
                            <w:r w:rsidRPr="00CE4F7C">
                              <w:rPr>
                                <w:b/>
                                <w:sz w:val="20"/>
                                <w:szCs w:val="20"/>
                              </w:rPr>
                              <w:t>Multiple works by same author &amp; same year:</w:t>
                            </w:r>
                            <w:r w:rsidRPr="00CE4F7C">
                              <w:rPr>
                                <w:sz w:val="20"/>
                                <w:szCs w:val="20"/>
                              </w:rPr>
                              <w:t xml:space="preserve"> If a single author has multiple works published in the same year, then alphabetize them by title and include letters (starting with “a”) after the year in both your reference list and in-text entries (</w:t>
                            </w:r>
                            <w:proofErr w:type="gramStart"/>
                            <w:r w:rsidRPr="00CE4F7C">
                              <w:rPr>
                                <w:sz w:val="20"/>
                                <w:szCs w:val="20"/>
                              </w:rPr>
                              <w:t>i.e.</w:t>
                            </w:r>
                            <w:proofErr w:type="gramEnd"/>
                            <w:r w:rsidRPr="00CE4F7C">
                              <w:rPr>
                                <w:sz w:val="20"/>
                                <w:szCs w:val="20"/>
                              </w:rPr>
                              <w:t xml:space="preserve"> 1999a; 1999b).</w:t>
                            </w:r>
                          </w:p>
                          <w:p w:rsidRPr="00CE4F7C" w:rsidR="00520361" w:rsidP="00520361" w:rsidRDefault="00520361" w14:paraId="0471D828" w14:textId="77777777">
                            <w:pPr>
                              <w:ind w:right="-117"/>
                              <w:rPr>
                                <w:sz w:val="20"/>
                                <w:szCs w:val="20"/>
                              </w:rPr>
                            </w:pPr>
                          </w:p>
                          <w:p w:rsidR="00520361" w:rsidRDefault="00520361" w14:paraId="3173ECF4" w14:textId="430C6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1AA466A">
              <v:shape id="_x0000_s1149" style="position:absolute;left:0;text-align:left;margin-left:271.4pt;margin-top:81.3pt;width:322.6pt;height:230pt;z-index:251775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" w14:anchorId="4ECFD133">
                <v:textbox>
                  <w:txbxContent>
                    <w:p w:rsidR="00520361" w:rsidP="00520361" w:rsidRDefault="00520361" w14:paraId="7A6832B3" w14:textId="4EFD272D">
                      <w:pPr>
                        <w:autoSpaceDE w:val="0"/>
                        <w:autoSpaceDN w:val="0"/>
                        <w:adjustRightInd w:val="0"/>
                        <w:ind w:right="-117"/>
                        <w:rPr>
                          <w:b/>
                          <w:bCs/>
                          <w:sz w:val="20"/>
                          <w:szCs w:val="20"/>
                        </w:rPr>
                      </w:pPr>
                      <w:r w:rsidRPr="00CE4F7C">
                        <w:rPr>
                          <w:b/>
                          <w:bCs/>
                          <w:sz w:val="20"/>
                          <w:szCs w:val="20"/>
                        </w:rPr>
                        <w:t>Notes about the reference list:</w:t>
                      </w:r>
                    </w:p>
                    <w:p w:rsidRPr="00CE4F7C" w:rsidR="00520361" w:rsidP="00520361" w:rsidRDefault="00520361" w14:paraId="48A21919" w14:textId="77777777">
                      <w:pPr>
                        <w:autoSpaceDE w:val="0"/>
                        <w:autoSpaceDN w:val="0"/>
                        <w:adjustRightInd w:val="0"/>
                        <w:ind w:right="-117"/>
                        <w:rPr>
                          <w:b/>
                          <w:bCs/>
                          <w:sz w:val="20"/>
                          <w:szCs w:val="20"/>
                        </w:rPr>
                      </w:pPr>
                    </w:p>
                    <w:p w:rsidRPr="00520361" w:rsidR="00520361" w:rsidP="00520361" w:rsidRDefault="00520361" w14:paraId="4122DAC2" w14:textId="00DE37EA">
                      <w:pPr>
                        <w:numPr>
                          <w:ilvl w:val="0"/>
                          <w:numId w:val="32"/>
                        </w:numPr>
                        <w:autoSpaceDE w:val="0"/>
                        <w:autoSpaceDN w:val="0"/>
                        <w:adjustRightInd w:val="0"/>
                        <w:ind w:left="360" w:right="-117" w:hanging="360"/>
                        <w:rPr>
                          <w:b/>
                          <w:bCs/>
                          <w:sz w:val="20"/>
                          <w:szCs w:val="20"/>
                        </w:rPr>
                      </w:pPr>
                      <w:r w:rsidRPr="00520361">
                        <w:rPr>
                          <w:b/>
                          <w:bCs/>
                          <w:sz w:val="20"/>
                          <w:szCs w:val="20"/>
                        </w:rPr>
                        <w:t>Located on a separate page</w:t>
                      </w:r>
                    </w:p>
                    <w:p w:rsidRPr="00520361" w:rsidR="00520361" w:rsidP="00520361" w:rsidRDefault="00520361" w14:paraId="57706704" w14:textId="0EA44C4B">
                      <w:pPr>
                        <w:numPr>
                          <w:ilvl w:val="0"/>
                          <w:numId w:val="32"/>
                        </w:numPr>
                        <w:autoSpaceDE w:val="0"/>
                        <w:autoSpaceDN w:val="0"/>
                        <w:adjustRightInd w:val="0"/>
                        <w:ind w:left="360" w:right="-117" w:hanging="360"/>
                        <w:rPr>
                          <w:sz w:val="20"/>
                          <w:szCs w:val="20"/>
                        </w:rPr>
                      </w:pPr>
                      <w:r w:rsidRPr="00CE4F7C">
                        <w:rPr>
                          <w:b/>
                          <w:bCs/>
                          <w:sz w:val="20"/>
                          <w:szCs w:val="20"/>
                        </w:rPr>
                        <w:t>Alphabetically organize the list</w:t>
                      </w:r>
                      <w:r w:rsidRPr="00CE4F7C">
                        <w:rPr>
                          <w:sz w:val="20"/>
                          <w:szCs w:val="20"/>
                        </w:rPr>
                        <w:t xml:space="preserve"> by last name.</w:t>
                      </w:r>
                    </w:p>
                    <w:p w:rsidR="00520361" w:rsidP="00520361" w:rsidRDefault="00520361" w14:paraId="4F5B1C71" w14:textId="77777777">
                      <w:pPr>
                        <w:numPr>
                          <w:ilvl w:val="0"/>
                          <w:numId w:val="32"/>
                        </w:numPr>
                        <w:autoSpaceDE w:val="0"/>
                        <w:autoSpaceDN w:val="0"/>
                        <w:adjustRightInd w:val="0"/>
                        <w:ind w:left="360" w:right="-117" w:hanging="360"/>
                        <w:rPr>
                          <w:sz w:val="20"/>
                          <w:szCs w:val="20"/>
                        </w:rPr>
                      </w:pPr>
                      <w:r w:rsidRPr="00CE4F7C">
                        <w:rPr>
                          <w:b/>
                          <w:bCs/>
                          <w:sz w:val="20"/>
                          <w:szCs w:val="20"/>
                        </w:rPr>
                        <w:t>Double-</w:t>
                      </w:r>
                      <w:r w:rsidRPr="00CE4F7C">
                        <w:rPr>
                          <w:b/>
                          <w:sz w:val="20"/>
                          <w:szCs w:val="20"/>
                        </w:rPr>
                        <w:t xml:space="preserve">spaced: </w:t>
                      </w:r>
                      <w:r w:rsidRPr="00CE4F7C">
                        <w:rPr>
                          <w:sz w:val="20"/>
                          <w:szCs w:val="20"/>
                        </w:rPr>
                        <w:t xml:space="preserve"> Ensure that each entry in the reference list is double-spaced.</w:t>
                      </w:r>
                    </w:p>
                    <w:p w:rsidRPr="00520361" w:rsidR="00520361" w:rsidP="00520361" w:rsidRDefault="00520361" w14:paraId="4D44145D" w14:textId="15B69942">
                      <w:pPr>
                        <w:numPr>
                          <w:ilvl w:val="0"/>
                          <w:numId w:val="32"/>
                        </w:numPr>
                        <w:rPr>
                          <w:sz w:val="20"/>
                          <w:szCs w:val="20"/>
                        </w:rPr>
                      </w:pPr>
                      <w:r w:rsidRPr="00CE4F7C">
                        <w:rPr>
                          <w:b/>
                          <w:bCs/>
                          <w:sz w:val="20"/>
                          <w:szCs w:val="20"/>
                        </w:rPr>
                        <w:t>Hanging Indent:</w:t>
                      </w:r>
                      <w:r w:rsidRPr="00CE4F7C">
                        <w:rPr>
                          <w:sz w:val="20"/>
                          <w:szCs w:val="20"/>
                        </w:rPr>
                        <w:t xml:space="preserve"> The first line of the entry is flush with the left margin, and all subsequent lines are indented (5 to 7 spaces) to form a "hanging indent." </w:t>
                      </w:r>
                    </w:p>
                    <w:p w:rsidRPr="00CE4F7C" w:rsidR="00520361" w:rsidP="00520361" w:rsidRDefault="00520361" w14:paraId="09F85E96" w14:textId="77777777">
                      <w:pPr>
                        <w:numPr>
                          <w:ilvl w:val="0"/>
                          <w:numId w:val="32"/>
                        </w:numPr>
                        <w:autoSpaceDE w:val="0"/>
                        <w:autoSpaceDN w:val="0"/>
                        <w:adjustRightInd w:val="0"/>
                        <w:ind w:left="360" w:right="-117" w:hanging="360"/>
                        <w:rPr>
                          <w:sz w:val="20"/>
                          <w:szCs w:val="20"/>
                        </w:rPr>
                      </w:pPr>
                      <w:r w:rsidRPr="00CE4F7C">
                        <w:rPr>
                          <w:b/>
                          <w:sz w:val="20"/>
                          <w:szCs w:val="20"/>
                        </w:rPr>
                        <w:t>Multiple works by same author:</w:t>
                      </w:r>
                      <w:r w:rsidRPr="00CE4F7C">
                        <w:rPr>
                          <w:sz w:val="20"/>
                          <w:szCs w:val="20"/>
                        </w:rPr>
                        <w:t xml:space="preserve"> When there are several works by the same author, list the earliest publications first, and list single-author entries before multiple-author entries with the same first author.</w:t>
                      </w:r>
                    </w:p>
                    <w:p w:rsidRPr="00520361" w:rsidR="00520361" w:rsidP="00520361" w:rsidRDefault="00520361" w14:paraId="6F9DD929" w14:textId="6A3C57C9">
                      <w:pPr>
                        <w:pStyle w:val="ListParagraph"/>
                        <w:numPr>
                          <w:ilvl w:val="0"/>
                          <w:numId w:val="35"/>
                        </w:numPr>
                        <w:autoSpaceDE w:val="0"/>
                        <w:autoSpaceDN w:val="0"/>
                        <w:adjustRightInd w:val="0"/>
                        <w:ind w:right="-117"/>
                        <w:rPr>
                          <w:rFonts w:ascii="TimesNewRomanPSMT" w:hAnsi="TimesNewRomanPSMT" w:cs="TimesNewRomanPSMT"/>
                          <w:sz w:val="20"/>
                          <w:szCs w:val="20"/>
                        </w:rPr>
                      </w:pPr>
                      <w:r w:rsidRPr="00CE4F7C">
                        <w:rPr>
                          <w:sz w:val="20"/>
                          <w:szCs w:val="20"/>
                        </w:rPr>
                        <w:t>Arrange references with the same first author and different second and third authors alphabetically by the second author’s last name.</w:t>
                      </w:r>
                    </w:p>
                    <w:p w:rsidRPr="00CE4F7C" w:rsidR="00520361" w:rsidP="00520361" w:rsidRDefault="00520361" w14:paraId="0E948416" w14:textId="77777777">
                      <w:pPr>
                        <w:numPr>
                          <w:ilvl w:val="0"/>
                          <w:numId w:val="32"/>
                        </w:numPr>
                        <w:autoSpaceDE w:val="0"/>
                        <w:autoSpaceDN w:val="0"/>
                        <w:adjustRightInd w:val="0"/>
                        <w:ind w:left="360" w:right="-117" w:hanging="360"/>
                        <w:rPr>
                          <w:sz w:val="20"/>
                          <w:szCs w:val="20"/>
                        </w:rPr>
                      </w:pPr>
                      <w:r w:rsidRPr="00CE4F7C">
                        <w:rPr>
                          <w:b/>
                          <w:sz w:val="20"/>
                          <w:szCs w:val="20"/>
                        </w:rPr>
                        <w:t>Multiple works by same author &amp; same year:</w:t>
                      </w:r>
                      <w:r w:rsidRPr="00CE4F7C">
                        <w:rPr>
                          <w:sz w:val="20"/>
                          <w:szCs w:val="20"/>
                        </w:rPr>
                        <w:t xml:space="preserve"> If a single author has multiple works published in the same year, then alphabetize them by title and include letters (starting with “a”) after the year in both your reference list and in-text entries (</w:t>
                      </w:r>
                      <w:proofErr w:type="gramStart"/>
                      <w:r w:rsidRPr="00CE4F7C">
                        <w:rPr>
                          <w:sz w:val="20"/>
                          <w:szCs w:val="20"/>
                        </w:rPr>
                        <w:t>i.e.</w:t>
                      </w:r>
                      <w:proofErr w:type="gramEnd"/>
                      <w:r w:rsidRPr="00CE4F7C">
                        <w:rPr>
                          <w:sz w:val="20"/>
                          <w:szCs w:val="20"/>
                        </w:rPr>
                        <w:t xml:space="preserve"> 1999a; 1999b).</w:t>
                      </w:r>
                    </w:p>
                    <w:p w:rsidRPr="00CE4F7C" w:rsidR="00520361" w:rsidP="00520361" w:rsidRDefault="00520361" w14:paraId="6BD18F9B" w14:textId="77777777">
                      <w:pPr>
                        <w:ind w:right="-117"/>
                        <w:rPr>
                          <w:sz w:val="20"/>
                          <w:szCs w:val="20"/>
                        </w:rPr>
                      </w:pPr>
                    </w:p>
                    <w:p w:rsidR="00520361" w:rsidRDefault="00520361" w14:paraId="238601FE" w14:textId="430C6EA2"/>
                  </w:txbxContent>
                </v:textbox>
                <w10:wrap type="square" anchorx="margin"/>
              </v:shape>
            </w:pict>
          </mc:Fallback>
        </mc:AlternateContent>
      </w:r>
      <w:r w:rsidRPr="007E1853" w:rsidR="00F7642E">
        <w:rPr>
          <w:sz w:val="22"/>
          <w:szCs w:val="22"/>
        </w:rPr>
        <w:t xml:space="preserve">Warr, M. (2001). The social origin of crime: Edwin Sutherland and the theory of differential association. In R. Paternoster &amp; R. Bachman (Eds.), </w:t>
      </w:r>
      <w:r w:rsidRPr="007E1853" w:rsidR="00F7642E">
        <w:rPr>
          <w:i/>
          <w:sz w:val="22"/>
          <w:szCs w:val="22"/>
        </w:rPr>
        <w:t>Explaining criminals and crime</w:t>
      </w:r>
      <w:r w:rsidRPr="007E1853" w:rsidR="00761EF7">
        <w:rPr>
          <w:i/>
          <w:sz w:val="22"/>
          <w:szCs w:val="22"/>
        </w:rPr>
        <w:t xml:space="preserve"> </w:t>
      </w:r>
      <w:r w:rsidRPr="007E1853" w:rsidR="00761EF7">
        <w:rPr>
          <w:sz w:val="22"/>
          <w:szCs w:val="22"/>
        </w:rPr>
        <w:t>(pp. 182-191)</w:t>
      </w:r>
      <w:r w:rsidRPr="007E1853" w:rsidR="00F7642E">
        <w:rPr>
          <w:sz w:val="22"/>
          <w:szCs w:val="22"/>
        </w:rPr>
        <w:t>. Roxbury</w:t>
      </w:r>
      <w:r w:rsidRPr="007E1853" w:rsidR="00761EF7">
        <w:rPr>
          <w:sz w:val="22"/>
          <w:szCs w:val="22"/>
        </w:rPr>
        <w:t>.</w:t>
      </w:r>
      <w:r w:rsidRPr="007E1853" w:rsidR="00F7642E">
        <w:rPr>
          <w:sz w:val="22"/>
          <w:szCs w:val="22"/>
        </w:rPr>
        <w:t xml:space="preserve"> </w:t>
      </w:r>
    </w:p>
    <w:p w:rsidR="00393DC5" w:rsidP="00AF5B07" w:rsidRDefault="00393DC5" w14:paraId="2905A794" w14:textId="77777777">
      <w:pPr>
        <w:ind w:right="-41"/>
        <w:rPr>
          <w:b/>
          <w:smallCaps/>
          <w:sz w:val="30"/>
          <w:szCs w:val="30"/>
        </w:rPr>
        <w:sectPr w:rsidR="00393DC5" w:rsidSect="00BF7F46">
          <w:headerReference w:type="default" r:id="rId21"/>
          <w:footerReference w:type="even" r:id="rId22"/>
          <w:footerReference w:type="default" r:id="rId23"/>
          <w:headerReference w:type="first" r:id="rId24"/>
          <w:pgSz w:w="7920" w:h="12240" w:orient="landscape" w:code="1"/>
          <w:pgMar w:top="720" w:right="720" w:bottom="720" w:left="720" w:header="450" w:footer="709" w:gutter="0"/>
          <w:pgNumType w:start="1"/>
          <w:cols w:space="708"/>
          <w:titlePg/>
          <w:docGrid w:linePitch="360"/>
        </w:sectPr>
      </w:pPr>
    </w:p>
    <w:p w:rsidRPr="00AC71E3" w:rsidR="00C26F6F" w:rsidP="00AF5B07" w:rsidRDefault="00C26F6F" w14:paraId="22DF6A49" w14:textId="272134A3">
      <w:pPr>
        <w:pStyle w:val="Heading1"/>
        <w:ind w:right="-41"/>
      </w:pPr>
      <w:bookmarkStart w:name="_Toc84493740" w:id="108"/>
      <w:r w:rsidRPr="00A5469F">
        <w:lastRenderedPageBreak/>
        <w:t xml:space="preserve">Further Guides to APA Style </w:t>
      </w:r>
      <w:r w:rsidRPr="00A5469F">
        <w:rPr>
          <w:szCs w:val="30"/>
        </w:rPr>
        <w:t>and Writing Assistance</w:t>
      </w:r>
      <w:bookmarkEnd w:id="108"/>
      <w:r w:rsidRPr="00A5469F" w:rsidR="00B454C0">
        <w:rPr>
          <w:b w:val="0"/>
          <w:smallCaps w:val="0"/>
          <w:szCs w:val="30"/>
        </w:rPr>
        <w:fldChar w:fldCharType="begin"/>
      </w:r>
      <w:r w:rsidRPr="00A5469F">
        <w:rPr>
          <w:szCs w:val="30"/>
        </w:rPr>
        <w:instrText xml:space="preserve"> TC "</w:instrText>
      </w:r>
      <w:bookmarkStart w:name="_Toc238024419" w:id="109"/>
      <w:bookmarkStart w:name="_Toc248819291" w:id="110"/>
      <w:bookmarkStart w:name="_Toc254082177" w:id="111"/>
      <w:bookmarkStart w:name="_Toc254082328" w:id="112"/>
      <w:r w:rsidRPr="00A5469F">
        <w:rPr>
          <w:szCs w:val="30"/>
        </w:rPr>
        <w:instrText>Further Guides to APA Style and Writing Assistance</w:instrText>
      </w:r>
      <w:bookmarkEnd w:id="109"/>
      <w:bookmarkEnd w:id="110"/>
      <w:bookmarkEnd w:id="111"/>
      <w:bookmarkEnd w:id="112"/>
      <w:r w:rsidRPr="00A5469F">
        <w:rPr>
          <w:szCs w:val="30"/>
        </w:rPr>
        <w:instrText xml:space="preserve">" \f C \l "1" </w:instrText>
      </w:r>
      <w:r w:rsidRPr="00A5469F" w:rsidR="00B454C0">
        <w:rPr>
          <w:b w:val="0"/>
          <w:smallCaps w:val="0"/>
          <w:szCs w:val="30"/>
        </w:rPr>
        <w:fldChar w:fldCharType="end"/>
      </w:r>
    </w:p>
    <w:p w:rsidRPr="003D77B8" w:rsidR="00C26F6F" w:rsidP="00AF5B07" w:rsidRDefault="00C26F6F" w14:paraId="6FFD46BD" w14:textId="77777777">
      <w:pPr>
        <w:ind w:right="-41"/>
        <w:rPr>
          <w:rFonts w:ascii="Century Schoolbook" w:hAnsi="Century Schoolbook"/>
          <w:b/>
          <w:smallCaps/>
          <w:sz w:val="30"/>
          <w:szCs w:val="30"/>
        </w:rPr>
      </w:pPr>
    </w:p>
    <w:p w:rsidRPr="003D77B8" w:rsidR="00C26F6F" w:rsidP="00AF5B07" w:rsidRDefault="00C26F6F" w14:paraId="628FA0CB" w14:textId="77777777">
      <w:pPr>
        <w:ind w:right="-41"/>
        <w:rPr>
          <w:sz w:val="22"/>
          <w:szCs w:val="22"/>
        </w:rPr>
      </w:pPr>
      <w:r w:rsidRPr="003D77B8">
        <w:rPr>
          <w:sz w:val="22"/>
          <w:szCs w:val="22"/>
        </w:rPr>
        <w:t>Information in this APA Style Guide on how to cite references has been adapted from the following sources:</w:t>
      </w:r>
    </w:p>
    <w:p w:rsidRPr="003D77B8" w:rsidR="00C26F6F" w:rsidP="00AF5B07" w:rsidRDefault="00C26F6F" w14:paraId="3B186762" w14:textId="77777777">
      <w:pPr>
        <w:ind w:right="-41"/>
        <w:rPr>
          <w:sz w:val="22"/>
          <w:szCs w:val="22"/>
        </w:rPr>
      </w:pPr>
    </w:p>
    <w:p w:rsidRPr="003D77B8" w:rsidR="00C26F6F" w:rsidP="00AF5B07" w:rsidRDefault="00575725" w14:paraId="3242FA10" w14:textId="17BAEF11">
      <w:pPr>
        <w:ind w:left="360" w:right="-41" w:hanging="360"/>
        <w:rPr>
          <w:sz w:val="22"/>
          <w:szCs w:val="22"/>
        </w:rPr>
      </w:pPr>
      <w:r w:rsidRPr="003D77B8">
        <w:rPr>
          <w:sz w:val="22"/>
          <w:szCs w:val="22"/>
        </w:rPr>
        <w:t>American Psychological Association.</w:t>
      </w:r>
      <w:r>
        <w:rPr>
          <w:sz w:val="22"/>
          <w:szCs w:val="22"/>
        </w:rPr>
        <w:t xml:space="preserve"> (20</w:t>
      </w:r>
      <w:r w:rsidR="00A55976">
        <w:rPr>
          <w:sz w:val="22"/>
          <w:szCs w:val="22"/>
        </w:rPr>
        <w:t>1</w:t>
      </w:r>
      <w:r>
        <w:rPr>
          <w:sz w:val="22"/>
          <w:szCs w:val="22"/>
        </w:rPr>
        <w:t xml:space="preserve">9). </w:t>
      </w:r>
      <w:r w:rsidR="00EA1BD1">
        <w:rPr>
          <w:i/>
          <w:sz w:val="22"/>
          <w:szCs w:val="22"/>
        </w:rPr>
        <w:t xml:space="preserve">Publication </w:t>
      </w:r>
      <w:r w:rsidR="0002189B">
        <w:rPr>
          <w:i/>
          <w:sz w:val="22"/>
          <w:szCs w:val="22"/>
        </w:rPr>
        <w:t>m</w:t>
      </w:r>
      <w:r w:rsidR="00EA1BD1">
        <w:rPr>
          <w:i/>
          <w:sz w:val="22"/>
          <w:szCs w:val="22"/>
        </w:rPr>
        <w:t>anual of the Americ</w:t>
      </w:r>
      <w:r w:rsidRPr="003D77B8" w:rsidR="00C26F6F">
        <w:rPr>
          <w:i/>
          <w:sz w:val="22"/>
          <w:szCs w:val="22"/>
        </w:rPr>
        <w:t>an Psychological Association</w:t>
      </w:r>
      <w:r w:rsidRPr="003D77B8" w:rsidR="00C26F6F">
        <w:rPr>
          <w:sz w:val="22"/>
          <w:szCs w:val="22"/>
        </w:rPr>
        <w:t xml:space="preserve"> (</w:t>
      </w:r>
      <w:r w:rsidR="00A55976">
        <w:rPr>
          <w:sz w:val="22"/>
          <w:szCs w:val="22"/>
        </w:rPr>
        <w:t>7</w:t>
      </w:r>
      <w:r w:rsidRPr="003D77B8" w:rsidR="00C26F6F">
        <w:rPr>
          <w:sz w:val="22"/>
          <w:szCs w:val="22"/>
          <w:vertAlign w:val="superscript"/>
        </w:rPr>
        <w:t>th</w:t>
      </w:r>
      <w:r w:rsidR="00C26F6F">
        <w:rPr>
          <w:sz w:val="22"/>
          <w:szCs w:val="22"/>
        </w:rPr>
        <w:t xml:space="preserve"> ed.). </w:t>
      </w:r>
      <w:r w:rsidRPr="003D77B8" w:rsidR="00C26F6F">
        <w:rPr>
          <w:sz w:val="22"/>
          <w:szCs w:val="22"/>
        </w:rPr>
        <w:t xml:space="preserve">Washington, DC: </w:t>
      </w:r>
      <w:r>
        <w:rPr>
          <w:sz w:val="22"/>
          <w:szCs w:val="22"/>
        </w:rPr>
        <w:t>Author.</w:t>
      </w:r>
    </w:p>
    <w:p w:rsidRPr="003D77B8" w:rsidR="00C26F6F" w:rsidP="00AF5B07" w:rsidRDefault="00C26F6F" w14:paraId="4E7FFB06" w14:textId="77777777">
      <w:pPr>
        <w:ind w:left="360" w:right="-41" w:hanging="360"/>
        <w:rPr>
          <w:sz w:val="22"/>
          <w:szCs w:val="22"/>
        </w:rPr>
      </w:pPr>
    </w:p>
    <w:p w:rsidRPr="003D77B8" w:rsidR="00C26F6F" w:rsidP="00AF5B07" w:rsidRDefault="00575725" w14:paraId="1ECDEC66" w14:textId="77777777">
      <w:pPr>
        <w:ind w:left="360" w:right="-41" w:hanging="360"/>
        <w:rPr>
          <w:sz w:val="22"/>
          <w:szCs w:val="22"/>
        </w:rPr>
      </w:pPr>
      <w:r w:rsidRPr="003D77B8">
        <w:rPr>
          <w:sz w:val="22"/>
          <w:szCs w:val="22"/>
        </w:rPr>
        <w:t>American Psychological Association.</w:t>
      </w:r>
      <w:r>
        <w:rPr>
          <w:sz w:val="22"/>
          <w:szCs w:val="22"/>
        </w:rPr>
        <w:t xml:space="preserve"> (2007). </w:t>
      </w:r>
      <w:r w:rsidRPr="003D77B8" w:rsidR="00C26F6F">
        <w:rPr>
          <w:i/>
          <w:sz w:val="22"/>
          <w:szCs w:val="22"/>
        </w:rPr>
        <w:t xml:space="preserve">APA </w:t>
      </w:r>
      <w:r w:rsidR="0002189B">
        <w:rPr>
          <w:i/>
          <w:sz w:val="22"/>
          <w:szCs w:val="22"/>
        </w:rPr>
        <w:t>s</w:t>
      </w:r>
      <w:r w:rsidRPr="003D77B8" w:rsidR="00C26F6F">
        <w:rPr>
          <w:i/>
          <w:sz w:val="22"/>
          <w:szCs w:val="22"/>
        </w:rPr>
        <w:t xml:space="preserve">tyle </w:t>
      </w:r>
      <w:r w:rsidR="0002189B">
        <w:rPr>
          <w:i/>
          <w:sz w:val="22"/>
          <w:szCs w:val="22"/>
        </w:rPr>
        <w:t>g</w:t>
      </w:r>
      <w:r w:rsidRPr="003D77B8" w:rsidR="00C26F6F">
        <w:rPr>
          <w:i/>
          <w:sz w:val="22"/>
          <w:szCs w:val="22"/>
        </w:rPr>
        <w:t xml:space="preserve">uide to </w:t>
      </w:r>
      <w:r w:rsidR="0002189B">
        <w:rPr>
          <w:i/>
          <w:sz w:val="22"/>
          <w:szCs w:val="22"/>
        </w:rPr>
        <w:t>e</w:t>
      </w:r>
      <w:r w:rsidRPr="003D77B8" w:rsidR="00C26F6F">
        <w:rPr>
          <w:i/>
          <w:sz w:val="22"/>
          <w:szCs w:val="22"/>
        </w:rPr>
        <w:t xml:space="preserve">lectronic </w:t>
      </w:r>
      <w:r w:rsidR="0002189B">
        <w:rPr>
          <w:i/>
          <w:sz w:val="22"/>
          <w:szCs w:val="22"/>
        </w:rPr>
        <w:t>r</w:t>
      </w:r>
      <w:r w:rsidRPr="003D77B8" w:rsidR="00C26F6F">
        <w:rPr>
          <w:i/>
          <w:sz w:val="22"/>
          <w:szCs w:val="22"/>
        </w:rPr>
        <w:t>eferences</w:t>
      </w:r>
      <w:r w:rsidRPr="003D77B8" w:rsidR="00C26F6F">
        <w:rPr>
          <w:sz w:val="22"/>
          <w:szCs w:val="22"/>
        </w:rPr>
        <w:t>. Washington, DC: A</w:t>
      </w:r>
      <w:r>
        <w:rPr>
          <w:sz w:val="22"/>
          <w:szCs w:val="22"/>
        </w:rPr>
        <w:t>uthor</w:t>
      </w:r>
      <w:r w:rsidRPr="003D77B8" w:rsidR="00C26F6F">
        <w:rPr>
          <w:sz w:val="22"/>
          <w:szCs w:val="22"/>
        </w:rPr>
        <w:t>.</w:t>
      </w:r>
    </w:p>
    <w:p w:rsidRPr="003D77B8" w:rsidR="00C26F6F" w:rsidP="00AF5B07" w:rsidRDefault="00C26F6F" w14:paraId="5CF2C903" w14:textId="77777777">
      <w:pPr>
        <w:ind w:left="360" w:right="-41"/>
        <w:rPr>
          <w:sz w:val="22"/>
          <w:szCs w:val="22"/>
        </w:rPr>
      </w:pPr>
    </w:p>
    <w:p w:rsidRPr="003D77B8" w:rsidR="00C26F6F" w:rsidP="00AF5B07" w:rsidRDefault="00C26F6F" w14:paraId="69166EA0" w14:textId="77777777">
      <w:pPr>
        <w:tabs>
          <w:tab w:val="left" w:pos="7020"/>
        </w:tabs>
        <w:ind w:left="360" w:right="-41" w:hanging="360"/>
        <w:rPr>
          <w:sz w:val="22"/>
          <w:szCs w:val="22"/>
        </w:rPr>
      </w:pPr>
      <w:r w:rsidRPr="003D77B8">
        <w:rPr>
          <w:noProof/>
          <w:sz w:val="22"/>
          <w:szCs w:val="22"/>
        </w:rPr>
        <w:t>Purdue University Online Writing Lab (OWL)</w:t>
      </w:r>
      <w:r w:rsidR="00575725">
        <w:rPr>
          <w:noProof/>
          <w:sz w:val="22"/>
          <w:szCs w:val="22"/>
        </w:rPr>
        <w:t>.</w:t>
      </w:r>
      <w:r w:rsidRPr="003D77B8">
        <w:rPr>
          <w:noProof/>
          <w:sz w:val="22"/>
          <w:szCs w:val="22"/>
        </w:rPr>
        <w:t xml:space="preserve"> (</w:t>
      </w:r>
      <w:r w:rsidR="00575725">
        <w:rPr>
          <w:noProof/>
          <w:sz w:val="22"/>
          <w:szCs w:val="22"/>
        </w:rPr>
        <w:t xml:space="preserve">2010, January 11). </w:t>
      </w:r>
      <w:r w:rsidRPr="003D77B8">
        <w:rPr>
          <w:i/>
          <w:iCs/>
          <w:noProof/>
          <w:sz w:val="22"/>
          <w:szCs w:val="22"/>
        </w:rPr>
        <w:t xml:space="preserve">APA </w:t>
      </w:r>
      <w:r w:rsidR="0002189B">
        <w:rPr>
          <w:i/>
          <w:iCs/>
          <w:noProof/>
          <w:sz w:val="22"/>
          <w:szCs w:val="22"/>
        </w:rPr>
        <w:t>f</w:t>
      </w:r>
      <w:r w:rsidRPr="003D77B8">
        <w:rPr>
          <w:i/>
          <w:iCs/>
          <w:noProof/>
          <w:sz w:val="22"/>
          <w:szCs w:val="22"/>
        </w:rPr>
        <w:t xml:space="preserve">ormatting and </w:t>
      </w:r>
      <w:r w:rsidR="0002189B">
        <w:rPr>
          <w:i/>
          <w:iCs/>
          <w:noProof/>
          <w:sz w:val="22"/>
          <w:szCs w:val="22"/>
        </w:rPr>
        <w:t>s</w:t>
      </w:r>
      <w:r w:rsidRPr="003D77B8">
        <w:rPr>
          <w:i/>
          <w:iCs/>
          <w:noProof/>
          <w:sz w:val="22"/>
          <w:szCs w:val="22"/>
        </w:rPr>
        <w:t xml:space="preserve">tyle </w:t>
      </w:r>
      <w:r w:rsidR="0002189B">
        <w:rPr>
          <w:i/>
          <w:iCs/>
          <w:noProof/>
          <w:sz w:val="22"/>
          <w:szCs w:val="22"/>
        </w:rPr>
        <w:t>g</w:t>
      </w:r>
      <w:r w:rsidRPr="003D77B8">
        <w:rPr>
          <w:i/>
          <w:iCs/>
          <w:noProof/>
          <w:sz w:val="22"/>
          <w:szCs w:val="22"/>
        </w:rPr>
        <w:t>uide</w:t>
      </w:r>
      <w:r w:rsidRPr="003D77B8">
        <w:rPr>
          <w:noProof/>
          <w:sz w:val="22"/>
          <w:szCs w:val="22"/>
        </w:rPr>
        <w:t xml:space="preserve">. Retrieved </w:t>
      </w:r>
      <w:r w:rsidR="00C41614">
        <w:rPr>
          <w:noProof/>
          <w:sz w:val="22"/>
          <w:szCs w:val="22"/>
        </w:rPr>
        <w:t>January 20</w:t>
      </w:r>
      <w:r w:rsidRPr="003D77B8">
        <w:rPr>
          <w:noProof/>
          <w:sz w:val="22"/>
          <w:szCs w:val="22"/>
        </w:rPr>
        <w:t>, 20</w:t>
      </w:r>
      <w:r w:rsidR="00C41614">
        <w:rPr>
          <w:noProof/>
          <w:sz w:val="22"/>
          <w:szCs w:val="22"/>
        </w:rPr>
        <w:t>10</w:t>
      </w:r>
      <w:r w:rsidRPr="003D77B8">
        <w:rPr>
          <w:noProof/>
          <w:sz w:val="22"/>
          <w:szCs w:val="22"/>
        </w:rPr>
        <w:t xml:space="preserve"> from http://owl.english.purdue.edu/owl/resource/560/01/</w:t>
      </w:r>
    </w:p>
    <w:p w:rsidRPr="003D77B8" w:rsidR="00C26F6F" w:rsidP="00AF5B07" w:rsidRDefault="00C26F6F" w14:paraId="1C9ED79A" w14:textId="77777777">
      <w:pPr>
        <w:ind w:right="-41"/>
        <w:rPr>
          <w:sz w:val="22"/>
          <w:szCs w:val="22"/>
        </w:rPr>
      </w:pPr>
    </w:p>
    <w:p w:rsidR="00CE7393" w:rsidP="00AF5B07" w:rsidRDefault="00CE7393" w14:paraId="14C202DE" w14:textId="77777777">
      <w:pPr>
        <w:ind w:right="-41"/>
        <w:rPr>
          <w:sz w:val="22"/>
          <w:szCs w:val="22"/>
        </w:rPr>
      </w:pPr>
    </w:p>
    <w:p w:rsidR="00CE7393" w:rsidP="00AF5B07" w:rsidRDefault="00CE7393" w14:paraId="71F4C2E8" w14:textId="77777777">
      <w:pPr>
        <w:ind w:right="-41"/>
        <w:rPr>
          <w:sz w:val="22"/>
          <w:szCs w:val="22"/>
        </w:rPr>
      </w:pPr>
    </w:p>
    <w:p w:rsidR="00CE7393" w:rsidP="00AF5B07" w:rsidRDefault="00CE7393" w14:paraId="55E62A54" w14:textId="77777777">
      <w:pPr>
        <w:ind w:right="-41"/>
        <w:rPr>
          <w:sz w:val="22"/>
          <w:szCs w:val="22"/>
        </w:rPr>
      </w:pPr>
    </w:p>
    <w:p w:rsidR="00CE7393" w:rsidP="00AF5B07" w:rsidRDefault="00CE7393" w14:paraId="79F2AFA7" w14:textId="77777777">
      <w:pPr>
        <w:ind w:right="-41"/>
        <w:rPr>
          <w:sz w:val="22"/>
          <w:szCs w:val="22"/>
        </w:rPr>
      </w:pPr>
    </w:p>
    <w:p w:rsidR="00CE7393" w:rsidP="00AF5B07" w:rsidRDefault="00CE7393" w14:paraId="6E49A362" w14:textId="77777777">
      <w:pPr>
        <w:ind w:right="-41"/>
        <w:rPr>
          <w:sz w:val="22"/>
          <w:szCs w:val="22"/>
        </w:rPr>
      </w:pPr>
    </w:p>
    <w:p w:rsidRPr="003D77B8" w:rsidR="00C26F6F" w:rsidP="00AF5B07" w:rsidRDefault="00C26F6F" w14:paraId="1A0DE169" w14:textId="77777777">
      <w:pPr>
        <w:ind w:right="-41"/>
        <w:rPr>
          <w:sz w:val="22"/>
          <w:szCs w:val="22"/>
        </w:rPr>
      </w:pPr>
      <w:r w:rsidRPr="003D77B8">
        <w:rPr>
          <w:sz w:val="22"/>
          <w:szCs w:val="22"/>
        </w:rPr>
        <w:t>The Writing Centre in R</w:t>
      </w:r>
      <w:r w:rsidR="00CE7393">
        <w:rPr>
          <w:sz w:val="22"/>
          <w:szCs w:val="22"/>
        </w:rPr>
        <w:t>oo</w:t>
      </w:r>
      <w:r w:rsidRPr="003D77B8">
        <w:rPr>
          <w:sz w:val="22"/>
          <w:szCs w:val="22"/>
        </w:rPr>
        <w:t xml:space="preserve">m 115 of the Burke Building </w:t>
      </w:r>
      <w:r w:rsidR="00CE7393">
        <w:rPr>
          <w:sz w:val="22"/>
          <w:szCs w:val="22"/>
        </w:rPr>
        <w:t>at</w:t>
      </w:r>
      <w:r w:rsidRPr="003D77B8">
        <w:rPr>
          <w:sz w:val="22"/>
          <w:szCs w:val="22"/>
        </w:rPr>
        <w:t xml:space="preserve"> Saint Mary’s </w:t>
      </w:r>
      <w:r w:rsidR="00CE7393">
        <w:rPr>
          <w:sz w:val="22"/>
          <w:szCs w:val="22"/>
        </w:rPr>
        <w:t xml:space="preserve">University </w:t>
      </w:r>
      <w:r w:rsidRPr="003D77B8">
        <w:rPr>
          <w:sz w:val="22"/>
          <w:szCs w:val="22"/>
        </w:rPr>
        <w:t xml:space="preserve">has many writing guides and style manuals to help students. The Writing Centre </w:t>
      </w:r>
      <w:r w:rsidR="00CE7393">
        <w:rPr>
          <w:sz w:val="22"/>
          <w:szCs w:val="22"/>
        </w:rPr>
        <w:t xml:space="preserve">also </w:t>
      </w:r>
      <w:r w:rsidRPr="003D77B8">
        <w:rPr>
          <w:sz w:val="22"/>
          <w:szCs w:val="22"/>
        </w:rPr>
        <w:t>offers tutoring services and advice on specific assignments</w:t>
      </w:r>
      <w:r w:rsidR="00CE7393">
        <w:rPr>
          <w:sz w:val="22"/>
          <w:szCs w:val="22"/>
        </w:rPr>
        <w:t>, and o</w:t>
      </w:r>
      <w:r w:rsidRPr="003D77B8">
        <w:rPr>
          <w:sz w:val="22"/>
          <w:szCs w:val="22"/>
        </w:rPr>
        <w:t>nline writing guides are available.</w:t>
      </w:r>
    </w:p>
    <w:p w:rsidRPr="003D77B8" w:rsidR="00C26F6F" w:rsidP="00AF5B07" w:rsidRDefault="00C26F6F" w14:paraId="218D47E5" w14:textId="77777777">
      <w:pPr>
        <w:autoSpaceDE w:val="0"/>
        <w:autoSpaceDN w:val="0"/>
        <w:adjustRightInd w:val="0"/>
        <w:ind w:right="-41"/>
        <w:rPr>
          <w:bCs/>
          <w:sz w:val="22"/>
          <w:szCs w:val="22"/>
        </w:rPr>
      </w:pPr>
    </w:p>
    <w:p w:rsidR="00CE7393" w:rsidP="00AF5B07" w:rsidRDefault="00C26F6F" w14:paraId="440BF25C" w14:textId="77777777">
      <w:pPr>
        <w:autoSpaceDE w:val="0"/>
        <w:autoSpaceDN w:val="0"/>
        <w:adjustRightInd w:val="0"/>
        <w:ind w:right="-41"/>
        <w:jc w:val="center"/>
        <w:rPr>
          <w:sz w:val="22"/>
          <w:szCs w:val="22"/>
        </w:rPr>
      </w:pPr>
      <w:r w:rsidRPr="003D77B8">
        <w:rPr>
          <w:bCs/>
          <w:sz w:val="22"/>
          <w:szCs w:val="22"/>
        </w:rPr>
        <w:t>To book an appointment</w:t>
      </w:r>
      <w:r w:rsidRPr="003D77B8">
        <w:rPr>
          <w:sz w:val="22"/>
          <w:szCs w:val="22"/>
        </w:rPr>
        <w:t xml:space="preserve"> or for more information about services, </w:t>
      </w:r>
    </w:p>
    <w:p w:rsidRPr="003D77B8" w:rsidR="00C26F6F" w:rsidP="00AF5B07" w:rsidRDefault="003E4406" w14:paraId="195D88EB" w14:textId="77777777">
      <w:pPr>
        <w:autoSpaceDE w:val="0"/>
        <w:autoSpaceDN w:val="0"/>
        <w:adjustRightInd w:val="0"/>
        <w:ind w:right="-41"/>
        <w:jc w:val="center"/>
        <w:rPr>
          <w:sz w:val="22"/>
          <w:szCs w:val="22"/>
        </w:rPr>
      </w:pPr>
      <w:r>
        <w:rPr>
          <w:sz w:val="22"/>
          <w:szCs w:val="22"/>
        </w:rPr>
        <w:t>p</w:t>
      </w:r>
      <w:r w:rsidR="00CE7393">
        <w:rPr>
          <w:sz w:val="22"/>
          <w:szCs w:val="22"/>
        </w:rPr>
        <w:t xml:space="preserve">lease </w:t>
      </w:r>
      <w:r w:rsidRPr="003D77B8" w:rsidR="00C26F6F">
        <w:rPr>
          <w:sz w:val="22"/>
          <w:szCs w:val="22"/>
        </w:rPr>
        <w:t xml:space="preserve">contact the </w:t>
      </w:r>
      <w:proofErr w:type="spellStart"/>
      <w:r w:rsidRPr="003D77B8" w:rsidR="00C26F6F">
        <w:rPr>
          <w:sz w:val="22"/>
          <w:szCs w:val="22"/>
        </w:rPr>
        <w:t>centre</w:t>
      </w:r>
      <w:proofErr w:type="spellEnd"/>
      <w:r w:rsidRPr="003D77B8" w:rsidR="00C26F6F">
        <w:rPr>
          <w:sz w:val="22"/>
          <w:szCs w:val="22"/>
        </w:rPr>
        <w:t>:</w:t>
      </w:r>
    </w:p>
    <w:p w:rsidR="00CE7393" w:rsidP="00AF5B07" w:rsidRDefault="00CE7393" w14:paraId="345A5C83" w14:textId="77777777">
      <w:pPr>
        <w:autoSpaceDE w:val="0"/>
        <w:autoSpaceDN w:val="0"/>
        <w:adjustRightInd w:val="0"/>
        <w:ind w:right="-41"/>
        <w:jc w:val="center"/>
        <w:rPr>
          <w:b/>
          <w:sz w:val="22"/>
          <w:szCs w:val="22"/>
        </w:rPr>
      </w:pPr>
    </w:p>
    <w:p w:rsidRPr="000E2FCB" w:rsidR="00AC71E3" w:rsidP="00AF5B07" w:rsidRDefault="00AC71E3" w14:paraId="4087C799" w14:textId="77777777">
      <w:pPr>
        <w:autoSpaceDE w:val="0"/>
        <w:autoSpaceDN w:val="0"/>
        <w:adjustRightInd w:val="0"/>
        <w:ind w:left="1440" w:right="-41"/>
        <w:rPr>
          <w:b/>
          <w:sz w:val="22"/>
          <w:szCs w:val="22"/>
        </w:rPr>
      </w:pPr>
      <w:r w:rsidRPr="000E2FCB">
        <w:rPr>
          <w:b/>
          <w:sz w:val="22"/>
          <w:szCs w:val="22"/>
        </w:rPr>
        <w:t>The Writing Centre</w:t>
      </w:r>
    </w:p>
    <w:p w:rsidRPr="000E2FCB" w:rsidR="00AC71E3" w:rsidP="00AF5B07" w:rsidRDefault="00AC71E3" w14:paraId="340117D1" w14:textId="77777777">
      <w:pPr>
        <w:ind w:left="1440" w:right="-41"/>
        <w:rPr>
          <w:b/>
          <w:sz w:val="22"/>
          <w:szCs w:val="22"/>
        </w:rPr>
      </w:pPr>
      <w:r w:rsidRPr="000E2FCB">
        <w:rPr>
          <w:b/>
          <w:sz w:val="22"/>
          <w:szCs w:val="22"/>
        </w:rPr>
        <w:t>Burke 115</w:t>
      </w:r>
    </w:p>
    <w:p w:rsidRPr="000E2FCB" w:rsidR="00AC71E3" w:rsidP="00AF5B07" w:rsidRDefault="00AC71E3" w14:paraId="28FB8199" w14:textId="77777777">
      <w:pPr>
        <w:ind w:left="1440" w:right="-41"/>
        <w:rPr>
          <w:b/>
          <w:sz w:val="22"/>
          <w:szCs w:val="22"/>
        </w:rPr>
      </w:pPr>
      <w:r w:rsidRPr="000E2FCB">
        <w:rPr>
          <w:b/>
          <w:sz w:val="22"/>
          <w:szCs w:val="22"/>
        </w:rPr>
        <w:t>Tel: (902) 491-6202</w:t>
      </w:r>
    </w:p>
    <w:p w:rsidRPr="000E2FCB" w:rsidR="00AC71E3" w:rsidP="00AF5B07" w:rsidRDefault="00DB4E97" w14:paraId="53A787CC" w14:textId="77777777">
      <w:pPr>
        <w:ind w:left="1440" w:right="-41"/>
        <w:rPr>
          <w:b/>
          <w:sz w:val="22"/>
          <w:szCs w:val="22"/>
        </w:rPr>
      </w:pPr>
      <w:hyperlink w:history="1" r:id="rId25">
        <w:r w:rsidRPr="000E2FCB" w:rsidR="00AC71E3">
          <w:rPr>
            <w:b/>
            <w:sz w:val="22"/>
            <w:szCs w:val="22"/>
          </w:rPr>
          <w:t>writing@smu.ca</w:t>
        </w:r>
      </w:hyperlink>
    </w:p>
    <w:p w:rsidR="00347624" w:rsidP="00AF5B07" w:rsidRDefault="00DB4E97" w14:paraId="5D11864F" w14:textId="08BA5451">
      <w:pPr>
        <w:ind w:left="1440" w:right="-41"/>
        <w:rPr>
          <w:sz w:val="22"/>
          <w:szCs w:val="22"/>
        </w:rPr>
      </w:pPr>
      <w:hyperlink w:history="1" r:id="rId26">
        <w:r w:rsidRPr="002F5D17" w:rsidR="00347624">
          <w:rPr>
            <w:rStyle w:val="Hyperlink"/>
            <w:sz w:val="22"/>
            <w:szCs w:val="22"/>
          </w:rPr>
          <w:t>http://www.studio.smu.ca/wc-home</w:t>
        </w:r>
      </w:hyperlink>
    </w:p>
    <w:p w:rsidR="00347624" w:rsidRDefault="00347624" w14:paraId="36B001B0" w14:textId="77777777">
      <w:pPr>
        <w:rPr>
          <w:sz w:val="22"/>
          <w:szCs w:val="22"/>
        </w:rPr>
        <w:sectPr w:rsidR="00347624" w:rsidSect="00347624">
          <w:headerReference w:type="first" r:id="rId27"/>
          <w:footerReference w:type="first" r:id="rId28"/>
          <w:pgSz w:w="7920" w:h="12240" w:orient="landscape" w:code="1"/>
          <w:pgMar w:top="720" w:right="720" w:bottom="720" w:left="720" w:header="709" w:footer="709" w:gutter="0"/>
          <w:pgNumType w:start="33"/>
          <w:cols w:space="708"/>
          <w:titlePg/>
          <w:docGrid w:linePitch="360"/>
        </w:sectPr>
      </w:pPr>
      <w:r>
        <w:rPr>
          <w:sz w:val="22"/>
          <w:szCs w:val="22"/>
        </w:rPr>
        <w:br w:type="page"/>
      </w:r>
    </w:p>
    <w:p w:rsidR="00347624" w:rsidRDefault="00347624" w14:paraId="44C7F031" w14:textId="40E1EF8E">
      <w:pPr>
        <w:rPr>
          <w:sz w:val="22"/>
          <w:szCs w:val="22"/>
        </w:rPr>
      </w:pPr>
    </w:p>
    <w:p w:rsidRPr="000E2FCB" w:rsidR="00AC71E3" w:rsidP="00AF5B07" w:rsidRDefault="00AC71E3" w14:paraId="1C603C95" w14:textId="77777777">
      <w:pPr>
        <w:ind w:left="1440" w:right="-41"/>
        <w:rPr>
          <w:sz w:val="22"/>
          <w:szCs w:val="22"/>
        </w:rPr>
      </w:pPr>
    </w:p>
    <w:p w:rsidR="00C26F6F" w:rsidP="00AF5B07" w:rsidRDefault="00C26F6F" w14:paraId="0DD7BAD5" w14:textId="193D9462">
      <w:pPr>
        <w:autoSpaceDE w:val="0"/>
        <w:autoSpaceDN w:val="0"/>
        <w:adjustRightInd w:val="0"/>
        <w:ind w:right="-41"/>
        <w:jc w:val="center"/>
      </w:pPr>
    </w:p>
    <w:p w:rsidRPr="00347624" w:rsidR="00347624" w:rsidP="00347624" w:rsidRDefault="00347624" w14:paraId="6A72261A" w14:textId="382C9D9F"/>
    <w:p w:rsidRPr="00347624" w:rsidR="00347624" w:rsidP="00347624" w:rsidRDefault="00347624" w14:paraId="22A79F00" w14:textId="138B8C5C"/>
    <w:p w:rsidRPr="00347624" w:rsidR="00347624" w:rsidP="00347624" w:rsidRDefault="00347624" w14:paraId="6B94523A" w14:textId="34236CBD"/>
    <w:p w:rsidRPr="00347624" w:rsidR="00347624" w:rsidP="00347624" w:rsidRDefault="00347624" w14:paraId="4E0F5744" w14:textId="3D93A5EB"/>
    <w:p w:rsidRPr="00347624" w:rsidR="00347624" w:rsidP="00347624" w:rsidRDefault="00347624" w14:paraId="6972A054" w14:textId="6D7D9705"/>
    <w:p w:rsidRPr="00347624" w:rsidR="00347624" w:rsidP="00347624" w:rsidRDefault="00347624" w14:paraId="06179939" w14:textId="525DE3AB"/>
    <w:p w:rsidRPr="00347624" w:rsidR="00347624" w:rsidP="00347624" w:rsidRDefault="00347624" w14:paraId="76F3E74B" w14:textId="05FD0FBA"/>
    <w:p w:rsidRPr="00347624" w:rsidR="00347624" w:rsidP="00347624" w:rsidRDefault="00347624" w14:paraId="58510033" w14:textId="3681961F"/>
    <w:p w:rsidRPr="00347624" w:rsidR="00347624" w:rsidP="00347624" w:rsidRDefault="00347624" w14:paraId="2468E4D3" w14:textId="671F4A04"/>
    <w:p w:rsidRPr="00347624" w:rsidR="00347624" w:rsidP="00347624" w:rsidRDefault="00347624" w14:paraId="366773B7" w14:textId="39CEFB6A"/>
    <w:p w:rsidRPr="00347624" w:rsidR="00347624" w:rsidP="00347624" w:rsidRDefault="00347624" w14:paraId="548FD35E" w14:textId="2CACB064"/>
    <w:p w:rsidRPr="00347624" w:rsidR="00347624" w:rsidP="00347624" w:rsidRDefault="00347624" w14:paraId="77F7ADBD" w14:textId="73D11B73"/>
    <w:p w:rsidRPr="00347624" w:rsidR="00347624" w:rsidP="00347624" w:rsidRDefault="00347624" w14:paraId="38170B48" w14:textId="67189069"/>
    <w:p w:rsidRPr="00347624" w:rsidR="00347624" w:rsidP="00347624" w:rsidRDefault="00347624" w14:paraId="34690262" w14:textId="3B8D3534"/>
    <w:p w:rsidRPr="00347624" w:rsidR="00347624" w:rsidP="00347624" w:rsidRDefault="00347624" w14:paraId="333EF04C" w14:textId="10955660"/>
    <w:p w:rsidRPr="00347624" w:rsidR="00347624" w:rsidP="00347624" w:rsidRDefault="00347624" w14:paraId="4C1F4E48" w14:textId="680AFCD7"/>
    <w:p w:rsidRPr="00347624" w:rsidR="00347624" w:rsidP="00347624" w:rsidRDefault="00347624" w14:paraId="0892B866" w14:textId="7FB8D0EE"/>
    <w:p w:rsidRPr="00347624" w:rsidR="00347624" w:rsidP="00347624" w:rsidRDefault="00347624" w14:paraId="70343D48" w14:textId="1F1FF90E"/>
    <w:p w:rsidRPr="00347624" w:rsidR="00347624" w:rsidP="00347624" w:rsidRDefault="00347624" w14:paraId="28A25857" w14:textId="7723DBAB"/>
    <w:p w:rsidRPr="00347624" w:rsidR="00347624" w:rsidP="00347624" w:rsidRDefault="00347624" w14:paraId="35AF15B3" w14:textId="18E04122"/>
    <w:p w:rsidRPr="00347624" w:rsidR="00347624" w:rsidP="00347624" w:rsidRDefault="00347624" w14:paraId="6E2F654E" w14:textId="2B4E44C4"/>
    <w:p w:rsidRPr="00347624" w:rsidR="00347624" w:rsidP="00347624" w:rsidRDefault="00347624" w14:paraId="74B0EE8A" w14:textId="42BC0E15"/>
    <w:p w:rsidRPr="00347624" w:rsidR="00347624" w:rsidP="00347624" w:rsidRDefault="00347624" w14:paraId="43750F79" w14:textId="7CDF789C"/>
    <w:p w:rsidRPr="00347624" w:rsidR="00347624" w:rsidP="00347624" w:rsidRDefault="00347624" w14:paraId="2422E8D7" w14:textId="6A4B56CC"/>
    <w:p w:rsidRPr="00347624" w:rsidR="00347624" w:rsidP="00347624" w:rsidRDefault="00347624" w14:paraId="674DB004" w14:textId="2A66767A"/>
    <w:p w:rsidRPr="00347624" w:rsidR="00347624" w:rsidP="00347624" w:rsidRDefault="00347624" w14:paraId="37DBE4D0" w14:textId="09E5C5C6"/>
    <w:p w:rsidRPr="00347624" w:rsidR="00347624" w:rsidP="00347624" w:rsidRDefault="00347624" w14:paraId="4EE0F7F9" w14:textId="2795EA65"/>
    <w:p w:rsidRPr="00347624" w:rsidR="00347624" w:rsidP="00347624" w:rsidRDefault="00347624" w14:paraId="3D4DDD7D" w14:textId="6F36D21C"/>
    <w:p w:rsidRPr="00347624" w:rsidR="00347624" w:rsidP="00347624" w:rsidRDefault="00347624" w14:paraId="252763E0" w14:textId="732F4AD5"/>
    <w:p w:rsidRPr="00347624" w:rsidR="00347624" w:rsidP="00347624" w:rsidRDefault="00347624" w14:paraId="7856D200" w14:textId="35C33752"/>
    <w:p w:rsidRPr="00347624" w:rsidR="00347624" w:rsidP="00347624" w:rsidRDefault="00347624" w14:paraId="1D2E1F3B" w14:textId="0D70D721"/>
    <w:p w:rsidRPr="00347624" w:rsidR="00347624" w:rsidP="00347624" w:rsidRDefault="00347624" w14:paraId="3CF9C569" w14:textId="77777777"/>
    <w:sectPr w:rsidRPr="00347624" w:rsidR="00347624" w:rsidSect="00347624">
      <w:footerReference w:type="first" r:id="rId29"/>
      <w:pgSz w:w="7920" w:h="12240" w:orient="landscape" w:code="1"/>
      <w:pgMar w:top="720" w:right="720" w:bottom="720" w:left="720" w:header="709" w:footer="709"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E97" w:rsidRDefault="00DB4E97" w14:paraId="7607A734" w14:textId="77777777">
      <w:r>
        <w:separator/>
      </w:r>
    </w:p>
  </w:endnote>
  <w:endnote w:type="continuationSeparator" w:id="0">
    <w:p w:rsidR="00DB4E97" w:rsidRDefault="00DB4E97" w14:paraId="6FC5EE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幽鞬"/>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501922"/>
      <w:docPartObj>
        <w:docPartGallery w:val="Page Numbers (Bottom of Page)"/>
        <w:docPartUnique/>
      </w:docPartObj>
    </w:sdtPr>
    <w:sdtEndPr>
      <w:rPr>
        <w:noProof/>
      </w:rPr>
    </w:sdtEndPr>
    <w:sdtContent>
      <w:p w:rsidR="00347624" w:rsidRDefault="00347624" w14:paraId="694CDBAF" w14:textId="15BD07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7624" w:rsidRDefault="00347624" w14:paraId="1E60CF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624" w:rsidRDefault="00347624" w14:paraId="21974ACD" w14:textId="097227C0">
    <w:pPr>
      <w:pStyle w:val="Footer"/>
      <w:jc w:val="center"/>
    </w:pPr>
  </w:p>
  <w:p w:rsidR="00347624" w:rsidRDefault="00347624" w14:paraId="441D5D1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8BE" w:rsidP="00985FD3" w:rsidRDefault="003C18BE" w14:paraId="3C29561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8BE" w:rsidP="00985FD3" w:rsidRDefault="003C18BE" w14:paraId="18D99DC9" w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8BE" w:rsidP="00985FD3" w:rsidRDefault="003C18BE" w14:paraId="22D351FE" w14:textId="7777777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624" w:rsidRDefault="00347624" w14:paraId="07AC1587" w14:textId="14E3802F">
    <w:pPr>
      <w:pStyle w:val="Footer"/>
      <w:jc w:val="center"/>
    </w:pPr>
    <w:r>
      <w:fldChar w:fldCharType="begin"/>
    </w:r>
    <w:r>
      <w:instrText xml:space="preserve"> PAGE   \* MERGEFORMAT </w:instrText>
    </w:r>
    <w:r>
      <w:fldChar w:fldCharType="separate"/>
    </w:r>
    <w:r>
      <w:rPr>
        <w:noProof/>
      </w:rPr>
      <w:t>2</w:t>
    </w:r>
    <w:r>
      <w:rPr>
        <w:noProof/>
      </w:rPr>
      <w:fldChar w:fldCharType="end"/>
    </w:r>
  </w:p>
  <w:p w:rsidR="00347624" w:rsidRDefault="00347624" w14:paraId="242F7823"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624" w:rsidRDefault="00347624" w14:paraId="1D152E37" w14:textId="702E0BBD">
    <w:pPr>
      <w:pStyle w:val="Footer"/>
      <w:jc w:val="center"/>
    </w:pPr>
  </w:p>
  <w:p w:rsidR="00347624" w:rsidRDefault="00347624" w14:paraId="509AAE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E97" w:rsidRDefault="00DB4E97" w14:paraId="3FC153F4" w14:textId="77777777">
      <w:r>
        <w:separator/>
      </w:r>
    </w:p>
  </w:footnote>
  <w:footnote w:type="continuationSeparator" w:id="0">
    <w:p w:rsidR="00DB4E97" w:rsidRDefault="00DB4E97" w14:paraId="06C919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8BE" w:rsidP="00547CBD" w:rsidRDefault="003C18BE" w14:paraId="640A07C2"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1355" w:rsidR="003C18BE" w:rsidP="00547CBD" w:rsidRDefault="003C18BE" w14:paraId="62B8DE4E" w14:textId="49AC6BD2">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361" w:rsidRDefault="00520361" w14:paraId="21B94942" w14:textId="159186CC">
    <w:pPr>
      <w:pStyle w:val="Header"/>
      <w:jc w:val="right"/>
    </w:pPr>
  </w:p>
  <w:p w:rsidRPr="00A61355" w:rsidR="00520361" w:rsidP="00547CBD" w:rsidRDefault="00520361" w14:paraId="1B10644B" w14:textId="5EE44A0A">
    <w:pPr>
      <w:pStyle w:val="Header"/>
      <w:jc w:val="right"/>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0590"/>
      <w:docPartObj>
        <w:docPartGallery w:val="Page Numbers (Top of Page)"/>
        <w:docPartUnique/>
      </w:docPartObj>
    </w:sdtPr>
    <w:sdtEndPr>
      <w:rPr>
        <w:noProof/>
      </w:rPr>
    </w:sdtEndPr>
    <w:sdtContent>
      <w:p w:rsidR="00520361" w:rsidRDefault="00520361" w14:paraId="1FAA0E33" w14:textId="777777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Pr="00A61355" w:rsidR="00520361" w:rsidP="00547CBD" w:rsidRDefault="00520361" w14:paraId="59EF727F" w14:textId="77777777">
    <w:pPr>
      <w:pStyle w:val="Header"/>
      <w:jc w:val="righ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361" w:rsidRDefault="00520361" w14:paraId="5B5176A6" w14:textId="76B5243A">
    <w:pPr>
      <w:pStyle w:val="Header"/>
      <w:jc w:val="right"/>
    </w:pPr>
    <w:r>
      <w:fldChar w:fldCharType="begin"/>
    </w:r>
    <w:r>
      <w:instrText xml:space="preserve"> PAGE   \* MERGEFORMAT </w:instrText>
    </w:r>
    <w:r>
      <w:fldChar w:fldCharType="separate"/>
    </w:r>
    <w:r>
      <w:rPr>
        <w:noProof/>
      </w:rPr>
      <w:t>2</w:t>
    </w:r>
    <w:r>
      <w:rPr>
        <w:noProof/>
      </w:rPr>
      <w:fldChar w:fldCharType="end"/>
    </w:r>
  </w:p>
  <w:p w:rsidR="003C18BE" w:rsidRDefault="003C18BE" w14:paraId="1EC8491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361" w:rsidRDefault="00520361" w14:paraId="7C16FA30" w14:textId="6B66344B">
    <w:pPr>
      <w:pStyle w:val="Header"/>
      <w:jc w:val="right"/>
    </w:pPr>
  </w:p>
  <w:p w:rsidRPr="00DB5606" w:rsidR="003C18BE" w:rsidP="00DB5606" w:rsidRDefault="003C18BE" w14:paraId="4330340D" w14:textId="45D2FF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026"/>
    <w:multiLevelType w:val="hybridMultilevel"/>
    <w:tmpl w:val="62ACD612"/>
    <w:lvl w:ilvl="0" w:tplc="67DA7E36">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3F54D1"/>
    <w:multiLevelType w:val="hybridMultilevel"/>
    <w:tmpl w:val="2868762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135D1A46"/>
    <w:multiLevelType w:val="hybridMultilevel"/>
    <w:tmpl w:val="09B6DCF0"/>
    <w:lvl w:ilvl="0" w:tplc="8D8E068C">
      <w:start w:val="1"/>
      <w:numFmt w:val="decimal"/>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194C43"/>
    <w:multiLevelType w:val="multilevel"/>
    <w:tmpl w:val="86166CBA"/>
    <w:lvl w:ilvl="0">
      <w:start w:val="1"/>
      <w:numFmt w:val="lowerRoman"/>
      <w:lvlText w:val="%1)"/>
      <w:lvlJc w:val="left"/>
      <w:pPr>
        <w:tabs>
          <w:tab w:val="num" w:pos="1080"/>
        </w:tabs>
        <w:ind w:left="1080" w:hanging="720"/>
      </w:pPr>
      <w:rPr>
        <w:rFonts w:hint="default"/>
      </w:rPr>
    </w:lvl>
    <w:lvl w:ilvl="1">
      <w:start w:val="2"/>
      <w:numFmt w:val="bullet"/>
      <w:lvlText w:val="-"/>
      <w:lvlJc w:val="left"/>
      <w:pPr>
        <w:tabs>
          <w:tab w:val="num" w:pos="1440"/>
        </w:tabs>
        <w:ind w:left="1440" w:hanging="360"/>
      </w:pPr>
      <w:rPr>
        <w:rFonts w:hint="default" w:ascii="Times New Roman" w:hAnsi="Times New 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F24BE0"/>
    <w:multiLevelType w:val="multilevel"/>
    <w:tmpl w:val="46BC0D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F80C38"/>
    <w:multiLevelType w:val="hybridMultilevel"/>
    <w:tmpl w:val="BF72126A"/>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19AB650D"/>
    <w:multiLevelType w:val="multilevel"/>
    <w:tmpl w:val="E58248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B95472F"/>
    <w:multiLevelType w:val="hybridMultilevel"/>
    <w:tmpl w:val="B2308B90"/>
    <w:lvl w:ilvl="0" w:tplc="A9F807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AA7370"/>
    <w:multiLevelType w:val="hybridMultilevel"/>
    <w:tmpl w:val="B386C754"/>
    <w:lvl w:ilvl="0" w:tplc="04090001">
      <w:start w:val="1"/>
      <w:numFmt w:val="bullet"/>
      <w:lvlText w:val=""/>
      <w:lvlJc w:val="left"/>
      <w:pPr>
        <w:tabs>
          <w:tab w:val="num" w:pos="780"/>
        </w:tabs>
        <w:ind w:left="780" w:hanging="360"/>
      </w:pPr>
      <w:rPr>
        <w:rFonts w:hint="default" w:ascii="Symbol" w:hAnsi="Symbol"/>
      </w:rPr>
    </w:lvl>
    <w:lvl w:ilvl="1" w:tplc="04090003">
      <w:start w:val="1"/>
      <w:numFmt w:val="bullet"/>
      <w:lvlText w:val="o"/>
      <w:lvlJc w:val="left"/>
      <w:pPr>
        <w:tabs>
          <w:tab w:val="num" w:pos="1500"/>
        </w:tabs>
        <w:ind w:left="1500" w:hanging="360"/>
      </w:pPr>
      <w:rPr>
        <w:rFonts w:hint="default" w:ascii="Courier New" w:hAnsi="Courier New" w:cs="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cs="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cs="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9" w15:restartNumberingAfterBreak="0">
    <w:nsid w:val="22EE3059"/>
    <w:multiLevelType w:val="hybridMultilevel"/>
    <w:tmpl w:val="1F5088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33B4F29"/>
    <w:multiLevelType w:val="hybridMultilevel"/>
    <w:tmpl w:val="2A6A6C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9347D4"/>
    <w:multiLevelType w:val="multilevel"/>
    <w:tmpl w:val="BE763A12"/>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2" w15:restartNumberingAfterBreak="0">
    <w:nsid w:val="2C1D0D19"/>
    <w:multiLevelType w:val="hybridMultilevel"/>
    <w:tmpl w:val="2CBA284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5E4186D"/>
    <w:multiLevelType w:val="hybridMultilevel"/>
    <w:tmpl w:val="2E20D062"/>
    <w:lvl w:ilvl="0" w:tplc="40F08628">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A60292B"/>
    <w:multiLevelType w:val="multilevel"/>
    <w:tmpl w:val="F1889EA4"/>
    <w:lvl w:ilvl="0">
      <w:start w:val="1"/>
      <w:numFmt w:val="lowerRoman"/>
      <w:lvlText w:val="%1)"/>
      <w:lvlJc w:val="left"/>
      <w:pPr>
        <w:tabs>
          <w:tab w:val="num" w:pos="1080"/>
        </w:tabs>
        <w:ind w:left="1080" w:hanging="720"/>
      </w:pPr>
      <w:rPr>
        <w:rFonts w:hint="default"/>
      </w:rPr>
    </w:lvl>
    <w:lvl w:ilvl="1">
      <w:start w:val="2"/>
      <w:numFmt w:val="bullet"/>
      <w:lvlText w:val="-"/>
      <w:lvlJc w:val="left"/>
      <w:pPr>
        <w:tabs>
          <w:tab w:val="num" w:pos="1440"/>
        </w:tabs>
        <w:ind w:left="1440" w:hanging="360"/>
      </w:pPr>
      <w:rPr>
        <w:rFonts w:hint="default" w:ascii="Times New Roman" w:hAnsi="Times New 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BE05FB"/>
    <w:multiLevelType w:val="hybridMultilevel"/>
    <w:tmpl w:val="554CD7B0"/>
    <w:lvl w:ilvl="0" w:tplc="A75E5892">
      <w:start w:val="1"/>
      <w:numFmt w:val="lowerRoman"/>
      <w:lvlText w:val="%1)"/>
      <w:lvlJc w:val="left"/>
      <w:pPr>
        <w:tabs>
          <w:tab w:val="num" w:pos="1080"/>
        </w:tabs>
        <w:ind w:left="1080" w:hanging="720"/>
      </w:pPr>
      <w:rPr>
        <w:rFonts w:hint="default"/>
      </w:rPr>
    </w:lvl>
    <w:lvl w:ilvl="1" w:tplc="9536AF7C">
      <w:start w:val="2"/>
      <w:numFmt w:val="bullet"/>
      <w:lvlText w:val="-"/>
      <w:lvlJc w:val="left"/>
      <w:pPr>
        <w:tabs>
          <w:tab w:val="num" w:pos="1440"/>
        </w:tabs>
        <w:ind w:left="1440" w:hanging="360"/>
      </w:pPr>
      <w:rPr>
        <w:rFonts w:hint="default" w:ascii="Times New Roman" w:hAnsi="Times New Roman" w:eastAsia="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E2393B"/>
    <w:multiLevelType w:val="hybridMultilevel"/>
    <w:tmpl w:val="C05E72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A3F2670"/>
    <w:multiLevelType w:val="hybridMultilevel"/>
    <w:tmpl w:val="D368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929F8"/>
    <w:multiLevelType w:val="hybridMultilevel"/>
    <w:tmpl w:val="C37C229C"/>
    <w:lvl w:ilvl="0" w:tplc="CC1A96E8">
      <w:start w:val="7"/>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995BF3"/>
    <w:multiLevelType w:val="hybridMultilevel"/>
    <w:tmpl w:val="9148E2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4AB753B"/>
    <w:multiLevelType w:val="hybridMultilevel"/>
    <w:tmpl w:val="31AAC09E"/>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5568336D"/>
    <w:multiLevelType w:val="multilevel"/>
    <w:tmpl w:val="1C2E53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5892BA4"/>
    <w:multiLevelType w:val="hybridMultilevel"/>
    <w:tmpl w:val="F81A91C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78429A2"/>
    <w:multiLevelType w:val="hybridMultilevel"/>
    <w:tmpl w:val="BA44733C"/>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4" w15:restartNumberingAfterBreak="0">
    <w:nsid w:val="63527AB4"/>
    <w:multiLevelType w:val="hybridMultilevel"/>
    <w:tmpl w:val="25A245CC"/>
    <w:lvl w:ilvl="0" w:tplc="2752D258">
      <w:start w:val="1"/>
      <w:numFmt w:val="bullet"/>
      <w:lvlText w:val=""/>
      <w:lvlJc w:val="left"/>
      <w:pPr>
        <w:tabs>
          <w:tab w:val="num" w:pos="357"/>
        </w:tabs>
        <w:ind w:left="354" w:hanging="354"/>
      </w:pPr>
      <w:rPr>
        <w:rFonts w:hint="default" w:ascii="Symbol" w:hAnsi="Symbol"/>
        <w:sz w:val="22"/>
        <w:szCs w:val="22"/>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6A906375"/>
    <w:multiLevelType w:val="hybridMultilevel"/>
    <w:tmpl w:val="13002C80"/>
    <w:lvl w:ilvl="0" w:tplc="04090001">
      <w:start w:val="1"/>
      <w:numFmt w:val="bullet"/>
      <w:lvlText w:val=""/>
      <w:lvlJc w:val="left"/>
      <w:pPr>
        <w:tabs>
          <w:tab w:val="num" w:pos="1119"/>
        </w:tabs>
        <w:ind w:left="1119" w:hanging="360"/>
      </w:pPr>
      <w:rPr>
        <w:rFonts w:hint="default" w:ascii="Symbol" w:hAnsi="Symbol"/>
      </w:rPr>
    </w:lvl>
    <w:lvl w:ilvl="1" w:tplc="04090003" w:tentative="1">
      <w:start w:val="1"/>
      <w:numFmt w:val="bullet"/>
      <w:lvlText w:val="o"/>
      <w:lvlJc w:val="left"/>
      <w:pPr>
        <w:tabs>
          <w:tab w:val="num" w:pos="1839"/>
        </w:tabs>
        <w:ind w:left="1839" w:hanging="360"/>
      </w:pPr>
      <w:rPr>
        <w:rFonts w:hint="default" w:ascii="Courier New" w:hAnsi="Courier New" w:cs="Courier New"/>
      </w:rPr>
    </w:lvl>
    <w:lvl w:ilvl="2" w:tplc="04090005" w:tentative="1">
      <w:start w:val="1"/>
      <w:numFmt w:val="bullet"/>
      <w:lvlText w:val=""/>
      <w:lvlJc w:val="left"/>
      <w:pPr>
        <w:tabs>
          <w:tab w:val="num" w:pos="2559"/>
        </w:tabs>
        <w:ind w:left="2559" w:hanging="360"/>
      </w:pPr>
      <w:rPr>
        <w:rFonts w:hint="default" w:ascii="Wingdings" w:hAnsi="Wingdings"/>
      </w:rPr>
    </w:lvl>
    <w:lvl w:ilvl="3" w:tplc="04090001" w:tentative="1">
      <w:start w:val="1"/>
      <w:numFmt w:val="bullet"/>
      <w:lvlText w:val=""/>
      <w:lvlJc w:val="left"/>
      <w:pPr>
        <w:tabs>
          <w:tab w:val="num" w:pos="3279"/>
        </w:tabs>
        <w:ind w:left="3279" w:hanging="360"/>
      </w:pPr>
      <w:rPr>
        <w:rFonts w:hint="default" w:ascii="Symbol" w:hAnsi="Symbol"/>
      </w:rPr>
    </w:lvl>
    <w:lvl w:ilvl="4" w:tplc="04090003" w:tentative="1">
      <w:start w:val="1"/>
      <w:numFmt w:val="bullet"/>
      <w:lvlText w:val="o"/>
      <w:lvlJc w:val="left"/>
      <w:pPr>
        <w:tabs>
          <w:tab w:val="num" w:pos="3999"/>
        </w:tabs>
        <w:ind w:left="3999" w:hanging="360"/>
      </w:pPr>
      <w:rPr>
        <w:rFonts w:hint="default" w:ascii="Courier New" w:hAnsi="Courier New" w:cs="Courier New"/>
      </w:rPr>
    </w:lvl>
    <w:lvl w:ilvl="5" w:tplc="04090005" w:tentative="1">
      <w:start w:val="1"/>
      <w:numFmt w:val="bullet"/>
      <w:lvlText w:val=""/>
      <w:lvlJc w:val="left"/>
      <w:pPr>
        <w:tabs>
          <w:tab w:val="num" w:pos="4719"/>
        </w:tabs>
        <w:ind w:left="4719" w:hanging="360"/>
      </w:pPr>
      <w:rPr>
        <w:rFonts w:hint="default" w:ascii="Wingdings" w:hAnsi="Wingdings"/>
      </w:rPr>
    </w:lvl>
    <w:lvl w:ilvl="6" w:tplc="04090001" w:tentative="1">
      <w:start w:val="1"/>
      <w:numFmt w:val="bullet"/>
      <w:lvlText w:val=""/>
      <w:lvlJc w:val="left"/>
      <w:pPr>
        <w:tabs>
          <w:tab w:val="num" w:pos="5439"/>
        </w:tabs>
        <w:ind w:left="5439" w:hanging="360"/>
      </w:pPr>
      <w:rPr>
        <w:rFonts w:hint="default" w:ascii="Symbol" w:hAnsi="Symbol"/>
      </w:rPr>
    </w:lvl>
    <w:lvl w:ilvl="7" w:tplc="04090003" w:tentative="1">
      <w:start w:val="1"/>
      <w:numFmt w:val="bullet"/>
      <w:lvlText w:val="o"/>
      <w:lvlJc w:val="left"/>
      <w:pPr>
        <w:tabs>
          <w:tab w:val="num" w:pos="6159"/>
        </w:tabs>
        <w:ind w:left="6159" w:hanging="360"/>
      </w:pPr>
      <w:rPr>
        <w:rFonts w:hint="default" w:ascii="Courier New" w:hAnsi="Courier New" w:cs="Courier New"/>
      </w:rPr>
    </w:lvl>
    <w:lvl w:ilvl="8" w:tplc="04090005" w:tentative="1">
      <w:start w:val="1"/>
      <w:numFmt w:val="bullet"/>
      <w:lvlText w:val=""/>
      <w:lvlJc w:val="left"/>
      <w:pPr>
        <w:tabs>
          <w:tab w:val="num" w:pos="6879"/>
        </w:tabs>
        <w:ind w:left="6879" w:hanging="360"/>
      </w:pPr>
      <w:rPr>
        <w:rFonts w:hint="default" w:ascii="Wingdings" w:hAnsi="Wingdings"/>
      </w:rPr>
    </w:lvl>
  </w:abstractNum>
  <w:abstractNum w:abstractNumId="26" w15:restartNumberingAfterBreak="0">
    <w:nsid w:val="6BE44B52"/>
    <w:multiLevelType w:val="hybridMultilevel"/>
    <w:tmpl w:val="A1E0BD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9447F3"/>
    <w:multiLevelType w:val="hybridMultilevel"/>
    <w:tmpl w:val="A9F4916E"/>
    <w:lvl w:ilvl="0" w:tplc="39480394">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2FA32FD"/>
    <w:multiLevelType w:val="multilevel"/>
    <w:tmpl w:val="F1889EA4"/>
    <w:lvl w:ilvl="0">
      <w:start w:val="1"/>
      <w:numFmt w:val="lowerRoman"/>
      <w:lvlText w:val="%1)"/>
      <w:lvlJc w:val="left"/>
      <w:pPr>
        <w:tabs>
          <w:tab w:val="num" w:pos="1080"/>
        </w:tabs>
        <w:ind w:left="1080" w:hanging="720"/>
      </w:pPr>
      <w:rPr>
        <w:rFonts w:hint="default"/>
      </w:rPr>
    </w:lvl>
    <w:lvl w:ilvl="1">
      <w:start w:val="2"/>
      <w:numFmt w:val="bullet"/>
      <w:lvlText w:val="-"/>
      <w:lvlJc w:val="left"/>
      <w:pPr>
        <w:tabs>
          <w:tab w:val="num" w:pos="1440"/>
        </w:tabs>
        <w:ind w:left="1440" w:hanging="360"/>
      </w:pPr>
      <w:rPr>
        <w:rFonts w:hint="default" w:ascii="Times New Roman" w:hAnsi="Times New 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C67C37"/>
    <w:multiLevelType w:val="hybridMultilevel"/>
    <w:tmpl w:val="6DD28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456AAC"/>
    <w:multiLevelType w:val="hybridMultilevel"/>
    <w:tmpl w:val="4ED0FBB0"/>
    <w:lvl w:ilvl="0" w:tplc="04090001">
      <w:start w:val="1"/>
      <w:numFmt w:val="bullet"/>
      <w:lvlText w:val=""/>
      <w:lvlJc w:val="left"/>
      <w:pPr>
        <w:ind w:left="450" w:hanging="360"/>
      </w:pPr>
      <w:rPr>
        <w:rFonts w:hint="default" w:ascii="Symbol" w:hAnsi="Symbol"/>
      </w:rPr>
    </w:lvl>
    <w:lvl w:ilvl="1" w:tplc="04090003">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31" w15:restartNumberingAfterBreak="0">
    <w:nsid w:val="776F1D60"/>
    <w:multiLevelType w:val="hybridMultilevel"/>
    <w:tmpl w:val="BD8E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A3E60"/>
    <w:multiLevelType w:val="hybridMultilevel"/>
    <w:tmpl w:val="38D2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92E44"/>
    <w:multiLevelType w:val="hybridMultilevel"/>
    <w:tmpl w:val="293680FC"/>
    <w:lvl w:ilvl="0" w:tplc="04090001">
      <w:start w:val="1"/>
      <w:numFmt w:val="bullet"/>
      <w:lvlText w:val=""/>
      <w:lvlJc w:val="left"/>
      <w:pPr>
        <w:ind w:left="540" w:hanging="360"/>
      </w:pPr>
      <w:rPr>
        <w:rFonts w:hint="default" w:ascii="Symbol" w:hAnsi="Symbol"/>
      </w:rPr>
    </w:lvl>
    <w:lvl w:ilvl="1" w:tplc="04090003">
      <w:start w:val="1"/>
      <w:numFmt w:val="bullet"/>
      <w:lvlText w:val="o"/>
      <w:lvlJc w:val="left"/>
      <w:pPr>
        <w:ind w:left="1260" w:hanging="360"/>
      </w:pPr>
      <w:rPr>
        <w:rFonts w:hint="default" w:ascii="Courier New" w:hAnsi="Courier New" w:cs="Courier New"/>
      </w:rPr>
    </w:lvl>
    <w:lvl w:ilvl="2" w:tplc="04090005">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cs="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cs="Courier New"/>
      </w:rPr>
    </w:lvl>
    <w:lvl w:ilvl="8" w:tplc="04090005" w:tentative="1">
      <w:start w:val="1"/>
      <w:numFmt w:val="bullet"/>
      <w:lvlText w:val=""/>
      <w:lvlJc w:val="left"/>
      <w:pPr>
        <w:ind w:left="6300" w:hanging="360"/>
      </w:pPr>
      <w:rPr>
        <w:rFonts w:hint="default" w:ascii="Wingdings" w:hAnsi="Wingdings"/>
      </w:rPr>
    </w:lvl>
  </w:abstractNum>
  <w:abstractNum w:abstractNumId="34" w15:restartNumberingAfterBreak="0">
    <w:nsid w:val="7976646E"/>
    <w:multiLevelType w:val="hybridMultilevel"/>
    <w:tmpl w:val="034CC25E"/>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7D144C0B"/>
    <w:multiLevelType w:val="hybridMultilevel"/>
    <w:tmpl w:val="E02EF716"/>
    <w:lvl w:ilvl="0" w:tplc="73701466">
      <w:numFmt w:val="bullet"/>
      <w:lvlText w:val="-"/>
      <w:lvlJc w:val="left"/>
      <w:pPr>
        <w:tabs>
          <w:tab w:val="num" w:pos="720"/>
        </w:tabs>
        <w:ind w:left="720" w:hanging="360"/>
      </w:pPr>
      <w:rPr>
        <w:rFonts w:hint="default" w:ascii="Times New Roman" w:hAnsi="Times New Roman"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DA20C7F"/>
    <w:multiLevelType w:val="hybridMultilevel"/>
    <w:tmpl w:val="9E70CD68"/>
    <w:lvl w:ilvl="0" w:tplc="06C2902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7"/>
  </w:num>
  <w:num w:numId="2">
    <w:abstractNumId w:val="35"/>
  </w:num>
  <w:num w:numId="3">
    <w:abstractNumId w:val="15"/>
  </w:num>
  <w:num w:numId="4">
    <w:abstractNumId w:val="16"/>
  </w:num>
  <w:num w:numId="5">
    <w:abstractNumId w:val="14"/>
  </w:num>
  <w:num w:numId="6">
    <w:abstractNumId w:val="28"/>
  </w:num>
  <w:num w:numId="7">
    <w:abstractNumId w:val="3"/>
  </w:num>
  <w:num w:numId="8">
    <w:abstractNumId w:val="5"/>
  </w:num>
  <w:num w:numId="9">
    <w:abstractNumId w:val="20"/>
  </w:num>
  <w:num w:numId="10">
    <w:abstractNumId w:val="1"/>
  </w:num>
  <w:num w:numId="11">
    <w:abstractNumId w:val="25"/>
  </w:num>
  <w:num w:numId="12">
    <w:abstractNumId w:val="4"/>
  </w:num>
  <w:num w:numId="13">
    <w:abstractNumId w:val="8"/>
  </w:num>
  <w:num w:numId="14">
    <w:abstractNumId w:val="12"/>
  </w:num>
  <w:num w:numId="15">
    <w:abstractNumId w:val="22"/>
  </w:num>
  <w:num w:numId="16">
    <w:abstractNumId w:val="36"/>
  </w:num>
  <w:num w:numId="17">
    <w:abstractNumId w:val="34"/>
  </w:num>
  <w:num w:numId="18">
    <w:abstractNumId w:val="9"/>
  </w:num>
  <w:num w:numId="19">
    <w:abstractNumId w:val="18"/>
  </w:num>
  <w:num w:numId="20">
    <w:abstractNumId w:val="26"/>
  </w:num>
  <w:num w:numId="21">
    <w:abstractNumId w:val="10"/>
  </w:num>
  <w:num w:numId="22">
    <w:abstractNumId w:val="17"/>
  </w:num>
  <w:num w:numId="23">
    <w:abstractNumId w:val="32"/>
  </w:num>
  <w:num w:numId="24">
    <w:abstractNumId w:val="7"/>
  </w:num>
  <w:num w:numId="25">
    <w:abstractNumId w:val="33"/>
  </w:num>
  <w:num w:numId="26">
    <w:abstractNumId w:val="30"/>
  </w:num>
  <w:num w:numId="27">
    <w:abstractNumId w:val="23"/>
  </w:num>
  <w:num w:numId="28">
    <w:abstractNumId w:val="2"/>
  </w:num>
  <w:num w:numId="29">
    <w:abstractNumId w:val="29"/>
  </w:num>
  <w:num w:numId="30">
    <w:abstractNumId w:val="0"/>
  </w:num>
  <w:num w:numId="31">
    <w:abstractNumId w:val="31"/>
  </w:num>
  <w:num w:numId="32">
    <w:abstractNumId w:val="24"/>
  </w:num>
  <w:num w:numId="33">
    <w:abstractNumId w:val="19"/>
  </w:num>
  <w:num w:numId="34">
    <w:abstractNumId w:val="11"/>
  </w:num>
  <w:num w:numId="35">
    <w:abstractNumId w:val="13"/>
  </w:num>
  <w:num w:numId="36">
    <w:abstractNumId w:val="6"/>
  </w:num>
  <w:num w:numId="37">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0E"/>
    <w:rsid w:val="000063FF"/>
    <w:rsid w:val="00007AAB"/>
    <w:rsid w:val="000106F0"/>
    <w:rsid w:val="0001411A"/>
    <w:rsid w:val="00015203"/>
    <w:rsid w:val="00017477"/>
    <w:rsid w:val="0002189B"/>
    <w:rsid w:val="000268DB"/>
    <w:rsid w:val="00027699"/>
    <w:rsid w:val="0003008D"/>
    <w:rsid w:val="00034D30"/>
    <w:rsid w:val="0004156A"/>
    <w:rsid w:val="000421D6"/>
    <w:rsid w:val="0004380F"/>
    <w:rsid w:val="0004391F"/>
    <w:rsid w:val="00044428"/>
    <w:rsid w:val="00055551"/>
    <w:rsid w:val="000566E6"/>
    <w:rsid w:val="0006222C"/>
    <w:rsid w:val="0006639F"/>
    <w:rsid w:val="00066DA6"/>
    <w:rsid w:val="00072B60"/>
    <w:rsid w:val="00074F75"/>
    <w:rsid w:val="00081D18"/>
    <w:rsid w:val="00081FA6"/>
    <w:rsid w:val="000840C9"/>
    <w:rsid w:val="0008540E"/>
    <w:rsid w:val="00085590"/>
    <w:rsid w:val="00086EAF"/>
    <w:rsid w:val="0009190D"/>
    <w:rsid w:val="00093486"/>
    <w:rsid w:val="0009548B"/>
    <w:rsid w:val="000959E0"/>
    <w:rsid w:val="000A052F"/>
    <w:rsid w:val="000A1CD7"/>
    <w:rsid w:val="000C1F44"/>
    <w:rsid w:val="000C79E4"/>
    <w:rsid w:val="000D44F4"/>
    <w:rsid w:val="000D7724"/>
    <w:rsid w:val="000D7A67"/>
    <w:rsid w:val="000E09BE"/>
    <w:rsid w:val="000E3A79"/>
    <w:rsid w:val="000E7464"/>
    <w:rsid w:val="000F1802"/>
    <w:rsid w:val="000F6DE9"/>
    <w:rsid w:val="001031B9"/>
    <w:rsid w:val="0010561B"/>
    <w:rsid w:val="00107356"/>
    <w:rsid w:val="00110650"/>
    <w:rsid w:val="001134E6"/>
    <w:rsid w:val="001145FE"/>
    <w:rsid w:val="00114A68"/>
    <w:rsid w:val="00121B28"/>
    <w:rsid w:val="0012667B"/>
    <w:rsid w:val="001320E9"/>
    <w:rsid w:val="00135642"/>
    <w:rsid w:val="00137D74"/>
    <w:rsid w:val="00153ABF"/>
    <w:rsid w:val="0015586C"/>
    <w:rsid w:val="0016334F"/>
    <w:rsid w:val="00163CCE"/>
    <w:rsid w:val="00164F59"/>
    <w:rsid w:val="00165A2E"/>
    <w:rsid w:val="001666AB"/>
    <w:rsid w:val="001669F8"/>
    <w:rsid w:val="00167440"/>
    <w:rsid w:val="00180242"/>
    <w:rsid w:val="00180B72"/>
    <w:rsid w:val="00191BC6"/>
    <w:rsid w:val="001A371F"/>
    <w:rsid w:val="001A3D1E"/>
    <w:rsid w:val="001A3E70"/>
    <w:rsid w:val="001A46B3"/>
    <w:rsid w:val="001A5DAC"/>
    <w:rsid w:val="001A6575"/>
    <w:rsid w:val="001B080F"/>
    <w:rsid w:val="001B0C14"/>
    <w:rsid w:val="001B47FC"/>
    <w:rsid w:val="001C0BE7"/>
    <w:rsid w:val="001C70E4"/>
    <w:rsid w:val="001D140B"/>
    <w:rsid w:val="001D1D36"/>
    <w:rsid w:val="001D4A65"/>
    <w:rsid w:val="001D5AE1"/>
    <w:rsid w:val="001D7F95"/>
    <w:rsid w:val="001E02D7"/>
    <w:rsid w:val="001E7339"/>
    <w:rsid w:val="0021290F"/>
    <w:rsid w:val="00212FE3"/>
    <w:rsid w:val="00216A77"/>
    <w:rsid w:val="00217957"/>
    <w:rsid w:val="002212CD"/>
    <w:rsid w:val="002279E3"/>
    <w:rsid w:val="00227A81"/>
    <w:rsid w:val="00233A42"/>
    <w:rsid w:val="002345B9"/>
    <w:rsid w:val="00234CEB"/>
    <w:rsid w:val="002369E7"/>
    <w:rsid w:val="00240EAE"/>
    <w:rsid w:val="00245963"/>
    <w:rsid w:val="0025165B"/>
    <w:rsid w:val="00251965"/>
    <w:rsid w:val="00254578"/>
    <w:rsid w:val="00254D66"/>
    <w:rsid w:val="002611D0"/>
    <w:rsid w:val="00262D5B"/>
    <w:rsid w:val="00262FF5"/>
    <w:rsid w:val="002638E3"/>
    <w:rsid w:val="002653C0"/>
    <w:rsid w:val="00266B8C"/>
    <w:rsid w:val="00271740"/>
    <w:rsid w:val="00274746"/>
    <w:rsid w:val="00275941"/>
    <w:rsid w:val="00277146"/>
    <w:rsid w:val="00282638"/>
    <w:rsid w:val="00286998"/>
    <w:rsid w:val="00287187"/>
    <w:rsid w:val="00293119"/>
    <w:rsid w:val="00294B24"/>
    <w:rsid w:val="00295C59"/>
    <w:rsid w:val="002A50A8"/>
    <w:rsid w:val="002A671A"/>
    <w:rsid w:val="002B6CF6"/>
    <w:rsid w:val="002C28F9"/>
    <w:rsid w:val="002C5F4B"/>
    <w:rsid w:val="002D3263"/>
    <w:rsid w:val="002D76F7"/>
    <w:rsid w:val="002E06E7"/>
    <w:rsid w:val="002E105A"/>
    <w:rsid w:val="002E1784"/>
    <w:rsid w:val="002E4B8F"/>
    <w:rsid w:val="002F0122"/>
    <w:rsid w:val="002F3294"/>
    <w:rsid w:val="002F338E"/>
    <w:rsid w:val="002F47D4"/>
    <w:rsid w:val="00301B4F"/>
    <w:rsid w:val="00303AE2"/>
    <w:rsid w:val="00306188"/>
    <w:rsid w:val="003068DC"/>
    <w:rsid w:val="00312E6C"/>
    <w:rsid w:val="00314397"/>
    <w:rsid w:val="003203BD"/>
    <w:rsid w:val="003206E4"/>
    <w:rsid w:val="00325F5B"/>
    <w:rsid w:val="003266F8"/>
    <w:rsid w:val="00341B96"/>
    <w:rsid w:val="0034249F"/>
    <w:rsid w:val="00343D88"/>
    <w:rsid w:val="00346C29"/>
    <w:rsid w:val="00347624"/>
    <w:rsid w:val="0035182F"/>
    <w:rsid w:val="00356141"/>
    <w:rsid w:val="00362ABD"/>
    <w:rsid w:val="00363D06"/>
    <w:rsid w:val="003705FD"/>
    <w:rsid w:val="00372170"/>
    <w:rsid w:val="00374309"/>
    <w:rsid w:val="00380769"/>
    <w:rsid w:val="00382372"/>
    <w:rsid w:val="00383AC5"/>
    <w:rsid w:val="00385CDD"/>
    <w:rsid w:val="003910C3"/>
    <w:rsid w:val="003923B0"/>
    <w:rsid w:val="00393DC5"/>
    <w:rsid w:val="003975C0"/>
    <w:rsid w:val="003A1FDB"/>
    <w:rsid w:val="003B6858"/>
    <w:rsid w:val="003B6B7B"/>
    <w:rsid w:val="003B7666"/>
    <w:rsid w:val="003C18BE"/>
    <w:rsid w:val="003D0354"/>
    <w:rsid w:val="003D2295"/>
    <w:rsid w:val="003D33D4"/>
    <w:rsid w:val="003D6265"/>
    <w:rsid w:val="003D773C"/>
    <w:rsid w:val="003D77B8"/>
    <w:rsid w:val="003E4406"/>
    <w:rsid w:val="003E4E33"/>
    <w:rsid w:val="003F4599"/>
    <w:rsid w:val="003F6661"/>
    <w:rsid w:val="003F67BC"/>
    <w:rsid w:val="003F7443"/>
    <w:rsid w:val="004049DC"/>
    <w:rsid w:val="00404A3A"/>
    <w:rsid w:val="00406E3D"/>
    <w:rsid w:val="00411FB4"/>
    <w:rsid w:val="004166AF"/>
    <w:rsid w:val="00422E28"/>
    <w:rsid w:val="00424390"/>
    <w:rsid w:val="00427324"/>
    <w:rsid w:val="00435102"/>
    <w:rsid w:val="00441D08"/>
    <w:rsid w:val="00441F34"/>
    <w:rsid w:val="00444CED"/>
    <w:rsid w:val="00446389"/>
    <w:rsid w:val="00446BF2"/>
    <w:rsid w:val="0044710B"/>
    <w:rsid w:val="0045341D"/>
    <w:rsid w:val="00455D82"/>
    <w:rsid w:val="0046095E"/>
    <w:rsid w:val="0047797D"/>
    <w:rsid w:val="004810B6"/>
    <w:rsid w:val="0048378C"/>
    <w:rsid w:val="00490A23"/>
    <w:rsid w:val="004914D4"/>
    <w:rsid w:val="00496DBD"/>
    <w:rsid w:val="004971CD"/>
    <w:rsid w:val="004B0643"/>
    <w:rsid w:val="004B66CE"/>
    <w:rsid w:val="004B75C7"/>
    <w:rsid w:val="004B780D"/>
    <w:rsid w:val="004C2387"/>
    <w:rsid w:val="004C7F4C"/>
    <w:rsid w:val="004D2520"/>
    <w:rsid w:val="004D370F"/>
    <w:rsid w:val="004D605F"/>
    <w:rsid w:val="004D75DA"/>
    <w:rsid w:val="004E46AD"/>
    <w:rsid w:val="004E4934"/>
    <w:rsid w:val="004E5241"/>
    <w:rsid w:val="004F3D74"/>
    <w:rsid w:val="004F7857"/>
    <w:rsid w:val="005036F7"/>
    <w:rsid w:val="005116AA"/>
    <w:rsid w:val="005119BD"/>
    <w:rsid w:val="005134E9"/>
    <w:rsid w:val="0051777C"/>
    <w:rsid w:val="00520361"/>
    <w:rsid w:val="00520856"/>
    <w:rsid w:val="00520AAC"/>
    <w:rsid w:val="00530EE8"/>
    <w:rsid w:val="005336A9"/>
    <w:rsid w:val="0053759E"/>
    <w:rsid w:val="00543D38"/>
    <w:rsid w:val="00547CBD"/>
    <w:rsid w:val="00562A98"/>
    <w:rsid w:val="005636B6"/>
    <w:rsid w:val="005656AF"/>
    <w:rsid w:val="00567C5C"/>
    <w:rsid w:val="00574372"/>
    <w:rsid w:val="0057448F"/>
    <w:rsid w:val="00575725"/>
    <w:rsid w:val="00575F0A"/>
    <w:rsid w:val="00580A2D"/>
    <w:rsid w:val="00583805"/>
    <w:rsid w:val="00585432"/>
    <w:rsid w:val="00586610"/>
    <w:rsid w:val="00594AD8"/>
    <w:rsid w:val="005A0CE5"/>
    <w:rsid w:val="005A3363"/>
    <w:rsid w:val="005A4713"/>
    <w:rsid w:val="005A696D"/>
    <w:rsid w:val="005B12B8"/>
    <w:rsid w:val="005B49AB"/>
    <w:rsid w:val="005B4D2F"/>
    <w:rsid w:val="005B7CE1"/>
    <w:rsid w:val="005C25DC"/>
    <w:rsid w:val="005C426F"/>
    <w:rsid w:val="005C6911"/>
    <w:rsid w:val="005D07BD"/>
    <w:rsid w:val="005D0FA0"/>
    <w:rsid w:val="005D33ED"/>
    <w:rsid w:val="005D38FD"/>
    <w:rsid w:val="005D54F5"/>
    <w:rsid w:val="005D58FB"/>
    <w:rsid w:val="005E0F40"/>
    <w:rsid w:val="005E1853"/>
    <w:rsid w:val="005E622E"/>
    <w:rsid w:val="005E6682"/>
    <w:rsid w:val="005E7A90"/>
    <w:rsid w:val="00603A2B"/>
    <w:rsid w:val="00604646"/>
    <w:rsid w:val="0061168C"/>
    <w:rsid w:val="0062765B"/>
    <w:rsid w:val="00630131"/>
    <w:rsid w:val="00633F78"/>
    <w:rsid w:val="006346FC"/>
    <w:rsid w:val="006511A3"/>
    <w:rsid w:val="006534E4"/>
    <w:rsid w:val="006633D3"/>
    <w:rsid w:val="00671691"/>
    <w:rsid w:val="00675AB0"/>
    <w:rsid w:val="00683A19"/>
    <w:rsid w:val="00690619"/>
    <w:rsid w:val="006927C3"/>
    <w:rsid w:val="0069534B"/>
    <w:rsid w:val="006A1D35"/>
    <w:rsid w:val="006A2A78"/>
    <w:rsid w:val="006A4D8C"/>
    <w:rsid w:val="006B08F3"/>
    <w:rsid w:val="006B28FB"/>
    <w:rsid w:val="006B3940"/>
    <w:rsid w:val="006B505A"/>
    <w:rsid w:val="006B6178"/>
    <w:rsid w:val="006C6057"/>
    <w:rsid w:val="006D0CF5"/>
    <w:rsid w:val="006D74AD"/>
    <w:rsid w:val="006E0F9D"/>
    <w:rsid w:val="006E1273"/>
    <w:rsid w:val="006E33A6"/>
    <w:rsid w:val="006E5731"/>
    <w:rsid w:val="006E6346"/>
    <w:rsid w:val="007050C6"/>
    <w:rsid w:val="00705EEA"/>
    <w:rsid w:val="00713C51"/>
    <w:rsid w:val="007204F1"/>
    <w:rsid w:val="00721CE0"/>
    <w:rsid w:val="00726372"/>
    <w:rsid w:val="0073118E"/>
    <w:rsid w:val="00732D6A"/>
    <w:rsid w:val="00732DFA"/>
    <w:rsid w:val="007333D9"/>
    <w:rsid w:val="00740E25"/>
    <w:rsid w:val="0074237A"/>
    <w:rsid w:val="00747D9C"/>
    <w:rsid w:val="00747EDB"/>
    <w:rsid w:val="00750CFC"/>
    <w:rsid w:val="00754582"/>
    <w:rsid w:val="00757147"/>
    <w:rsid w:val="0076016F"/>
    <w:rsid w:val="00760D01"/>
    <w:rsid w:val="00761EF7"/>
    <w:rsid w:val="007625B4"/>
    <w:rsid w:val="00763CCB"/>
    <w:rsid w:val="007655E3"/>
    <w:rsid w:val="0077141A"/>
    <w:rsid w:val="007834A7"/>
    <w:rsid w:val="007853F6"/>
    <w:rsid w:val="007855C0"/>
    <w:rsid w:val="007928D5"/>
    <w:rsid w:val="00792916"/>
    <w:rsid w:val="00792F93"/>
    <w:rsid w:val="007A50E4"/>
    <w:rsid w:val="007B571E"/>
    <w:rsid w:val="007B60D0"/>
    <w:rsid w:val="007B635D"/>
    <w:rsid w:val="007C2246"/>
    <w:rsid w:val="007C5190"/>
    <w:rsid w:val="007C6271"/>
    <w:rsid w:val="007D1BF5"/>
    <w:rsid w:val="007D3D3B"/>
    <w:rsid w:val="007D7DF2"/>
    <w:rsid w:val="007E1853"/>
    <w:rsid w:val="007E4FAF"/>
    <w:rsid w:val="007E6541"/>
    <w:rsid w:val="007F3A80"/>
    <w:rsid w:val="007F7B0A"/>
    <w:rsid w:val="008029B9"/>
    <w:rsid w:val="00803192"/>
    <w:rsid w:val="00803559"/>
    <w:rsid w:val="00806355"/>
    <w:rsid w:val="00806C1C"/>
    <w:rsid w:val="00812787"/>
    <w:rsid w:val="008200D0"/>
    <w:rsid w:val="00822D9A"/>
    <w:rsid w:val="00825A21"/>
    <w:rsid w:val="008361B4"/>
    <w:rsid w:val="00840A3C"/>
    <w:rsid w:val="008436BB"/>
    <w:rsid w:val="00843E64"/>
    <w:rsid w:val="0084529C"/>
    <w:rsid w:val="00850531"/>
    <w:rsid w:val="00851F29"/>
    <w:rsid w:val="00853A74"/>
    <w:rsid w:val="0085501A"/>
    <w:rsid w:val="00860FC9"/>
    <w:rsid w:val="00862118"/>
    <w:rsid w:val="008628F8"/>
    <w:rsid w:val="0086483F"/>
    <w:rsid w:val="00867023"/>
    <w:rsid w:val="00870813"/>
    <w:rsid w:val="008766B5"/>
    <w:rsid w:val="00884CBC"/>
    <w:rsid w:val="00892EAD"/>
    <w:rsid w:val="00894214"/>
    <w:rsid w:val="00897EC3"/>
    <w:rsid w:val="008A1A4F"/>
    <w:rsid w:val="008A5763"/>
    <w:rsid w:val="008A7965"/>
    <w:rsid w:val="008B0850"/>
    <w:rsid w:val="008B1164"/>
    <w:rsid w:val="008B2739"/>
    <w:rsid w:val="008B71C2"/>
    <w:rsid w:val="008C27CD"/>
    <w:rsid w:val="008C40DA"/>
    <w:rsid w:val="008D071F"/>
    <w:rsid w:val="008E14B3"/>
    <w:rsid w:val="008E3532"/>
    <w:rsid w:val="008E5E05"/>
    <w:rsid w:val="008E66AA"/>
    <w:rsid w:val="008E7A2C"/>
    <w:rsid w:val="008F7094"/>
    <w:rsid w:val="008F724F"/>
    <w:rsid w:val="008F7F9F"/>
    <w:rsid w:val="00900A64"/>
    <w:rsid w:val="00903E71"/>
    <w:rsid w:val="009041A9"/>
    <w:rsid w:val="009110C4"/>
    <w:rsid w:val="00921BF2"/>
    <w:rsid w:val="009222FA"/>
    <w:rsid w:val="0092346A"/>
    <w:rsid w:val="009320BD"/>
    <w:rsid w:val="009348F3"/>
    <w:rsid w:val="009442C0"/>
    <w:rsid w:val="009475FB"/>
    <w:rsid w:val="00947B51"/>
    <w:rsid w:val="009526A2"/>
    <w:rsid w:val="00952EF7"/>
    <w:rsid w:val="009547CC"/>
    <w:rsid w:val="00956775"/>
    <w:rsid w:val="009569E8"/>
    <w:rsid w:val="009577B4"/>
    <w:rsid w:val="0096114A"/>
    <w:rsid w:val="0096206B"/>
    <w:rsid w:val="0097137D"/>
    <w:rsid w:val="00972F51"/>
    <w:rsid w:val="00973C19"/>
    <w:rsid w:val="009807E2"/>
    <w:rsid w:val="00982696"/>
    <w:rsid w:val="00985FD3"/>
    <w:rsid w:val="00987FA1"/>
    <w:rsid w:val="009A0F09"/>
    <w:rsid w:val="009A0F85"/>
    <w:rsid w:val="009A4871"/>
    <w:rsid w:val="009B6E81"/>
    <w:rsid w:val="009C0874"/>
    <w:rsid w:val="009C17BB"/>
    <w:rsid w:val="009C5A14"/>
    <w:rsid w:val="009C7993"/>
    <w:rsid w:val="009D4847"/>
    <w:rsid w:val="009D5939"/>
    <w:rsid w:val="009E6D05"/>
    <w:rsid w:val="009E6D3A"/>
    <w:rsid w:val="009E7AB5"/>
    <w:rsid w:val="009F4D58"/>
    <w:rsid w:val="009F56C1"/>
    <w:rsid w:val="009F5ADA"/>
    <w:rsid w:val="00A00AAF"/>
    <w:rsid w:val="00A04178"/>
    <w:rsid w:val="00A049BA"/>
    <w:rsid w:val="00A1119E"/>
    <w:rsid w:val="00A15847"/>
    <w:rsid w:val="00A2409A"/>
    <w:rsid w:val="00A27182"/>
    <w:rsid w:val="00A310A1"/>
    <w:rsid w:val="00A32459"/>
    <w:rsid w:val="00A342F2"/>
    <w:rsid w:val="00A34E29"/>
    <w:rsid w:val="00A360A7"/>
    <w:rsid w:val="00A41F5C"/>
    <w:rsid w:val="00A46022"/>
    <w:rsid w:val="00A5469F"/>
    <w:rsid w:val="00A55976"/>
    <w:rsid w:val="00A61355"/>
    <w:rsid w:val="00A63699"/>
    <w:rsid w:val="00A63B6E"/>
    <w:rsid w:val="00A70758"/>
    <w:rsid w:val="00A72BBC"/>
    <w:rsid w:val="00A74A9B"/>
    <w:rsid w:val="00A82722"/>
    <w:rsid w:val="00A9093C"/>
    <w:rsid w:val="00A90D26"/>
    <w:rsid w:val="00A93429"/>
    <w:rsid w:val="00A95732"/>
    <w:rsid w:val="00A96649"/>
    <w:rsid w:val="00A96CE7"/>
    <w:rsid w:val="00AA288F"/>
    <w:rsid w:val="00AA489A"/>
    <w:rsid w:val="00AB27B9"/>
    <w:rsid w:val="00AB2BFE"/>
    <w:rsid w:val="00AB2CF1"/>
    <w:rsid w:val="00AB3296"/>
    <w:rsid w:val="00AB3A7E"/>
    <w:rsid w:val="00AB42E4"/>
    <w:rsid w:val="00AC173E"/>
    <w:rsid w:val="00AC2F9F"/>
    <w:rsid w:val="00AC5D7C"/>
    <w:rsid w:val="00AC71E3"/>
    <w:rsid w:val="00AD0D56"/>
    <w:rsid w:val="00AD3DC0"/>
    <w:rsid w:val="00AD5378"/>
    <w:rsid w:val="00AD6CDC"/>
    <w:rsid w:val="00AD7650"/>
    <w:rsid w:val="00AE5CDA"/>
    <w:rsid w:val="00AF42A9"/>
    <w:rsid w:val="00AF5429"/>
    <w:rsid w:val="00AF5B07"/>
    <w:rsid w:val="00AF67CA"/>
    <w:rsid w:val="00B00E96"/>
    <w:rsid w:val="00B02F7B"/>
    <w:rsid w:val="00B05513"/>
    <w:rsid w:val="00B073A1"/>
    <w:rsid w:val="00B1263C"/>
    <w:rsid w:val="00B12A40"/>
    <w:rsid w:val="00B151E5"/>
    <w:rsid w:val="00B166C1"/>
    <w:rsid w:val="00B2487E"/>
    <w:rsid w:val="00B27670"/>
    <w:rsid w:val="00B27F1A"/>
    <w:rsid w:val="00B33A5F"/>
    <w:rsid w:val="00B4104E"/>
    <w:rsid w:val="00B41283"/>
    <w:rsid w:val="00B41E1C"/>
    <w:rsid w:val="00B41EAE"/>
    <w:rsid w:val="00B43B3F"/>
    <w:rsid w:val="00B454C0"/>
    <w:rsid w:val="00B45C09"/>
    <w:rsid w:val="00B6244E"/>
    <w:rsid w:val="00B63941"/>
    <w:rsid w:val="00B64234"/>
    <w:rsid w:val="00B64BF9"/>
    <w:rsid w:val="00B67F99"/>
    <w:rsid w:val="00B72B37"/>
    <w:rsid w:val="00B76431"/>
    <w:rsid w:val="00B76B59"/>
    <w:rsid w:val="00B80CBD"/>
    <w:rsid w:val="00B82F39"/>
    <w:rsid w:val="00B84C50"/>
    <w:rsid w:val="00B93655"/>
    <w:rsid w:val="00B93BFB"/>
    <w:rsid w:val="00BA42C4"/>
    <w:rsid w:val="00BA71D7"/>
    <w:rsid w:val="00BB216D"/>
    <w:rsid w:val="00BB4270"/>
    <w:rsid w:val="00BB4414"/>
    <w:rsid w:val="00BB5B23"/>
    <w:rsid w:val="00BB65F9"/>
    <w:rsid w:val="00BC160B"/>
    <w:rsid w:val="00BD0046"/>
    <w:rsid w:val="00BD4D37"/>
    <w:rsid w:val="00BD527A"/>
    <w:rsid w:val="00BD5ED7"/>
    <w:rsid w:val="00BD7D35"/>
    <w:rsid w:val="00BE1445"/>
    <w:rsid w:val="00BF1815"/>
    <w:rsid w:val="00BF41E2"/>
    <w:rsid w:val="00BF4957"/>
    <w:rsid w:val="00BF70BA"/>
    <w:rsid w:val="00BF7F46"/>
    <w:rsid w:val="00C06193"/>
    <w:rsid w:val="00C1010E"/>
    <w:rsid w:val="00C13FA9"/>
    <w:rsid w:val="00C15188"/>
    <w:rsid w:val="00C16646"/>
    <w:rsid w:val="00C2071E"/>
    <w:rsid w:val="00C21CE6"/>
    <w:rsid w:val="00C245BD"/>
    <w:rsid w:val="00C2526B"/>
    <w:rsid w:val="00C26F6F"/>
    <w:rsid w:val="00C30233"/>
    <w:rsid w:val="00C30C67"/>
    <w:rsid w:val="00C35644"/>
    <w:rsid w:val="00C35BD5"/>
    <w:rsid w:val="00C3758F"/>
    <w:rsid w:val="00C40953"/>
    <w:rsid w:val="00C41614"/>
    <w:rsid w:val="00C4186E"/>
    <w:rsid w:val="00C43BF3"/>
    <w:rsid w:val="00C44F7D"/>
    <w:rsid w:val="00C46190"/>
    <w:rsid w:val="00C500A0"/>
    <w:rsid w:val="00C5034C"/>
    <w:rsid w:val="00C50B40"/>
    <w:rsid w:val="00C5470A"/>
    <w:rsid w:val="00C55699"/>
    <w:rsid w:val="00C55A7E"/>
    <w:rsid w:val="00C715D7"/>
    <w:rsid w:val="00C72279"/>
    <w:rsid w:val="00C75A3B"/>
    <w:rsid w:val="00C77D66"/>
    <w:rsid w:val="00C80EBE"/>
    <w:rsid w:val="00C827C0"/>
    <w:rsid w:val="00C83790"/>
    <w:rsid w:val="00C83C95"/>
    <w:rsid w:val="00C85046"/>
    <w:rsid w:val="00C92873"/>
    <w:rsid w:val="00C96A9E"/>
    <w:rsid w:val="00C97A23"/>
    <w:rsid w:val="00CA0A40"/>
    <w:rsid w:val="00CB03AD"/>
    <w:rsid w:val="00CB378E"/>
    <w:rsid w:val="00CB6447"/>
    <w:rsid w:val="00CB7F90"/>
    <w:rsid w:val="00CD1E4D"/>
    <w:rsid w:val="00CD7180"/>
    <w:rsid w:val="00CE144A"/>
    <w:rsid w:val="00CE4F7C"/>
    <w:rsid w:val="00CE64C1"/>
    <w:rsid w:val="00CE7393"/>
    <w:rsid w:val="00CE7D32"/>
    <w:rsid w:val="00CF0948"/>
    <w:rsid w:val="00CF1428"/>
    <w:rsid w:val="00CF71CF"/>
    <w:rsid w:val="00D0030D"/>
    <w:rsid w:val="00D00504"/>
    <w:rsid w:val="00D05A04"/>
    <w:rsid w:val="00D100C1"/>
    <w:rsid w:val="00D122BB"/>
    <w:rsid w:val="00D16433"/>
    <w:rsid w:val="00D237EE"/>
    <w:rsid w:val="00D336B7"/>
    <w:rsid w:val="00D34EAF"/>
    <w:rsid w:val="00D3550C"/>
    <w:rsid w:val="00D369C7"/>
    <w:rsid w:val="00D40224"/>
    <w:rsid w:val="00D424EE"/>
    <w:rsid w:val="00D42B52"/>
    <w:rsid w:val="00D458E6"/>
    <w:rsid w:val="00D503D1"/>
    <w:rsid w:val="00D53FE3"/>
    <w:rsid w:val="00D62164"/>
    <w:rsid w:val="00D653A7"/>
    <w:rsid w:val="00D67002"/>
    <w:rsid w:val="00D7444E"/>
    <w:rsid w:val="00D75799"/>
    <w:rsid w:val="00D76091"/>
    <w:rsid w:val="00D779F1"/>
    <w:rsid w:val="00D801D3"/>
    <w:rsid w:val="00D82877"/>
    <w:rsid w:val="00D8399F"/>
    <w:rsid w:val="00D85E0F"/>
    <w:rsid w:val="00D861F1"/>
    <w:rsid w:val="00D944C8"/>
    <w:rsid w:val="00D96B89"/>
    <w:rsid w:val="00DA14EE"/>
    <w:rsid w:val="00DB4130"/>
    <w:rsid w:val="00DB4A18"/>
    <w:rsid w:val="00DB4E97"/>
    <w:rsid w:val="00DB5606"/>
    <w:rsid w:val="00DB7CF0"/>
    <w:rsid w:val="00DC1669"/>
    <w:rsid w:val="00DC3557"/>
    <w:rsid w:val="00DC3612"/>
    <w:rsid w:val="00DC3BB7"/>
    <w:rsid w:val="00DC5008"/>
    <w:rsid w:val="00DD20C4"/>
    <w:rsid w:val="00DD494F"/>
    <w:rsid w:val="00DD5A6D"/>
    <w:rsid w:val="00DD5BF0"/>
    <w:rsid w:val="00DE1C2F"/>
    <w:rsid w:val="00DE6219"/>
    <w:rsid w:val="00DF0411"/>
    <w:rsid w:val="00DF4CF4"/>
    <w:rsid w:val="00E01D8D"/>
    <w:rsid w:val="00E03FA5"/>
    <w:rsid w:val="00E1101A"/>
    <w:rsid w:val="00E12D28"/>
    <w:rsid w:val="00E15847"/>
    <w:rsid w:val="00E16A16"/>
    <w:rsid w:val="00E2318A"/>
    <w:rsid w:val="00E24ED1"/>
    <w:rsid w:val="00E25B6F"/>
    <w:rsid w:val="00E2792B"/>
    <w:rsid w:val="00E35184"/>
    <w:rsid w:val="00E35E80"/>
    <w:rsid w:val="00E3703A"/>
    <w:rsid w:val="00E41BBA"/>
    <w:rsid w:val="00E43DC0"/>
    <w:rsid w:val="00E46099"/>
    <w:rsid w:val="00E4795C"/>
    <w:rsid w:val="00E56BC7"/>
    <w:rsid w:val="00E573F2"/>
    <w:rsid w:val="00E61CA2"/>
    <w:rsid w:val="00E62E4A"/>
    <w:rsid w:val="00E6335E"/>
    <w:rsid w:val="00E6543B"/>
    <w:rsid w:val="00E6617F"/>
    <w:rsid w:val="00E6728E"/>
    <w:rsid w:val="00E70A14"/>
    <w:rsid w:val="00E73679"/>
    <w:rsid w:val="00E77A90"/>
    <w:rsid w:val="00E81981"/>
    <w:rsid w:val="00E90211"/>
    <w:rsid w:val="00E92358"/>
    <w:rsid w:val="00E93F03"/>
    <w:rsid w:val="00E9664C"/>
    <w:rsid w:val="00EA1BD1"/>
    <w:rsid w:val="00EA1D52"/>
    <w:rsid w:val="00EA26FE"/>
    <w:rsid w:val="00EB646A"/>
    <w:rsid w:val="00EB691B"/>
    <w:rsid w:val="00EC5D51"/>
    <w:rsid w:val="00EC7D84"/>
    <w:rsid w:val="00ED4546"/>
    <w:rsid w:val="00ED4E77"/>
    <w:rsid w:val="00EE3079"/>
    <w:rsid w:val="00EF0D34"/>
    <w:rsid w:val="00EF33BF"/>
    <w:rsid w:val="00EF39BE"/>
    <w:rsid w:val="00EF4953"/>
    <w:rsid w:val="00EF51FC"/>
    <w:rsid w:val="00EF63BF"/>
    <w:rsid w:val="00F031CA"/>
    <w:rsid w:val="00F12477"/>
    <w:rsid w:val="00F17E22"/>
    <w:rsid w:val="00F2038A"/>
    <w:rsid w:val="00F212BA"/>
    <w:rsid w:val="00F235D5"/>
    <w:rsid w:val="00F341A2"/>
    <w:rsid w:val="00F37600"/>
    <w:rsid w:val="00F4142A"/>
    <w:rsid w:val="00F441D9"/>
    <w:rsid w:val="00F514AC"/>
    <w:rsid w:val="00F531DF"/>
    <w:rsid w:val="00F535EF"/>
    <w:rsid w:val="00F57206"/>
    <w:rsid w:val="00F62766"/>
    <w:rsid w:val="00F628AC"/>
    <w:rsid w:val="00F62CCC"/>
    <w:rsid w:val="00F72438"/>
    <w:rsid w:val="00F7642E"/>
    <w:rsid w:val="00F8264F"/>
    <w:rsid w:val="00F921EB"/>
    <w:rsid w:val="00F92EB6"/>
    <w:rsid w:val="00F940A6"/>
    <w:rsid w:val="00F9422A"/>
    <w:rsid w:val="00F95839"/>
    <w:rsid w:val="00FA0139"/>
    <w:rsid w:val="00FA17FF"/>
    <w:rsid w:val="00FA5592"/>
    <w:rsid w:val="00FB0097"/>
    <w:rsid w:val="00FB0755"/>
    <w:rsid w:val="00FB26FF"/>
    <w:rsid w:val="00FB3484"/>
    <w:rsid w:val="00FB3753"/>
    <w:rsid w:val="00FB4C4E"/>
    <w:rsid w:val="00FB5FD0"/>
    <w:rsid w:val="00FB666E"/>
    <w:rsid w:val="00FC5FBF"/>
    <w:rsid w:val="00FC60DD"/>
    <w:rsid w:val="00FC6DCB"/>
    <w:rsid w:val="00FC76C4"/>
    <w:rsid w:val="00FC7895"/>
    <w:rsid w:val="00FC7B17"/>
    <w:rsid w:val="00FD012E"/>
    <w:rsid w:val="00FD53CD"/>
    <w:rsid w:val="00FE4D79"/>
    <w:rsid w:val="00FE5CFE"/>
    <w:rsid w:val="00FF4A76"/>
    <w:rsid w:val="0B4D73E6"/>
    <w:rsid w:val="0EB3A97A"/>
    <w:rsid w:val="5F6096C8"/>
    <w:rsid w:val="664F3849"/>
    <w:rsid w:val="6EA8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1D110"/>
  <w15:docId w15:val="{1CA72FCB-5FCB-4D45-8C6C-50A31AA42C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104E"/>
    <w:rPr>
      <w:sz w:val="24"/>
      <w:szCs w:val="24"/>
    </w:rPr>
  </w:style>
  <w:style w:type="paragraph" w:styleId="Heading1">
    <w:name w:val="heading 1"/>
    <w:basedOn w:val="Normal"/>
    <w:next w:val="Normal"/>
    <w:qFormat/>
    <w:rsid w:val="00AC71E3"/>
    <w:pPr>
      <w:keepNext/>
      <w:outlineLvl w:val="0"/>
    </w:pPr>
    <w:rPr>
      <w:rFonts w:cs="Arial"/>
      <w:b/>
      <w:bCs/>
      <w:smallCaps/>
      <w:kern w:val="32"/>
      <w:sz w:val="30"/>
      <w:szCs w:val="32"/>
    </w:rPr>
  </w:style>
  <w:style w:type="paragraph" w:styleId="Heading2">
    <w:name w:val="heading 2"/>
    <w:basedOn w:val="Normal"/>
    <w:next w:val="Normal"/>
    <w:qFormat/>
    <w:rsid w:val="00AC71E3"/>
    <w:pPr>
      <w:keepNext/>
      <w:outlineLvl w:val="1"/>
    </w:pPr>
    <w:rPr>
      <w:rFonts w:cs="Arial"/>
      <w:b/>
      <w:bCs/>
      <w:iCs/>
      <w:sz w:val="26"/>
      <w:szCs w:val="28"/>
    </w:rPr>
  </w:style>
  <w:style w:type="paragraph" w:styleId="Heading3">
    <w:name w:val="heading 3"/>
    <w:basedOn w:val="Normal"/>
    <w:next w:val="Normal"/>
    <w:qFormat/>
    <w:rsid w:val="00AC71E3"/>
    <w:pPr>
      <w:keepNext/>
      <w:outlineLvl w:val="2"/>
    </w:pPr>
    <w:rPr>
      <w:rFonts w:cs="Arial"/>
      <w:b/>
      <w:bCs/>
      <w:i/>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1E02D7"/>
    <w:rPr>
      <w:color w:val="0000FF"/>
      <w:u w:val="single"/>
    </w:rPr>
  </w:style>
  <w:style w:type="character" w:styleId="Strong">
    <w:name w:val="Strong"/>
    <w:basedOn w:val="DefaultParagraphFont"/>
    <w:uiPriority w:val="22"/>
    <w:qFormat/>
    <w:rsid w:val="00870813"/>
    <w:rPr>
      <w:b/>
      <w:bCs/>
    </w:rPr>
  </w:style>
  <w:style w:type="character" w:styleId="Emphasis">
    <w:name w:val="Emphasis"/>
    <w:basedOn w:val="DefaultParagraphFont"/>
    <w:uiPriority w:val="20"/>
    <w:qFormat/>
    <w:rsid w:val="00BA42C4"/>
    <w:rPr>
      <w:i/>
      <w:iCs/>
    </w:rPr>
  </w:style>
  <w:style w:type="paragraph" w:styleId="NormalWeb">
    <w:name w:val="Normal (Web)"/>
    <w:basedOn w:val="Normal"/>
    <w:uiPriority w:val="99"/>
    <w:rsid w:val="00675AB0"/>
    <w:pPr>
      <w:spacing w:before="100" w:beforeAutospacing="1" w:after="100" w:afterAutospacing="1"/>
    </w:pPr>
    <w:rPr>
      <w:rFonts w:ascii="Arial" w:hAnsi="Arial" w:cs="Arial"/>
      <w:color w:val="000000"/>
      <w:sz w:val="18"/>
      <w:szCs w:val="18"/>
    </w:rPr>
  </w:style>
  <w:style w:type="character" w:styleId="HTMLCite">
    <w:name w:val="HTML Cite"/>
    <w:basedOn w:val="DefaultParagraphFont"/>
    <w:rsid w:val="00675AB0"/>
    <w:rPr>
      <w:i w:val="0"/>
      <w:iCs w:val="0"/>
    </w:rPr>
  </w:style>
  <w:style w:type="paragraph" w:styleId="TOC2">
    <w:name w:val="toc 2"/>
    <w:basedOn w:val="Normal"/>
    <w:next w:val="Normal"/>
    <w:autoRedefine/>
    <w:uiPriority w:val="39"/>
    <w:rsid w:val="0046095E"/>
    <w:pPr>
      <w:ind w:left="240"/>
    </w:pPr>
    <w:rPr>
      <w:b/>
    </w:rPr>
  </w:style>
  <w:style w:type="paragraph" w:styleId="TOC1">
    <w:name w:val="toc 1"/>
    <w:basedOn w:val="Normal"/>
    <w:next w:val="Normal"/>
    <w:autoRedefine/>
    <w:uiPriority w:val="39"/>
    <w:rsid w:val="0046095E"/>
    <w:rPr>
      <w:b/>
      <w:smallCaps/>
    </w:rPr>
  </w:style>
  <w:style w:type="paragraph" w:styleId="Header">
    <w:name w:val="header"/>
    <w:basedOn w:val="Normal"/>
    <w:link w:val="HeaderChar"/>
    <w:uiPriority w:val="99"/>
    <w:rsid w:val="00547CBD"/>
    <w:pPr>
      <w:tabs>
        <w:tab w:val="center" w:pos="4320"/>
        <w:tab w:val="right" w:pos="8640"/>
      </w:tabs>
    </w:pPr>
  </w:style>
  <w:style w:type="paragraph" w:styleId="Footer">
    <w:name w:val="footer"/>
    <w:basedOn w:val="Normal"/>
    <w:link w:val="FooterChar"/>
    <w:uiPriority w:val="99"/>
    <w:rsid w:val="00547CBD"/>
    <w:pPr>
      <w:tabs>
        <w:tab w:val="center" w:pos="4320"/>
        <w:tab w:val="right" w:pos="8640"/>
      </w:tabs>
    </w:pPr>
  </w:style>
  <w:style w:type="character" w:styleId="PageNumber">
    <w:name w:val="page number"/>
    <w:basedOn w:val="DefaultParagraphFont"/>
    <w:rsid w:val="00547CBD"/>
  </w:style>
  <w:style w:type="character" w:styleId="CommentReference">
    <w:name w:val="annotation reference"/>
    <w:basedOn w:val="DefaultParagraphFont"/>
    <w:semiHidden/>
    <w:rsid w:val="00547CBD"/>
    <w:rPr>
      <w:sz w:val="16"/>
      <w:szCs w:val="16"/>
    </w:rPr>
  </w:style>
  <w:style w:type="paragraph" w:styleId="CommentText">
    <w:name w:val="annotation text"/>
    <w:basedOn w:val="Normal"/>
    <w:link w:val="CommentTextChar"/>
    <w:semiHidden/>
    <w:rsid w:val="00547CBD"/>
    <w:rPr>
      <w:sz w:val="20"/>
      <w:szCs w:val="20"/>
    </w:rPr>
  </w:style>
  <w:style w:type="paragraph" w:styleId="BalloonText">
    <w:name w:val="Balloon Text"/>
    <w:basedOn w:val="Normal"/>
    <w:semiHidden/>
    <w:rsid w:val="00547CBD"/>
    <w:rPr>
      <w:rFonts w:ascii="Tahoma" w:hAnsi="Tahoma" w:cs="Tahoma"/>
      <w:sz w:val="16"/>
      <w:szCs w:val="16"/>
    </w:rPr>
  </w:style>
  <w:style w:type="paragraph" w:styleId="CommentSubject">
    <w:name w:val="annotation subject"/>
    <w:basedOn w:val="CommentText"/>
    <w:next w:val="CommentText"/>
    <w:semiHidden/>
    <w:rsid w:val="005E0F40"/>
    <w:rPr>
      <w:b/>
      <w:bCs/>
    </w:rPr>
  </w:style>
  <w:style w:type="paragraph" w:styleId="TOC3">
    <w:name w:val="toc 3"/>
    <w:basedOn w:val="Normal"/>
    <w:next w:val="Normal"/>
    <w:autoRedefine/>
    <w:uiPriority w:val="39"/>
    <w:rsid w:val="0046095E"/>
    <w:pPr>
      <w:ind w:left="482"/>
    </w:pPr>
    <w:rPr>
      <w:b/>
      <w:i/>
    </w:rPr>
  </w:style>
  <w:style w:type="table" w:styleId="TableGrid">
    <w:name w:val="Table Grid"/>
    <w:basedOn w:val="TableNormal"/>
    <w:rsid w:val="001A46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itle-link-wrapper" w:customStyle="1">
    <w:name w:val="title-link-wrapper"/>
    <w:basedOn w:val="DefaultParagraphFont"/>
    <w:rsid w:val="00B2487E"/>
  </w:style>
  <w:style w:type="character" w:styleId="hidden" w:customStyle="1">
    <w:name w:val="hidden"/>
    <w:basedOn w:val="DefaultParagraphFont"/>
    <w:rsid w:val="007D7DF2"/>
  </w:style>
  <w:style w:type="character" w:styleId="medium-font" w:customStyle="1">
    <w:name w:val="medium-font"/>
    <w:basedOn w:val="DefaultParagraphFont"/>
    <w:rsid w:val="007D7DF2"/>
  </w:style>
  <w:style w:type="character" w:styleId="CommentTextChar" w:customStyle="1">
    <w:name w:val="Comment Text Char"/>
    <w:basedOn w:val="DefaultParagraphFont"/>
    <w:link w:val="CommentText"/>
    <w:semiHidden/>
    <w:rsid w:val="00F7642E"/>
    <w:rPr>
      <w:lang w:val="en-US" w:eastAsia="en-US"/>
    </w:rPr>
  </w:style>
  <w:style w:type="character" w:styleId="HeaderChar" w:customStyle="1">
    <w:name w:val="Header Char"/>
    <w:basedOn w:val="DefaultParagraphFont"/>
    <w:link w:val="Header"/>
    <w:uiPriority w:val="99"/>
    <w:rsid w:val="00DB5606"/>
    <w:rPr>
      <w:sz w:val="24"/>
      <w:szCs w:val="24"/>
    </w:rPr>
  </w:style>
  <w:style w:type="paragraph" w:styleId="ListParagraph">
    <w:name w:val="List Paragraph"/>
    <w:basedOn w:val="Normal"/>
    <w:uiPriority w:val="34"/>
    <w:qFormat/>
    <w:rsid w:val="004E5241"/>
    <w:pPr>
      <w:ind w:left="720"/>
      <w:contextualSpacing/>
    </w:pPr>
  </w:style>
  <w:style w:type="character" w:styleId="FollowedHyperlink">
    <w:name w:val="FollowedHyperlink"/>
    <w:basedOn w:val="DefaultParagraphFont"/>
    <w:rsid w:val="00A41F5C"/>
    <w:rPr>
      <w:color w:val="800080" w:themeColor="followedHyperlink"/>
      <w:u w:val="single"/>
    </w:rPr>
  </w:style>
  <w:style w:type="character" w:styleId="UnresolvedMention">
    <w:name w:val="Unresolved Mention"/>
    <w:basedOn w:val="DefaultParagraphFont"/>
    <w:uiPriority w:val="99"/>
    <w:semiHidden/>
    <w:unhideWhenUsed/>
    <w:rsid w:val="00A15847"/>
    <w:rPr>
      <w:color w:val="605E5C"/>
      <w:shd w:val="clear" w:color="auto" w:fill="E1DFDD"/>
    </w:rPr>
  </w:style>
  <w:style w:type="paragraph" w:styleId="DefinitionTerm" w:customStyle="1">
    <w:name w:val="Definition Term"/>
    <w:basedOn w:val="Normal"/>
    <w:next w:val="Normal"/>
    <w:rsid w:val="001320E9"/>
    <w:pPr>
      <w:widowControl w:val="0"/>
    </w:pPr>
    <w:rPr>
      <w:rFonts w:ascii="Times" w:hAnsi="Times"/>
      <w:szCs w:val="20"/>
      <w:lang w:val="bg"/>
    </w:rPr>
  </w:style>
  <w:style w:type="paragraph" w:styleId="DefinitionList" w:customStyle="1">
    <w:name w:val="Definition List"/>
    <w:basedOn w:val="Normal"/>
    <w:next w:val="DefinitionTerm"/>
    <w:rsid w:val="00952EF7"/>
    <w:pPr>
      <w:widowControl w:val="0"/>
      <w:ind w:left="360"/>
    </w:pPr>
    <w:rPr>
      <w:rFonts w:ascii="Times" w:hAnsi="Times"/>
      <w:szCs w:val="20"/>
      <w:lang w:val="bg"/>
    </w:rPr>
  </w:style>
  <w:style w:type="character" w:styleId="FooterChar" w:customStyle="1">
    <w:name w:val="Footer Char"/>
    <w:basedOn w:val="DefaultParagraphFont"/>
    <w:link w:val="Footer"/>
    <w:uiPriority w:val="99"/>
    <w:rsid w:val="00347624"/>
    <w:rPr>
      <w:sz w:val="24"/>
      <w:szCs w:val="24"/>
    </w:rPr>
  </w:style>
  <w:style w:type="paragraph" w:styleId="paragraph" w:customStyle="1">
    <w:name w:val="paragraph"/>
    <w:basedOn w:val="Normal"/>
    <w:rsid w:val="0015586C"/>
    <w:pPr>
      <w:spacing w:before="100" w:beforeAutospacing="1" w:after="100" w:afterAutospacing="1"/>
    </w:pPr>
    <w:rPr>
      <w:lang w:val="en-CA"/>
    </w:rPr>
  </w:style>
  <w:style w:type="character" w:styleId="normaltextrun" w:customStyle="1">
    <w:name w:val="normaltextrun"/>
    <w:basedOn w:val="DefaultParagraphFont"/>
    <w:rsid w:val="0015586C"/>
  </w:style>
  <w:style w:type="character" w:styleId="eop" w:customStyle="1">
    <w:name w:val="eop"/>
    <w:basedOn w:val="DefaultParagraphFont"/>
    <w:rsid w:val="00155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3778">
      <w:bodyDiv w:val="1"/>
      <w:marLeft w:val="0"/>
      <w:marRight w:val="0"/>
      <w:marTop w:val="0"/>
      <w:marBottom w:val="0"/>
      <w:divBdr>
        <w:top w:val="none" w:sz="0" w:space="0" w:color="auto"/>
        <w:left w:val="none" w:sz="0" w:space="0" w:color="auto"/>
        <w:bottom w:val="none" w:sz="0" w:space="0" w:color="auto"/>
        <w:right w:val="none" w:sz="0" w:space="0" w:color="auto"/>
      </w:divBdr>
      <w:divsChild>
        <w:div w:id="425540896">
          <w:marLeft w:val="0"/>
          <w:marRight w:val="0"/>
          <w:marTop w:val="0"/>
          <w:marBottom w:val="0"/>
          <w:divBdr>
            <w:top w:val="none" w:sz="0" w:space="0" w:color="auto"/>
            <w:left w:val="none" w:sz="0" w:space="0" w:color="auto"/>
            <w:bottom w:val="none" w:sz="0" w:space="0" w:color="auto"/>
            <w:right w:val="none" w:sz="0" w:space="0" w:color="auto"/>
          </w:divBdr>
        </w:div>
      </w:divsChild>
    </w:div>
    <w:div w:id="540017541">
      <w:bodyDiv w:val="1"/>
      <w:marLeft w:val="0"/>
      <w:marRight w:val="0"/>
      <w:marTop w:val="0"/>
      <w:marBottom w:val="0"/>
      <w:divBdr>
        <w:top w:val="none" w:sz="0" w:space="0" w:color="auto"/>
        <w:left w:val="none" w:sz="0" w:space="0" w:color="auto"/>
        <w:bottom w:val="none" w:sz="0" w:space="0" w:color="auto"/>
        <w:right w:val="none" w:sz="0" w:space="0" w:color="auto"/>
      </w:divBdr>
      <w:divsChild>
        <w:div w:id="2026706310">
          <w:marLeft w:val="0"/>
          <w:marRight w:val="0"/>
          <w:marTop w:val="0"/>
          <w:marBottom w:val="0"/>
          <w:divBdr>
            <w:top w:val="none" w:sz="0" w:space="0" w:color="auto"/>
            <w:left w:val="none" w:sz="0" w:space="0" w:color="auto"/>
            <w:bottom w:val="none" w:sz="0" w:space="0" w:color="auto"/>
            <w:right w:val="none" w:sz="0" w:space="0" w:color="auto"/>
          </w:divBdr>
        </w:div>
        <w:div w:id="162168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2.emf" Id="rId13" /><Relationship Type="http://schemas.openxmlformats.org/officeDocument/2006/relationships/footer" Target="footer1.xml" Id="rId18" /><Relationship Type="http://schemas.openxmlformats.org/officeDocument/2006/relationships/hyperlink" Target="http://www.studio.smu.ca/wc-home" TargetMode="External" Id="rId26" /><Relationship Type="http://schemas.openxmlformats.org/officeDocument/2006/relationships/styles" Target="styles.xml" Id="rId3" /><Relationship Type="http://schemas.openxmlformats.org/officeDocument/2006/relationships/header" Target="header4.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header" Target="header2.xml" Id="rId17" /><Relationship Type="http://schemas.openxmlformats.org/officeDocument/2006/relationships/hyperlink" Target="mailto:writing@smu.ca" TargetMode="External" Id="rId25" /><Relationship Type="http://schemas.openxmlformats.org/officeDocument/2006/relationships/numbering" Target="numbering.xml" Id="rId2" /><Relationship Type="http://schemas.openxmlformats.org/officeDocument/2006/relationships/hyperlink" Target="http://www.justice.gc.ca/eng/pi/fv-vf/facts-info/dati-freq.html" TargetMode="External" Id="rId16" /><Relationship Type="http://schemas.openxmlformats.org/officeDocument/2006/relationships/footer" Target="footer2.xml" Id="rId20" /><Relationship Type="http://schemas.openxmlformats.org/officeDocument/2006/relationships/footer" Target="footer6.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nsciousstyleguide.com/" TargetMode="External" Id="rId11" /><Relationship Type="http://schemas.openxmlformats.org/officeDocument/2006/relationships/header" Target="header5.xml" Id="rId24" /><Relationship Type="http://schemas.openxmlformats.org/officeDocument/2006/relationships/webSettings" Target="webSettings.xml" Id="rId5" /><Relationship Type="http://schemas.openxmlformats.org/officeDocument/2006/relationships/hyperlink" Target="http://web.ebscohost.com/ehost/viewarticle?data=dGJyMPPp44rp2%2fdV0%2bnjisfk5Ie46fKF3%2bj3jazj34HspOOA7enyWLalr0itqK5It5awUq6uuEyxls5lpOrweezp33vy3%2b2G59q7TLKnsEuuqLFJpOLfhuWz44ak2uBV3%2bbmPvLX5VW%2fxKR57LOxULGpsk60qaR%2b7ejrefKz5I3q4vJ99uoA&amp;hid=9" TargetMode="External" Id="rId15" /><Relationship Type="http://schemas.openxmlformats.org/officeDocument/2006/relationships/footer" Target="footer4.xml" Id="rId23" /><Relationship Type="http://schemas.openxmlformats.org/officeDocument/2006/relationships/footer" Target="footer5.xml" Id="rId28" /><Relationship Type="http://schemas.openxmlformats.org/officeDocument/2006/relationships/hyperlink" Target="https://www.diversitystyleguide.com/" TargetMode="External" Id="rId10" /><Relationship Type="http://schemas.openxmlformats.org/officeDocument/2006/relationships/header" Target="header3.xm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https://www.smu.ca/about/inclusive-language.html" TargetMode="External" Id="rId9" /><Relationship Type="http://schemas.openxmlformats.org/officeDocument/2006/relationships/hyperlink" Target="http://web.ebscohost.com/ehost/viewarticle?data=dGJyMPPp44rp2%2fdV0%2bnjisfk5Ie46fKF3%2bj3jazj34HspOOA7enyWLalr0itqK5It5awUq6uuEyxls5lpOrweezp33vy3%2b2G59q7TLKnsEuuqLFJpOLfhuWz44ak2uBV3%2bbmPvLX5VW%2fxKR57LOxULGpsk60qaR%2b7ejrefKz5I3q4vJ99uoA&amp;hid=9" TargetMode="External" Id="rId14" /><Relationship Type="http://schemas.openxmlformats.org/officeDocument/2006/relationships/footer" Target="footer3.xml" Id="rId22" /><Relationship Type="http://schemas.openxmlformats.org/officeDocument/2006/relationships/header" Target="header6.xml" Id="rId27" /><Relationship Type="http://schemas.openxmlformats.org/officeDocument/2006/relationships/fontTable" Target="fontTable.xml" Id="rId30" /><Relationship Type="http://schemas.openxmlformats.org/officeDocument/2006/relationships/glossaryDocument" Target="glossary/document.xml" Id="R8b0b21e4bb234b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dedd78-c023-4508-aac3-11df1473f2fc}"/>
      </w:docPartPr>
      <w:docPartBody>
        <w:p w14:paraId="12CD978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2245-39ED-4E95-9AC4-7E01271259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Saint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Sociology Citations…</dc:title>
  <dc:subject/>
  <dc:creator>s6817127</dc:creator>
  <keywords/>
  <dc:description/>
  <lastModifiedBy>Amanda Saoud</lastModifiedBy>
  <revision>11</revision>
  <lastPrinted>2021-10-07T17:59:00.0000000Z</lastPrinted>
  <dcterms:created xsi:type="dcterms:W3CDTF">2021-10-06T14:30:00.0000000Z</dcterms:created>
  <dcterms:modified xsi:type="dcterms:W3CDTF">2023-01-30T19:32:09.3472142Z</dcterms:modified>
</coreProperties>
</file>